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74693aca4f3f" w:history="1">
              <w:r>
                <w:rPr>
                  <w:rStyle w:val="Hyperlink"/>
                </w:rPr>
                <w:t>2025-2031年中国机械斗轮挖掘机行业发展调研与行业前景分析报告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74693aca4f3f" w:history="1">
              <w:r>
                <w:rPr>
                  <w:rStyle w:val="Hyperlink"/>
                </w:rPr>
                <w:t>2025-2031年中国机械斗轮挖掘机行业发展调研与行业前景分析报告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074693aca4f3f" w:history="1">
                <w:r>
                  <w:rPr>
                    <w:rStyle w:val="Hyperlink"/>
                  </w:rPr>
                  <w:t>https://www.20087.com/8/91/JiXieDouLunWaJueJiHangYeXianZhuangJiQianJing.html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斗轮挖掘机是大型露天采矿与土方工程的核心设备，主要用于连续式剥离覆盖层或采掘松散物料，广泛应用于煤炭、油砂及大型基建项目。机械斗轮挖掘机主流机型具备大斗轮直径、高挖掘能力与长臂架结构，强调作业连续性、单位能耗效率及系统可靠性。设备通常集成行走机构、回转平台、斗轮工作装置及输送系统，依赖液压与机械传动协同实现高效物料转运。尽管该类设备在规模化作业中优势显著，但其应用场景高度依赖地质条件与物料特性，对黏性土、冻土或大块岩石适应性较差。此外，机械斗轮挖掘机体积庞大、转场困难，初始投资与维护成本高昂，限制了其在中小型矿山或复杂地形项目中的应用。当前行业在设备智能化监控、远程操作及能效管理方面虽有探索，但整体仍以传统机械控制为主。</w:t>
      </w:r>
      <w:r>
        <w:rPr>
          <w:rFonts w:hint="eastAsia"/>
        </w:rPr>
        <w:br/>
      </w:r>
      <w:r>
        <w:rPr>
          <w:rFonts w:hint="eastAsia"/>
        </w:rPr>
        <w:t>　　未来，机械斗轮挖掘机将朝着高效能、高适应性与绿色化方向演进。结构设计将引入轻量化高强度材料与模块化臂架系统，提升设备在不同工况下的部署灵活性与运输便利性。驱动系统将逐步采用电液混合或全电驱动方案，降低燃油消耗与碳排放，契合矿山低碳转型趋势。在作业适应性方面，斗轮切削机构将优化齿形布局与耐磨材料配置，增强对高硬度或高湿度物料的处理能力。同时，设备将强化状态感知与故障预警功能，通过振动、温度及负载监测实现关键部件的预测性维护，减少非计划停机。随着露天矿开采向深部延伸，机械斗轮挖掘机或将与排土机、带式输送系统深度集成，构建连续开采—运输—排弃一体化作业链，提升整体工程效率与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074693aca4f3f" w:history="1">
        <w:r>
          <w:rPr>
            <w:rStyle w:val="Hyperlink"/>
          </w:rPr>
          <w:t>2025-2031年中国机械斗轮挖掘机行业发展调研与行业前景分析报告</w:t>
        </w:r>
      </w:hyperlink>
      <w:r>
        <w:rPr>
          <w:rFonts w:hint="eastAsia"/>
        </w:rPr>
        <w:t>》以专业、科学的视角，系统分析了机械斗轮挖掘机行业的市场规模、供需状况和竞争格局，梳理了机械斗轮挖掘机技术发展水平和未来方向。报告对机械斗轮挖掘机行业发展趋势做出客观预测，评估了市场增长空间和潜在风险，并分析了重点机械斗轮挖掘机企业的经营情况和市场表现。结合政策环境和消费需求变化，为投资者和企业提供机械斗轮挖掘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机械斗轮挖掘机行业概述</w:t>
      </w:r>
      <w:r>
        <w:rPr>
          <w:rFonts w:hint="eastAsia"/>
        </w:rPr>
        <w:br/>
      </w:r>
      <w:r>
        <w:rPr>
          <w:rFonts w:hint="eastAsia"/>
        </w:rPr>
        <w:t>　　第一节 机械斗轮挖掘机定义与分类</w:t>
      </w:r>
      <w:r>
        <w:rPr>
          <w:rFonts w:hint="eastAsia"/>
        </w:rPr>
        <w:br/>
      </w:r>
      <w:r>
        <w:rPr>
          <w:rFonts w:hint="eastAsia"/>
        </w:rPr>
        <w:t>　　第二节 机械斗轮挖掘机应用领域</w:t>
      </w:r>
      <w:r>
        <w:rPr>
          <w:rFonts w:hint="eastAsia"/>
        </w:rPr>
        <w:br/>
      </w:r>
      <w:r>
        <w:rPr>
          <w:rFonts w:hint="eastAsia"/>
        </w:rPr>
        <w:t>　　第三节 机械斗轮挖掘机行业经济指标分析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机械斗轮挖掘机产业链及经营模式分析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三、机械斗轮挖掘机销售模式及销售渠道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全球机械斗轮挖掘机市场发展综述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2019-2024年全球机械斗轮挖掘机市场规模与趋势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主要国家与地区机械斗轮挖掘机市场分析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2025-2031年全球机械斗轮挖掘机行业发展趋势与前景预测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中国机械斗轮挖掘机行业市场分析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2024-2025年机械斗轮挖掘机产能与投资动态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一、国内机械斗轮挖掘机产能及利用情况</w:t>
      </w:r>
      <w:r>
        <w:rPr>
          <w:rFonts w:hint="eastAsia"/>
        </w:rPr>
        <w:br/>
      </w:r>
      <w:r>
        <w:rPr>
          <w:rFonts w:hint="eastAsia"/>
        </w:rPr>
        <w:t>　　　　二、机械斗轮挖掘机产能扩张与投资动态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2025-2031年机械斗轮挖掘机行业产量统计与趋势预测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一、2019-2024年机械斗轮挖掘机行业产量数据统计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1、2019-2024年机械斗轮挖掘机产量及增长趋势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2、2019-2024年机械斗轮挖掘机细分产品产量及份额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二、影响机械斗轮挖掘机产量的关键因素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三、2025-2031年机械斗轮挖掘机产量预测</w:t>
      </w:r>
      <w:r>
        <w:rPr>
          <w:rFonts w:hint="eastAsia"/>
        </w:rPr>
        <w:br/>
      </w:r>
      <w:r>
        <w:rPr>
          <w:rFonts w:hint="eastAsia"/>
        </w:rPr>
        <w:t>　　第三节 2025-2031年机械斗轮挖掘机市场需求与销售分析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一、2024-2025年机械斗轮挖掘机行业需求现状</w:t>
      </w:r>
      <w:r>
        <w:rPr>
          <w:rFonts w:hint="eastAsia"/>
        </w:rPr>
        <w:br/>
      </w:r>
      <w:r>
        <w:rPr>
          <w:rFonts w:hint="eastAsia"/>
        </w:rPr>
        <w:t>　　　　二、机械斗轮挖掘机客户群体与需求特点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三、2019-2024年机械斗轮挖掘机行业销售规模分析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四、2025-2031年机械斗轮挖掘机市场增长潜力与规模预测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中国机械斗轮挖掘机细分市场与下游应用领域分析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机械斗轮挖掘机细分市场分析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一、2024-2025年机械斗轮挖掘机主要细分产品市场现状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机械斗轮挖掘机下游应用与客户群体分析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一、2024-2025年机械斗轮挖掘机各应用领域市场现状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2024-2025年机械斗轮挖掘机行业技术发展现状及趋势分析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机械斗轮挖掘机行业技术发展现状分析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国内外机械斗轮挖掘机行业技术差异与原因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机械斗轮挖掘机行业技术发展方向、趋势预测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提升机械斗轮挖掘机行业技术能力策略建议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机械斗轮挖掘机价格机制与竞争策略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一、2019-2024年机械斗轮挖掘机市场价格走势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机械斗轮挖掘机定价策略与方法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2025-2031年机械斗轮挖掘机价格竞争态势与趋势预测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中国机械斗轮挖掘机行业重点区域市场研究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2024-2025年重点区域机械斗轮挖掘机市场发展概况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二、2019-2024年机械斗轮挖掘机市场需求规模情况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三、2025-2031年机械斗轮挖掘机行业发展潜力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二、2019-2024年机械斗轮挖掘机市场需求规模情况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三、2025-2031年机械斗轮挖掘机行业发展潜力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二、2019-2024年机械斗轮挖掘机市场需求规模情况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三、2025-2031年机械斗轮挖掘机行业发展潜力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二、2019-2024年机械斗轮挖掘机市场需求规模情况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三、2025-2031年机械斗轮挖掘机行业发展潜力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二、2019-2024年机械斗轮挖掘机市场需求规模情况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三、2025-2031年机械斗轮挖掘机行业发展潜力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2019-2024年中国机械斗轮挖掘机行业进出口情况分析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机械斗轮挖掘机行业进口情况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一、2019-2024年机械斗轮挖掘机进口规模及增长情况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二、机械斗轮挖掘机主要进口来源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机械斗轮挖掘机行业出口情况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一、2019-2024年机械斗轮挖掘机出口规模及增长情况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二、机械斗轮挖掘机主要出口目的地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2019-2024年中国机械斗轮挖掘机行业总体发展与财务状况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2019-2024年中国机械斗轮挖掘机行业规模情况</w:t>
      </w:r>
      <w:r>
        <w:rPr>
          <w:rFonts w:hint="eastAsia"/>
        </w:rPr>
        <w:br/>
      </w:r>
      <w:r>
        <w:rPr>
          <w:rFonts w:hint="eastAsia"/>
        </w:rPr>
        <w:t>　　　　一、机械斗轮挖掘机行业企业数量规模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二、机械斗轮挖掘机行业从业人员规模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三、机械斗轮挖掘机行业市场敏感性分析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2019-2024年中国机械斗轮挖掘机行业财务能力分析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一、机械斗轮挖掘机行业盈利能力</w:t>
      </w:r>
      <w:r>
        <w:rPr>
          <w:rFonts w:hint="eastAsia"/>
        </w:rPr>
        <w:br/>
      </w:r>
      <w:r>
        <w:rPr>
          <w:rFonts w:hint="eastAsia"/>
        </w:rPr>
        <w:t>　　　　二、机械斗轮挖掘机行业偿债能力</w:t>
      </w:r>
      <w:r>
        <w:rPr>
          <w:rFonts w:hint="eastAsia"/>
        </w:rPr>
        <w:br/>
      </w:r>
      <w:r>
        <w:rPr>
          <w:rFonts w:hint="eastAsia"/>
        </w:rPr>
        <w:t>　　　　三、机械斗轮挖掘机行业营运能力</w:t>
      </w:r>
      <w:r>
        <w:rPr>
          <w:rFonts w:hint="eastAsia"/>
        </w:rPr>
        <w:br/>
      </w:r>
      <w:r>
        <w:rPr>
          <w:rFonts w:hint="eastAsia"/>
        </w:rPr>
        <w:t>　　　　四、机械斗轮挖掘机行业发展能力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机械斗轮挖掘机行业重点企业调研分析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二、企业机械斗轮挖掘机业务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二、企业机械斗轮挖掘机业务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二、企业机械斗轮挖掘机业务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二、企业机械斗轮挖掘机业务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二、企业机械斗轮挖掘机业务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二、企业机械斗轮挖掘机业务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中国机械斗轮挖掘机行业竞争格局分析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机械斗轮挖掘机行业竞争格局总览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2024-2025年机械斗轮挖掘机行业竞争力分析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2019-2024年机械斗轮挖掘机行业企业并购活动分析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2024-2025年机械斗轮挖掘机行业会展与招投标活动分析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一、机械斗轮挖掘机行业会展活动及其市场影响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2025年中国机械斗轮挖掘机企业发展企业发展策略与建议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机械斗轮挖掘机销售模式与渠道策略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机械斗轮挖掘机品牌与市场推广策略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机械斗轮挖掘机研发投入与技术创新能力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机械斗轮挖掘机合作联盟与资源整合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中国机械斗轮挖掘机行业风险与对策</w:t>
      </w:r>
      <w:r>
        <w:rPr>
          <w:rFonts w:hint="eastAsia"/>
        </w:rPr>
        <w:br/>
      </w:r>
      <w:r>
        <w:rPr>
          <w:rFonts w:hint="eastAsia"/>
        </w:rPr>
        <w:t>　　第一节 机械斗轮挖掘机行业SWOT分析</w:t>
      </w:r>
      <w:r>
        <w:rPr>
          <w:rFonts w:hint="eastAsia"/>
        </w:rPr>
        <w:br/>
      </w:r>
      <w:r>
        <w:rPr>
          <w:rFonts w:hint="eastAsia"/>
        </w:rPr>
        <w:t>　　　　一、机械斗轮挖掘机行业优势</w:t>
      </w:r>
      <w:r>
        <w:rPr>
          <w:rFonts w:hint="eastAsia"/>
        </w:rPr>
        <w:br/>
      </w:r>
      <w:r>
        <w:rPr>
          <w:rFonts w:hint="eastAsia"/>
        </w:rPr>
        <w:t>　　　　二、机械斗轮挖掘机行业劣势</w:t>
      </w:r>
      <w:r>
        <w:rPr>
          <w:rFonts w:hint="eastAsia"/>
        </w:rPr>
        <w:br/>
      </w:r>
      <w:r>
        <w:rPr>
          <w:rFonts w:hint="eastAsia"/>
        </w:rPr>
        <w:t>　　　　三、机械斗轮挖掘机市场机会</w:t>
      </w:r>
      <w:r>
        <w:rPr>
          <w:rFonts w:hint="eastAsia"/>
        </w:rPr>
        <w:br/>
      </w:r>
      <w:r>
        <w:rPr>
          <w:rFonts w:hint="eastAsia"/>
        </w:rPr>
        <w:t>　　　　四、机械斗轮挖掘机市场威胁</w:t>
      </w:r>
      <w:r>
        <w:rPr>
          <w:rFonts w:hint="eastAsia"/>
        </w:rPr>
        <w:br/>
      </w:r>
      <w:r>
        <w:rPr>
          <w:rFonts w:hint="eastAsia"/>
        </w:rPr>
        <w:t>　　第二节 机械斗轮挖掘机行业风险及对策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2025-2031年中国机械斗轮挖掘机行业前景与发展趋势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2024-2025年机械斗轮挖掘机行业发展环境分析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一、机械斗轮挖掘机行业主管部门与监管体制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二、机械斗轮挖掘机行业主要法律法规及政策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三、机械斗轮挖掘机行业标准与质量监管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2025-2031年机械斗轮挖掘机行业发展趋势与方向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2025-2031年机械斗轮挖掘机行业发展潜力与机遇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机械斗轮挖掘机行业研究结论与建议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(中~智~林)机械斗轮挖掘机行业发展建议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2019-2024年中国机械斗轮挖掘机市场规模及增长情况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2019-2024年中国机械斗轮挖掘机行业产量及增长趋势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2025-2031年中国机械斗轮挖掘机行业产量预测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2019-2024年中国机械斗轮挖掘机行业市场需求及增长情况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2025-2031年中国机械斗轮挖掘机行业市场需求预测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2019-2024年中国机械斗轮挖掘机行业利润及增长情况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**地区机械斗轮挖掘机市场规模及增长情况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**地区机械斗轮挖掘机行业市场需求情况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**地区机械斗轮挖掘机市场规模及增长情况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**地区机械斗轮挖掘机行业市场需求情况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2019-2024年中国机械斗轮挖掘机行业进口量及增速统计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2019-2024年中国机械斗轮挖掘机行业出口量及增速统计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机械斗轮挖掘机重点企业经营情况分析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2025年机械斗轮挖掘机市场前景分析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2025-2031年中国机械斗轮挖掘机市场需求预测</w:t>
      </w:r>
      <w:r>
        <w:rPr>
          <w:rFonts w:hint="eastAsia"/>
        </w:rPr>
        <w:br/>
      </w:r>
      <w:r>
        <w:rPr>
          <w:rFonts w:hint="eastAsia"/>
        </w:rPr>
        <w:t>　　图表 2025年机械斗轮挖掘机发展趋势预测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74693aca4f3f" w:history="1">
        <w:r>
          <w:rPr>
            <w:rStyle w:val="Hyperlink"/>
          </w:rPr>
          <w:t>2025-2031年中国机械斗轮挖掘机行业发展调研与行业前景分析报告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074693aca4f3f" w:history="1">
        <w:r>
          <w:rPr>
            <w:rStyle w:val="Hyperlink"/>
          </w:rPr>
          <w:t>https://www.20087.com/8/91/JiXieDouLunWaJueJiHangYeXianZhuangJiQianJing.html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2be8688574e1e" w:history="1">
      <w:r>
        <w:rPr>
          <w:rStyle w:val="Hyperlink"/>
        </w:rPr>
        <w:t>2025-2031年中国机械斗轮挖掘机行业发展调研与行业前景分析报告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XieDouLunWaJueJiHangYeXianZhuangJiQianJing.html" TargetMode="External" Id="R901074693aca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XieDouLunWaJueJiHangYeXianZhuangJiQianJing.html" TargetMode="External" Id="R4782be868857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2025-10-18T00:17:10Z</dcterms:created>
  <dcterms:modified xsi:type="dcterms:W3CDTF">2025-10-18T01:17:10Z</dcterms:modified>
  <dc:subject>2025-2031年中国机械斗轮挖掘机行业发展调研与行业前景分析报告</dc:subject>
  <dc:title>2025-2031年中国机械斗轮挖掘机行业发展调研与行业前景分析报告</dc:title>
  <cp:keywords>2025-2031年中国机械斗轮挖掘机行业发展调研与行业前景分析报告</cp:keywords>
  <dc:description>2025-2031年中国机械斗轮挖掘机行业发展调研与行业前景分析报告</dc:description>
</cp:coreProperties>
</file>