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47332d2c4bb7" w:history="1">
              <w:r>
                <w:rPr>
                  <w:rStyle w:val="Hyperlink"/>
                </w:rPr>
                <w:t>中国电梯市场调研及未来趋势分析报告（2023-2029年）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47332d2c4bb7" w:history="1">
              <w:r>
                <w:rPr>
                  <w:rStyle w:val="Hyperlink"/>
                </w:rPr>
                <w:t>中国电梯市场调研及未来趋势分析报告（2023-2029年）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f47332d2c4bb7" w:history="1">
                <w:r>
                  <w:rPr>
                    <w:rStyle w:val="Hyperlink"/>
                  </w:rPr>
                  <w:t>https://www.20087.com/8/21/DianTiFaZhanQuShi.html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近年来随着城镇化进程的加快和高层建筑的兴起，市场需求持续增长。现代电梯不仅注重运输效率，更强调安全、节能和舒适性。智能化电梯系统，如目的地楼层控制系统、人脸识别乘梯系统，以及能效优化技术，已成为行业发展的新趋势。同时，旧楼加装电梯和老旧电梯改造市场也展现出巨大潜力。</w:t>
      </w:r>
      <w:r>
        <w:rPr>
          <w:rFonts w:hint="eastAsia"/>
        </w:rPr>
        <w:br/>
      </w:r>
      <w:r>
        <w:rPr>
          <w:rFonts w:hint="eastAsia"/>
        </w:rPr>
        <w:t>　　未来，电梯行业将更加注重个性化和可持续性。随着建筑风格的多样化，电梯设计将更加注重与建筑风格的融合，提供定制化外观和内饰选择。同时，绿色建筑的兴起将推动电梯向低碳、节能方向发展，如能量回收系统、智能照明控制等。此外，随着人口老龄化，无障碍电梯和适老化设计将成为行业关注的焦点，以满足老年人和残障人士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47332d2c4bb7" w:history="1">
        <w:r>
          <w:rPr>
            <w:rStyle w:val="Hyperlink"/>
          </w:rPr>
          <w:t>中国电梯市场调研及未来趋势分析报告（2023-2029年）</w:t>
        </w:r>
      </w:hyperlink>
      <w:r>
        <w:rPr>
          <w:rFonts w:hint="eastAsia"/>
        </w:rPr>
        <w:t>》依托多年来对电梯行业的监测研究，结合电梯行业历年供需关系变化规律、电梯产品消费结构、应用领域、电梯市场发展环境、电梯相关政策扶持等，对电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5f47332d2c4bb7" w:history="1">
        <w:r>
          <w:rPr>
            <w:rStyle w:val="Hyperlink"/>
          </w:rPr>
          <w:t>中国电梯市场调研及未来趋势分析报告（2023-2029年）</w:t>
        </w:r>
      </w:hyperlink>
      <w:r>
        <w:rPr>
          <w:rFonts w:hint="eastAsia"/>
        </w:rPr>
        <w:t>还向投资人全面的呈现了电梯重点企业和电梯行业相关项目现状、电梯未来发展潜力，电梯投资进入机会、电梯风险控制、以及应对风险对策。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电梯行业概述</w:t>
      </w:r>
      <w:r>
        <w:rPr>
          <w:rFonts w:hint="eastAsia"/>
        </w:rPr>
        <w:br/>
      </w:r>
      <w:r>
        <w:rPr>
          <w:rFonts w:hint="eastAsia"/>
        </w:rPr>
        <w:t>　　第一节 电梯相关概念</w:t>
      </w:r>
      <w:r>
        <w:rPr>
          <w:rFonts w:hint="eastAsia"/>
        </w:rPr>
        <w:br/>
      </w:r>
      <w:r>
        <w:rPr>
          <w:rFonts w:hint="eastAsia"/>
        </w:rPr>
        <w:t>　　　　一、电梯简介</w:t>
      </w:r>
      <w:r>
        <w:rPr>
          <w:rFonts w:hint="eastAsia"/>
        </w:rPr>
        <w:br/>
      </w:r>
      <w:r>
        <w:rPr>
          <w:rFonts w:hint="eastAsia"/>
        </w:rPr>
        <w:t>　　　　二、电梯的分类</w:t>
      </w:r>
      <w:r>
        <w:rPr>
          <w:rFonts w:hint="eastAsia"/>
        </w:rPr>
        <w:br/>
      </w:r>
      <w:r>
        <w:rPr>
          <w:rFonts w:hint="eastAsia"/>
        </w:rPr>
        <w:t>　　　　三、电梯的质量指标</w:t>
      </w:r>
      <w:r>
        <w:rPr>
          <w:rFonts w:hint="eastAsia"/>
        </w:rPr>
        <w:br/>
      </w:r>
      <w:r>
        <w:rPr>
          <w:rFonts w:hint="eastAsia"/>
        </w:rPr>
        <w:t>　　第二节 电梯的主要作用及用途简介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2018-2023年世界电梯行业运行概况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2023-2029年世界电梯行业发展趋势分析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2022-2023年中国电梯的行业发展环境分析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二、电梯相关行业标准分析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2022-2023年中国电梯的行业发展社会环境分析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一、国内电梯生产现状分析</w:t>
      </w:r>
      <w:r>
        <w:rPr>
          <w:rFonts w:hint="eastAsia"/>
        </w:rPr>
        <w:br/>
      </w:r>
      <w:r>
        <w:rPr>
          <w:rFonts w:hint="eastAsia"/>
        </w:rPr>
        <w:t>　　　　二、国内电梯市场需求情况分析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2018-2023年中国电梯行业发展形势分析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一、国内电梯行业现状</w:t>
      </w:r>
      <w:r>
        <w:rPr>
          <w:rFonts w:hint="eastAsia"/>
        </w:rPr>
        <w:br/>
      </w:r>
      <w:r>
        <w:rPr>
          <w:rFonts w:hint="eastAsia"/>
        </w:rPr>
        <w:t>　　　　二、中国电梯行业影响因素分析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2018-2023年中国电梯行业规模分析</w:t>
      </w:r>
      <w:r>
        <w:rPr>
          <w:rFonts w:hint="eastAsia"/>
        </w:rPr>
        <w:br/>
      </w:r>
      <w:r>
        <w:rPr>
          <w:rFonts w:hint="eastAsia"/>
        </w:rPr>
        <w:t>　　　　一、电梯企业数量增长分析</w:t>
      </w:r>
      <w:r>
        <w:rPr>
          <w:rFonts w:hint="eastAsia"/>
        </w:rPr>
        <w:br/>
      </w:r>
      <w:r>
        <w:rPr>
          <w:rFonts w:hint="eastAsia"/>
        </w:rPr>
        <w:t>　　　　二、电梯从业人数增长分析</w:t>
      </w:r>
      <w:r>
        <w:rPr>
          <w:rFonts w:hint="eastAsia"/>
        </w:rPr>
        <w:br/>
      </w:r>
      <w:r>
        <w:rPr>
          <w:rFonts w:hint="eastAsia"/>
        </w:rPr>
        <w:t>　　　　三、电梯资产规模增长分析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2022-2023年中国电梯行业结构分析</w:t>
      </w:r>
      <w:r>
        <w:rPr>
          <w:rFonts w:hint="eastAsia"/>
        </w:rPr>
        <w:br/>
      </w:r>
      <w:r>
        <w:rPr>
          <w:rFonts w:hint="eastAsia"/>
        </w:rPr>
        <w:t>　　　　一、电梯企业数量结构分析</w:t>
      </w:r>
      <w:r>
        <w:rPr>
          <w:rFonts w:hint="eastAsia"/>
        </w:rPr>
        <w:br/>
      </w:r>
      <w:r>
        <w:rPr>
          <w:rFonts w:hint="eastAsia"/>
        </w:rPr>
        <w:t>　　　　二、电梯销售收入结构分析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2018-2023年中国电梯行业产值分析</w:t>
      </w:r>
      <w:r>
        <w:rPr>
          <w:rFonts w:hint="eastAsia"/>
        </w:rPr>
        <w:br/>
      </w:r>
      <w:r>
        <w:rPr>
          <w:rFonts w:hint="eastAsia"/>
        </w:rPr>
        <w:t>　　　　一、电梯产成品增长分析</w:t>
      </w:r>
      <w:r>
        <w:rPr>
          <w:rFonts w:hint="eastAsia"/>
        </w:rPr>
        <w:br/>
      </w:r>
      <w:r>
        <w:rPr>
          <w:rFonts w:hint="eastAsia"/>
        </w:rPr>
        <w:t>　　　　二、电梯工业销售产值分析</w:t>
      </w:r>
      <w:r>
        <w:rPr>
          <w:rFonts w:hint="eastAsia"/>
        </w:rPr>
        <w:br/>
      </w:r>
      <w:r>
        <w:rPr>
          <w:rFonts w:hint="eastAsia"/>
        </w:rPr>
        <w:t>　　　　三、电梯出口交货值分析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一、电梯销售成本统计</w:t>
      </w:r>
      <w:r>
        <w:rPr>
          <w:rFonts w:hint="eastAsia"/>
        </w:rPr>
        <w:br/>
      </w:r>
      <w:r>
        <w:rPr>
          <w:rFonts w:hint="eastAsia"/>
        </w:rPr>
        <w:t>　　　　二、电梯费用统计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2018-2023年中国电梯行业盈利能力分析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2018-2023年中国电梯进口数据分析</w:t>
      </w:r>
      <w:r>
        <w:rPr>
          <w:rFonts w:hint="eastAsia"/>
        </w:rPr>
        <w:br/>
      </w:r>
      <w:r>
        <w:rPr>
          <w:rFonts w:hint="eastAsia"/>
        </w:rPr>
        <w:t>　　　　一、电梯进口数量分析</w:t>
      </w:r>
      <w:r>
        <w:rPr>
          <w:rFonts w:hint="eastAsia"/>
        </w:rPr>
        <w:br/>
      </w:r>
      <w:r>
        <w:rPr>
          <w:rFonts w:hint="eastAsia"/>
        </w:rPr>
        <w:t>　　　　二、电梯进口金额分析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2018-2023年中国电梯出口数据分析</w:t>
      </w:r>
      <w:r>
        <w:rPr>
          <w:rFonts w:hint="eastAsia"/>
        </w:rPr>
        <w:br/>
      </w:r>
      <w:r>
        <w:rPr>
          <w:rFonts w:hint="eastAsia"/>
        </w:rPr>
        <w:t>　　　　一、电梯出口数量分析</w:t>
      </w:r>
      <w:r>
        <w:rPr>
          <w:rFonts w:hint="eastAsia"/>
        </w:rPr>
        <w:br/>
      </w:r>
      <w:r>
        <w:rPr>
          <w:rFonts w:hint="eastAsia"/>
        </w:rPr>
        <w:t>　　　　二、电梯出口金额分析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电梯用户认知程度</w:t>
      </w:r>
      <w:r>
        <w:rPr>
          <w:rFonts w:hint="eastAsia"/>
        </w:rPr>
        <w:br/>
      </w:r>
      <w:r>
        <w:rPr>
          <w:rFonts w:hint="eastAsia"/>
        </w:rPr>
        <w:t>　　第二节 电梯用户关注因素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二、电梯产品价格竞争分析</w:t>
      </w:r>
      <w:r>
        <w:rPr>
          <w:rFonts w:hint="eastAsia"/>
        </w:rPr>
        <w:br/>
      </w:r>
      <w:r>
        <w:rPr>
          <w:rFonts w:hint="eastAsia"/>
        </w:rPr>
        <w:t>　　　　三、电梯产业技术竞争分析</w:t>
      </w:r>
      <w:r>
        <w:rPr>
          <w:rFonts w:hint="eastAsia"/>
        </w:rPr>
        <w:br/>
      </w:r>
      <w:r>
        <w:rPr>
          <w:rFonts w:hint="eastAsia"/>
        </w:rPr>
        <w:t>　　第二节 电梯竞争优劣势分析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2018-2023年中国电梯行业集中度分析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2018-2023年中国电梯企业提升竞争力策略分析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2018-2023年中国电梯行业产业链分析</w:t>
      </w:r>
      <w:r>
        <w:rPr>
          <w:rFonts w:hint="eastAsia"/>
        </w:rPr>
        <w:br/>
      </w:r>
      <w:r>
        <w:rPr>
          <w:rFonts w:hint="eastAsia"/>
        </w:rPr>
        <w:t>　　第一节 电梯上游行业分析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三、上游行业对电梯行业的影响</w:t>
      </w:r>
      <w:r>
        <w:rPr>
          <w:rFonts w:hint="eastAsia"/>
        </w:rPr>
        <w:br/>
      </w:r>
      <w:r>
        <w:rPr>
          <w:rFonts w:hint="eastAsia"/>
        </w:rPr>
        <w:t>　　第二节 电梯下游行业分析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一、电梯技术发展方向分析</w:t>
      </w:r>
      <w:r>
        <w:rPr>
          <w:rFonts w:hint="eastAsia"/>
        </w:rPr>
        <w:br/>
      </w:r>
      <w:r>
        <w:rPr>
          <w:rFonts w:hint="eastAsia"/>
        </w:rPr>
        <w:t>　　　　二、电梯行业前景分析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一、电梯市场供给预测分析</w:t>
      </w:r>
      <w:r>
        <w:rPr>
          <w:rFonts w:hint="eastAsia"/>
        </w:rPr>
        <w:br/>
      </w:r>
      <w:r>
        <w:rPr>
          <w:rFonts w:hint="eastAsia"/>
        </w:rPr>
        <w:t>　　　　二、电梯产品需求预测分析</w:t>
      </w:r>
      <w:r>
        <w:rPr>
          <w:rFonts w:hint="eastAsia"/>
        </w:rPr>
        <w:br/>
      </w:r>
      <w:r>
        <w:rPr>
          <w:rFonts w:hint="eastAsia"/>
        </w:rPr>
        <w:t>　　　　三、电梯进出口预测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一、电梯行业区域投资热点分析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二、电梯行业投资潜力分析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47332d2c4bb7" w:history="1">
        <w:r>
          <w:rPr>
            <w:rStyle w:val="Hyperlink"/>
          </w:rPr>
          <w:t>中国电梯市场调研及未来趋势分析报告（2023-2029年）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f47332d2c4bb7" w:history="1">
        <w:r>
          <w:rPr>
            <w:rStyle w:val="Hyperlink"/>
          </w:rPr>
          <w:t>https://www.20087.com/8/21/DianTiFaZhanQuShi.html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9a80eba0148c9" w:history="1">
      <w:r>
        <w:rPr>
          <w:rStyle w:val="Hyperlink"/>
        </w:rPr>
        <w:t>中国电梯市场调研及未来趋势分析报告（2023-2029年）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TiFaZhanQuShi.html" TargetMode="External" Id="R4b5f47332d2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TiFaZhanQuShi.html" TargetMode="External" Id="R1379a80eba0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2023-02-14T07:27:00Z</dcterms:created>
  <dcterms:modified xsi:type="dcterms:W3CDTF">2023-02-14T08:27:00Z</dcterms:modified>
  <dc:subject>中国电梯市场调研及未来趋势分析报告（2023-2029年）</dc:subject>
  <dc:title>中国电梯市场调研及未来趋势分析报告（2023-2029年）</dc:title>
  <cp:keywords>中国电梯市场调研及未来趋势分析报告（2023-2029年）</cp:keywords>
  <dc:description>中国电梯市场调研及未来趋势分析报告（2023-2029年）</dc:description>
</cp:coreProperties>
</file>