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380568a7a4e9e" w:history="1">
              <w:r>
                <w:rPr>
                  <w:rStyle w:val="Hyperlink"/>
                </w:rPr>
                <w:t>2025年版中国电瓶市场现状调研与发展前景趋势分析报告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380568a7a4e9e" w:history="1">
              <w:r>
                <w:rPr>
                  <w:rStyle w:val="Hyperlink"/>
                </w:rPr>
                <w:t>2025年版中国电瓶市场现状调研与发展前景趋势分析报告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380568a7a4e9e" w:history="1">
                <w:r>
                  <w:rPr>
                    <w:rStyle w:val="Hyperlink"/>
                  </w:rPr>
                  <w:t>https://www.20087.com/8/51/DianPingDeFaZhanQuShi.html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即蓄电池，是汽车、电动自行车、工业设备和家用电器中不可或缺的能源存储装置。近年来，随着电动汽车的兴起，锂离子电池作为新型电瓶在能量密度、充放电效率和循环寿命上展现出显著优势，逐渐取代了传统的铅酸电池。然而，锂离子电池的高成本和回收处理问题仍需行业解决，而铅酸电池在启动电源和备用电源领域仍占有重要地位。</w:t>
      </w:r>
      <w:r>
        <w:rPr>
          <w:rFonts w:hint="eastAsia"/>
        </w:rPr>
        <w:br/>
      </w:r>
      <w:r>
        <w:rPr>
          <w:rFonts w:hint="eastAsia"/>
        </w:rPr>
        <w:t>　　未来，电瓶行业将更加注重技术创新和可持续性。一方面，通过材料科学的突破，开发出更高能量密度、更长寿命且成本更低的新型电瓶，满足不断增长的能源存储需求。另一方面，随着循环经济理念的普及，电瓶的回收和再利用技术将得到重视，推动建立完善的电池回收体系，减少环境污染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380568a7a4e9e" w:history="1">
        <w:r>
          <w:rPr>
            <w:rStyle w:val="Hyperlink"/>
          </w:rPr>
          <w:t>2025年版中国电瓶市场现状调研与发展前景趋势分析报告</w:t>
        </w:r>
      </w:hyperlink>
      <w:r>
        <w:rPr>
          <w:rFonts w:hint="eastAsia"/>
        </w:rPr>
        <w:t>》依托多年行业监测数据，结合电瓶行业现状与未来前景，系统分析了电瓶市场需求、市场规模、产业链结构、价格机制及细分市场特征。报告对电瓶市场前景进行了客观评估，预测了电瓶行业发展趋势，并详细解读了品牌竞争格局、市场集中度及重点企业的运营表现。此外，报告通过SWOT分析识别了电瓶行业机遇与潜在风险，为投资者和决策者提供了科学、规范的战略建议，助力把握电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电瓶行业发展概述</w:t>
      </w:r>
      <w:r>
        <w:rPr>
          <w:rFonts w:hint="eastAsia"/>
        </w:rPr>
        <w:br/>
      </w:r>
      <w:r>
        <w:rPr>
          <w:rFonts w:hint="eastAsia"/>
        </w:rPr>
        <w:t>　　第一节 电瓶行业的界定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国内外电瓶行业对比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全球电瓶行业发展分析</w:t>
      </w:r>
      <w:r>
        <w:rPr>
          <w:rFonts w:hint="eastAsia"/>
        </w:rPr>
        <w:br/>
      </w:r>
      <w:r>
        <w:rPr>
          <w:rFonts w:hint="eastAsia"/>
        </w:rPr>
        <w:t>　　第一节 世界电瓶行业发展分析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一、2025年世界电瓶行业发展分析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二、2025年世界电瓶市场需求分析</w:t>
      </w:r>
      <w:r>
        <w:rPr>
          <w:rFonts w:hint="eastAsia"/>
        </w:rPr>
        <w:br/>
      </w:r>
      <w:r>
        <w:rPr>
          <w:rFonts w:hint="eastAsia"/>
        </w:rPr>
        <w:t>　　　　三、2025年电瓶国外市场竞争分析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2020-2025年主要国家或地区电瓶行业发展分析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一、2020-2025年美国电瓶行业调研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二、2020-2025年日本电瓶行业调研</w:t>
      </w:r>
      <w:r>
        <w:rPr>
          <w:rFonts w:hint="eastAsia"/>
        </w:rPr>
        <w:br/>
      </w:r>
      <w:r>
        <w:rPr>
          <w:rFonts w:hint="eastAsia"/>
        </w:rPr>
        <w:t>　　　　三、2020-2025年中国香港电瓶行业调研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四、2020-2025年韩国电瓶行业调研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我国电瓶行业发展分析</w:t>
      </w:r>
      <w:r>
        <w:rPr>
          <w:rFonts w:hint="eastAsia"/>
        </w:rPr>
        <w:br/>
      </w:r>
      <w:r>
        <w:rPr>
          <w:rFonts w:hint="eastAsia"/>
        </w:rPr>
        <w:t>　　第一节 我国电瓶行业发展概况</w:t>
      </w:r>
      <w:r>
        <w:rPr>
          <w:rFonts w:hint="eastAsia"/>
        </w:rPr>
        <w:br/>
      </w:r>
      <w:r>
        <w:rPr>
          <w:rFonts w:hint="eastAsia"/>
        </w:rPr>
        <w:t>　　　　一、我国电瓶行业发展历程</w:t>
      </w:r>
      <w:r>
        <w:rPr>
          <w:rFonts w:hint="eastAsia"/>
        </w:rPr>
        <w:br/>
      </w:r>
      <w:r>
        <w:rPr>
          <w:rFonts w:hint="eastAsia"/>
        </w:rPr>
        <w:t>　　　　二、中国电瓶行业发展特征</w:t>
      </w:r>
      <w:r>
        <w:rPr>
          <w:rFonts w:hint="eastAsia"/>
        </w:rPr>
        <w:br/>
      </w:r>
      <w:r>
        <w:rPr>
          <w:rFonts w:hint="eastAsia"/>
        </w:rPr>
        <w:t>　　　　三、我国电瓶行业发展状况</w:t>
      </w:r>
      <w:r>
        <w:rPr>
          <w:rFonts w:hint="eastAsia"/>
        </w:rPr>
        <w:br/>
      </w:r>
      <w:r>
        <w:rPr>
          <w:rFonts w:hint="eastAsia"/>
        </w:rPr>
        <w:t>　　第二节 我国电瓶行业发展现状</w:t>
      </w:r>
      <w:r>
        <w:rPr>
          <w:rFonts w:hint="eastAsia"/>
        </w:rPr>
        <w:br/>
      </w:r>
      <w:r>
        <w:rPr>
          <w:rFonts w:hint="eastAsia"/>
        </w:rPr>
        <w:t>　　　　一、中国电瓶行业发展现状</w:t>
      </w:r>
      <w:r>
        <w:rPr>
          <w:rFonts w:hint="eastAsia"/>
        </w:rPr>
        <w:br/>
      </w:r>
      <w:r>
        <w:rPr>
          <w:rFonts w:hint="eastAsia"/>
        </w:rPr>
        <w:t>　　　　二、我国电瓶制造业现状剖析</w:t>
      </w:r>
      <w:r>
        <w:rPr>
          <w:rFonts w:hint="eastAsia"/>
        </w:rPr>
        <w:br/>
      </w:r>
      <w:r>
        <w:rPr>
          <w:rFonts w:hint="eastAsia"/>
        </w:rPr>
        <w:t>　　　　三、我国电瓶工业设计分析</w:t>
      </w:r>
      <w:r>
        <w:rPr>
          <w:rFonts w:hint="eastAsia"/>
        </w:rPr>
        <w:br/>
      </w:r>
      <w:r>
        <w:rPr>
          <w:rFonts w:hint="eastAsia"/>
        </w:rPr>
        <w:t>　　第三节 2025年中国电瓶行业发展状况</w:t>
      </w:r>
      <w:r>
        <w:rPr>
          <w:rFonts w:hint="eastAsia"/>
        </w:rPr>
        <w:br/>
      </w:r>
      <w:r>
        <w:rPr>
          <w:rFonts w:hint="eastAsia"/>
        </w:rPr>
        <w:t>　　　　一、2025年电瓶行业发展状况分析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二、2025年中国电瓶行业发展动态</w:t>
      </w:r>
      <w:r>
        <w:rPr>
          <w:rFonts w:hint="eastAsia"/>
        </w:rPr>
        <w:br/>
      </w:r>
      <w:r>
        <w:rPr>
          <w:rFonts w:hint="eastAsia"/>
        </w:rPr>
        <w:t>　　　　三、2025年电瓶行业经营业绩分析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四、2025年我国电瓶行业发展热点</w:t>
      </w:r>
      <w:r>
        <w:rPr>
          <w:rFonts w:hint="eastAsia"/>
        </w:rPr>
        <w:br/>
      </w:r>
      <w:r>
        <w:rPr>
          <w:rFonts w:hint="eastAsia"/>
        </w:rPr>
        <w:t>　　第四节 2025年中国电瓶市场供需状况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四、2025年中国电瓶产品价格分析</w:t>
      </w:r>
      <w:r>
        <w:rPr>
          <w:rFonts w:hint="eastAsia"/>
        </w:rPr>
        <w:br/>
      </w:r>
      <w:r>
        <w:rPr>
          <w:rFonts w:hint="eastAsia"/>
        </w:rPr>
        <w:t>　　第五节 对中国电瓶市场的分析及思考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一、电瓶市场特点</w:t>
      </w:r>
      <w:r>
        <w:rPr>
          <w:rFonts w:hint="eastAsia"/>
        </w:rPr>
        <w:br/>
      </w:r>
      <w:r>
        <w:rPr>
          <w:rFonts w:hint="eastAsia"/>
        </w:rPr>
        <w:t>　　　　二、电瓶市场调研</w:t>
      </w:r>
      <w:r>
        <w:rPr>
          <w:rFonts w:hint="eastAsia"/>
        </w:rPr>
        <w:br/>
      </w:r>
      <w:r>
        <w:rPr>
          <w:rFonts w:hint="eastAsia"/>
        </w:rPr>
        <w:t>　　　　三、电瓶市场变化的方向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我国电瓶产业进出口分析</w:t>
      </w:r>
      <w:r>
        <w:rPr>
          <w:rFonts w:hint="eastAsia"/>
        </w:rPr>
        <w:br/>
      </w:r>
      <w:r>
        <w:rPr>
          <w:rFonts w:hint="eastAsia"/>
        </w:rPr>
        <w:t>　　第一节 我国电瓶进口分析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我国电瓶出口分析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我国电瓶进出口预测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第二节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二、2020-2025年电瓶市场供给分析</w:t>
      </w:r>
      <w:r>
        <w:rPr>
          <w:rFonts w:hint="eastAsia"/>
        </w:rPr>
        <w:br/>
      </w:r>
      <w:r>
        <w:rPr>
          <w:rFonts w:hint="eastAsia"/>
        </w:rPr>
        <w:t>　　第三节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二、2020-2025年电瓶市场需求分析</w:t>
      </w:r>
      <w:r>
        <w:rPr>
          <w:rFonts w:hint="eastAsia"/>
        </w:rPr>
        <w:br/>
      </w:r>
      <w:r>
        <w:rPr>
          <w:rFonts w:hint="eastAsia"/>
        </w:rPr>
        <w:t>　　第四节 电瓶品牌产品目标客户群体调查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电瓶产品的品牌市场运营状况分析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一、消费者对电瓶品牌认知度宏观调查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五、电瓶品牌忠诚度调查</w:t>
      </w:r>
      <w:r>
        <w:rPr>
          <w:rFonts w:hint="eastAsia"/>
        </w:rPr>
        <w:br/>
      </w:r>
      <w:r>
        <w:rPr>
          <w:rFonts w:hint="eastAsia"/>
        </w:rPr>
        <w:t>　　　　六、电瓶品牌市场占有率调查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电瓶产业发展地区比较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电瓶行业竞争格局分析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外资和本土电瓶企业竞争状况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一、外资和本土电瓶品牌对比分析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二、外资与本土电瓶品牌竞争力对比分析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三、中国电瓶海外市场竞争分析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中国电瓶市场竞争状况</w:t>
      </w:r>
      <w:r>
        <w:rPr>
          <w:rFonts w:hint="eastAsia"/>
        </w:rPr>
        <w:br/>
      </w:r>
      <w:r>
        <w:rPr>
          <w:rFonts w:hint="eastAsia"/>
        </w:rPr>
        <w:t>　　　　一、中国电瓶市场竞争格局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二、2025年中国电瓶市场竞争状况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电瓶制造业主要企业竞争力分析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2020-2025年电瓶行业竞争格局分析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一、2025年电瓶制造业竞争分析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电瓶企业竞争策略分析</w:t>
      </w:r>
      <w:r>
        <w:rPr>
          <w:rFonts w:hint="eastAsia"/>
        </w:rPr>
        <w:br/>
      </w:r>
      <w:r>
        <w:rPr>
          <w:rFonts w:hint="eastAsia"/>
        </w:rPr>
        <w:t>　　第一节 电瓶市场竞争策略分析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主要电瓶品牌竞争分析</w:t>
      </w:r>
      <w:r>
        <w:rPr>
          <w:rFonts w:hint="eastAsia"/>
        </w:rPr>
        <w:br/>
      </w:r>
      <w:r>
        <w:rPr>
          <w:rFonts w:hint="eastAsia"/>
        </w:rPr>
        <w:t>　　第一节 风帆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天能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超威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2025年电瓶行业发展趋势分析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2025-2031年国际电瓶市场预测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三、2025-2031年全球电瓶市场价格预测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2025-2031年国内电瓶市场预测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三、2025-2031年国内电瓶市场价格预测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电瓶行业投资环境分析</w:t>
      </w:r>
      <w:r>
        <w:rPr>
          <w:rFonts w:hint="eastAsia"/>
        </w:rPr>
        <w:br/>
      </w:r>
      <w:r>
        <w:rPr>
          <w:rFonts w:hint="eastAsia"/>
        </w:rPr>
        <w:t>　　第一节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电瓶行业投资规划建议研究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四、我国电瓶企业的品牌战略</w:t>
      </w:r>
      <w:r>
        <w:rPr>
          <w:rFonts w:hint="eastAsia"/>
        </w:rPr>
        <w:br/>
      </w:r>
      <w:r>
        <w:rPr>
          <w:rFonts w:hint="eastAsia"/>
        </w:rPr>
        <w:t>　　　　五、电瓶品牌战略管理的策略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(中~智~林)电瓶行业投资规划建议研究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一、2025-2031年电瓶行业投资规划建议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2025-2031年中国电瓶行业产能预测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2025-2031年中国电瓶行业市场价格走势预测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2025-2031年中国电瓶行业趋势预测分析</w:t>
      </w:r>
      <w:r>
        <w:rPr>
          <w:rFonts w:hint="eastAsia"/>
        </w:rPr>
        <w:br/>
      </w:r>
      <w:r>
        <w:rPr>
          <w:rFonts w:hint="eastAsia"/>
        </w:rPr>
        <w:t>　　图表 2025年电瓶产品产量全国统计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380568a7a4e9e" w:history="1">
        <w:r>
          <w:rPr>
            <w:rStyle w:val="Hyperlink"/>
          </w:rPr>
          <w:t>2025年版中国电瓶市场现状调研与发展前景趋势分析报告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380568a7a4e9e" w:history="1">
        <w:r>
          <w:rPr>
            <w:rStyle w:val="Hyperlink"/>
          </w:rPr>
          <w:t>https://www.20087.com/8/51/DianPingDeFaZhanQuShi.html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热点：电瓶多少钱、电瓶品牌排行榜前十名、蓄电池十大名牌、电瓶车充电桩、风帆蓄电池价格表、电瓶修复液真的能修复电瓶吗、汽车电瓶哪个牌子好、电瓶亏电一招让电瓶修复、电瓶寿命一般在几年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59b76b5494af7" w:history="1">
      <w:r>
        <w:rPr>
          <w:rStyle w:val="Hyperlink"/>
        </w:rPr>
        <w:t>2025年版中国电瓶市场现状调研与发展前景趋势分析报告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PingDeFaZhanQuShi.html" TargetMode="External" Id="Re11380568a7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PingDeFaZhanQuShi.html" TargetMode="External" Id="R89e59b76b54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2025-01-15T07:36:00Z</dcterms:created>
  <dcterms:modified xsi:type="dcterms:W3CDTF">2025-01-15T08:36:00Z</dcterms:modified>
  <dc:subject>2025年版中国电瓶市场现状调研与发展前景趋势分析报告</dc:subject>
  <dc:title>2025年版中国电瓶市场现状调研与发展前景趋势分析报告</dc:title>
  <cp:keywords>2025年版中国电瓶市场现状调研与发展前景趋势分析报告</cp:keywords>
  <dc:description>2025年版中国电瓶市场现状调研与发展前景趋势分析报告</dc:description>
</cp:coreProperties>
</file>