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7cb31841d4123" w:history="1">
              <w:r>
                <w:rPr>
                  <w:rStyle w:val="Hyperlink"/>
                </w:rPr>
                <w:t>2024-2030年中国破壁料理机行业现状调研分析及发展趋势研究报告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7cb31841d4123" w:history="1">
              <w:r>
                <w:rPr>
                  <w:rStyle w:val="Hyperlink"/>
                </w:rPr>
                <w:t>2024-2030年中国破壁料理机行业现状调研分析及发展趋势研究报告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7cb31841d4123" w:history="1">
                <w:r>
                  <w:rPr>
                    <w:rStyle w:val="Hyperlink"/>
                  </w:rPr>
                  <w:t>https://www.20087.com/8/21/PoBiLiaoLiJiDeFaZhanQianJing.html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料理机是一种集搅拌、粉碎、加热和冷却等功能于一体的多功能厨房电器，因其能够将食材的细胞壁打破，从而释放更多的营养成分而受到消费者的青睐。近年来，随着健康饮食趋势的兴起，破壁料理机市场持续增长。产品设计上，除了基本的搅拌功能，还增加了自动清洗、预约烹饪和智能控制等智能化特性，以提升用户体验。</w:t>
      </w:r>
      <w:r>
        <w:rPr>
          <w:rFonts w:hint="eastAsia"/>
        </w:rPr>
        <w:br/>
      </w:r>
      <w:r>
        <w:rPr>
          <w:rFonts w:hint="eastAsia"/>
        </w:rPr>
        <w:t>　　未来，破壁料理机将更加注重个性化和智能化。通过集成人工智能技术，料理机将能够根据用户的健康数据和口味偏好，提供定制化的食谱建议。同时，随着物联网技术的发展，破壁料理机将与其他智能家居设备相连，实现远程控制和数据同步，提供更加便捷和智能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7cb31841d4123" w:history="1">
        <w:r>
          <w:rPr>
            <w:rStyle w:val="Hyperlink"/>
          </w:rPr>
          <w:t>2024-2030年中国破壁料理机行业现状调研分析及发展趋势研究报告</w:t>
        </w:r>
      </w:hyperlink>
      <w:r>
        <w:rPr>
          <w:rFonts w:hint="eastAsia"/>
        </w:rPr>
        <w:t>》基于权威机构及破壁料理机相关协会等渠道的资料数据，全方位分析了破壁料理机行业的现状、市场需求及市场规模。破壁料理机报告详细探讨了产业链结构、价格趋势，并对破壁料理机各细分市场进行了研究。同时，预测了破壁料理机市场前景与发展趋势，剖析了品牌竞争状态、市场集中度，以及破壁料理机重点企业的表现。此外，破壁料理机报告还揭示了行业发展的潜在风险与机遇，为破壁料理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破壁料理机行业发展概述</w:t>
      </w:r>
      <w:r>
        <w:rPr>
          <w:rFonts w:hint="eastAsia"/>
        </w:rPr>
        <w:br/>
      </w:r>
      <w:r>
        <w:rPr>
          <w:rFonts w:hint="eastAsia"/>
        </w:rPr>
        <w:t>　　第一节 破壁料理机的概念</w:t>
      </w:r>
      <w:r>
        <w:rPr>
          <w:rFonts w:hint="eastAsia"/>
        </w:rPr>
        <w:br/>
      </w:r>
      <w:r>
        <w:rPr>
          <w:rFonts w:hint="eastAsia"/>
        </w:rPr>
        <w:t>　　　　一、破壁料理机的定义</w:t>
      </w:r>
      <w:r>
        <w:rPr>
          <w:rFonts w:hint="eastAsia"/>
        </w:rPr>
        <w:br/>
      </w:r>
      <w:r>
        <w:rPr>
          <w:rFonts w:hint="eastAsia"/>
        </w:rPr>
        <w:t>　　　　二、破壁料理机的特点</w:t>
      </w:r>
      <w:r>
        <w:rPr>
          <w:rFonts w:hint="eastAsia"/>
        </w:rPr>
        <w:br/>
      </w:r>
      <w:r>
        <w:rPr>
          <w:rFonts w:hint="eastAsia"/>
        </w:rPr>
        <w:t>　　第二节 破壁料理机行业发展成熟度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破壁料理机市场特征分析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全球破壁料理机行业发展分析</w:t>
      </w:r>
      <w:r>
        <w:rPr>
          <w:rFonts w:hint="eastAsia"/>
        </w:rPr>
        <w:br/>
      </w:r>
      <w:r>
        <w:rPr>
          <w:rFonts w:hint="eastAsia"/>
        </w:rPr>
        <w:t>　　第一节 世界破壁料理机行业发展分析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一、2024年世界破壁料理机行业发展分析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全球破壁料理机市场分析</w:t>
      </w:r>
      <w:r>
        <w:rPr>
          <w:rFonts w:hint="eastAsia"/>
        </w:rPr>
        <w:br/>
      </w:r>
      <w:r>
        <w:rPr>
          <w:rFonts w:hint="eastAsia"/>
        </w:rPr>
        <w:t>　　　　一、2024年全球破壁料理机需求分析</w:t>
      </w:r>
      <w:r>
        <w:rPr>
          <w:rFonts w:hint="eastAsia"/>
        </w:rPr>
        <w:br/>
      </w:r>
      <w:r>
        <w:rPr>
          <w:rFonts w:hint="eastAsia"/>
        </w:rPr>
        <w:t>　　　　二、2024年欧美破壁料理机需求分析</w:t>
      </w:r>
      <w:r>
        <w:rPr>
          <w:rFonts w:hint="eastAsia"/>
        </w:rPr>
        <w:br/>
      </w:r>
      <w:r>
        <w:rPr>
          <w:rFonts w:hint="eastAsia"/>
        </w:rPr>
        <w:t>　　　　三、2024年中外破壁料理机市场对比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2019-2024年主要国家或地区破壁料理机行业发展分析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一、2019-2024年美国破壁料理机行业分析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二、2019-2024年日本破壁料理机行业分析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三、2019-2024年欧洲破壁料理机行业分析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我国破壁料理机行业发展分析</w:t>
      </w:r>
      <w:r>
        <w:rPr>
          <w:rFonts w:hint="eastAsia"/>
        </w:rPr>
        <w:br/>
      </w:r>
      <w:r>
        <w:rPr>
          <w:rFonts w:hint="eastAsia"/>
        </w:rPr>
        <w:t>　　第一节 中国破壁料理机行业发展状况</w:t>
      </w:r>
      <w:r>
        <w:rPr>
          <w:rFonts w:hint="eastAsia"/>
        </w:rPr>
        <w:br/>
      </w:r>
      <w:r>
        <w:rPr>
          <w:rFonts w:hint="eastAsia"/>
        </w:rPr>
        <w:t>　　　　一、2024年破壁料理机行业发展状况分析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二、2024年中国破壁料理机行业发展动态</w:t>
      </w:r>
      <w:r>
        <w:rPr>
          <w:rFonts w:hint="eastAsia"/>
        </w:rPr>
        <w:br/>
      </w:r>
      <w:r>
        <w:rPr>
          <w:rFonts w:hint="eastAsia"/>
        </w:rPr>
        <w:t>　　　　三、2024年破壁料理机行业经营业绩分析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四、2024年我国破壁料理机行业发展热点</w:t>
      </w:r>
      <w:r>
        <w:rPr>
          <w:rFonts w:hint="eastAsia"/>
        </w:rPr>
        <w:br/>
      </w:r>
      <w:r>
        <w:rPr>
          <w:rFonts w:hint="eastAsia"/>
        </w:rPr>
        <w:t>　　第二节 中国破壁料理机市场供需状况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一、2024年中国破壁料理机行业供给能力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二、2024年中国破壁料理机市场供给分析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三、2024年中国破壁料理机市场需求分析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四、2024年中国破壁料理机产品价格分析</w:t>
      </w:r>
      <w:r>
        <w:rPr>
          <w:rFonts w:hint="eastAsia"/>
        </w:rPr>
        <w:br/>
      </w:r>
      <w:r>
        <w:rPr>
          <w:rFonts w:hint="eastAsia"/>
        </w:rPr>
        <w:t>　　第三节 我国破壁料理机市场分析</w:t>
      </w:r>
      <w:r>
        <w:rPr>
          <w:rFonts w:hint="eastAsia"/>
        </w:rPr>
        <w:br/>
      </w:r>
      <w:r>
        <w:rPr>
          <w:rFonts w:hint="eastAsia"/>
        </w:rPr>
        <w:t>　　　　一、2024年破壁料理机市场分析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三、2024年破壁料理机市场的走向分析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破壁料理机产业经济运行分析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2019-2024年中国破壁料理机所属产业工业总产值分析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一、2019-2024年中国破壁料理机所属产业工业总产值分析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2019-2024年中国破壁料理机所属产业市场销售收入分析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一、2019-2024年中国破壁料理机所属产业市场总销售收入分析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2019-2024年中国破壁料理机所属产业产品成本费用分析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一、2019-2024年中国破壁料理机所属产业成本费用总额分析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2019-2024年中国破壁料理机所属产业利润总额分析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一、2019-2024年中国破壁料理机所属产业利润总额分析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我国破壁料理机所属产业进出口分析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我国破壁料理机所属行业产品进口分析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我国破壁料理机所属行业产品出口分析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我国破壁料理机所属行业产品进出口预测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三、2024年破壁料理机进口预测</w:t>
      </w:r>
      <w:r>
        <w:rPr>
          <w:rFonts w:hint="eastAsia"/>
        </w:rPr>
        <w:br/>
      </w:r>
      <w:r>
        <w:rPr>
          <w:rFonts w:hint="eastAsia"/>
        </w:rPr>
        <w:t>　　　　四、2024年破壁料理机出口预测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破壁料理机行业竞争格局分析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破壁料理机行业主要企业竞争力分析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2019-2024年破壁料理机行业竞争格局分析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一、2024年破壁料理机行业竞争分析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二、2024年中外破壁料理机产品竞争分析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三、2019-2024年国内外破壁料理机竞争分析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四、2019-2024年我国破壁料理机市场竞争分析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五、2019-2024年我国破壁料理机市场集中度分析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六、2024-2030年国内主要破壁料理机企业动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破壁料理机企业竞争策略分析</w:t>
      </w:r>
      <w:r>
        <w:rPr>
          <w:rFonts w:hint="eastAsia"/>
        </w:rPr>
        <w:br/>
      </w:r>
      <w:r>
        <w:rPr>
          <w:rFonts w:hint="eastAsia"/>
        </w:rPr>
        <w:t>　　第一节 破壁料理机市场竞争策略分析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一、2024年破壁料理机市场增长潜力分析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二、2024年破壁料理机主要潜力品种分析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三、现有破壁料理机产品竞争策略分析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四、潜力破壁料理机品种竞争策略选择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破壁料理机企业竞争策略分析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一、国际经济形势对破壁料理机行业竞争格局的影响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二、全球经济下破壁料理机行业竞争格局的变化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三、2024-2030年我国破壁料理机市场竞争趋势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四、2024-2030年破壁料理机行业竞争格局展望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五、2024-2030年破壁料理机行业竞争策略分析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六、2024-2030年破壁料理机企业竞争策略分析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主要破壁料理机企业竞争分析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第二节 苏泊尔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第三节 汉美驰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第四节 SKG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第五节 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第六节 卡萨帝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第七节 美国西屋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第八节 美国维他密斯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破壁料理机行业发展趋势分析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2024年破壁料理机行业发展趋势分析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2024-2030年中国破壁料理机市场趋势分析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一、2019-2024年破壁料理机市场趋势总结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二、2024-2030年破壁料理机发展趋势分析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三、2024-2030年破壁料理机市场发展空间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四、2024-2030年破壁料理机产业政策趋向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五、2024-2030年破壁料理机技术革新趋势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六、2024-2030年破壁料理机价格走势分析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未来破壁料理机行业发展预测</w:t>
      </w:r>
      <w:r>
        <w:rPr>
          <w:rFonts w:hint="eastAsia"/>
        </w:rPr>
        <w:br/>
      </w:r>
      <w:r>
        <w:rPr>
          <w:rFonts w:hint="eastAsia"/>
        </w:rPr>
        <w:t>　　第一节 未来破壁料理机需求与消费预测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一、2024-2030年破壁料理机产品消费预测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二、2024-2030年破壁料理机市场规模预测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三、2024-2030年破壁料理机行业总产值预测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四、2024-2030年破壁料理机行业销售收入预测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五、2024-2030年破壁料理机行业总资产预测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2024-2030年中国破壁料理机行业供需预测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一、2024-2030年中国破壁料理机供给预测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二、2024-2030年中国破壁料理机产量预测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三、2024-2030年中国破壁料理机需求预测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四、2024-2030年中国破壁料理机供需平衡预测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五、2024-2030年中国破壁料理机产品价格预测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六、2024-2030年主要破壁料理机产品进出口预测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破壁料理机行业投资现状分析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2024年破壁料理机行业投资情况分析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2024年破壁料理机行业投资情况分析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破壁料理机行业投资环境分析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一、2024年破壁料理机行业政策环境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破壁料理机行业投资机会与风险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破壁料理机行业投资效益分析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一、2019-2024年破壁料理机行业投资状况分析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二、2024-2030年破壁料理机行业投资效益分析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三、2024-2030年破壁料理机行业投资趋势预测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四、2024-2030年破壁料理机行业的投资方向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五、2024-2030年破壁料理机行业投资的建议</w:t>
      </w:r>
      <w:r>
        <w:rPr>
          <w:rFonts w:hint="eastAsia"/>
        </w:rPr>
        <w:br/>
      </w:r>
      <w:r>
        <w:rPr>
          <w:rFonts w:hint="eastAsia"/>
        </w:rPr>
        <w:t>　　第四节 影响破壁料理机行业发展的主要因素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一、2024-2030年影响破壁料理机行业运行的有利因素分析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二、2024-2030年影响破壁料理机行业运行的稳定因素分析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三、2024-2030年影响破壁料理机行业运行的不利因素分析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四、2024-2030年我国破壁料理机行业发展面临的挑战分析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五、2024-2030年我国破壁料理机行业发展面临的机遇分析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破壁料理机行业投资风险及控制策略分析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一、2024-2030年破壁料理机行业市场风险及控制策略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二、2024-2030年破壁料理机行业政策风险及控制策略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三、2024-2030年破壁料理机行业经营风险及控制策略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四、2024-2030年破壁料理机行业技术风险及控制策略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五、2024-2030年破壁料理机同业竞争风险及控制策略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六、2024-2030年破壁料理机行业其他风险及控制策略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破壁料理机行业投资战略研究</w:t>
      </w:r>
      <w:r>
        <w:rPr>
          <w:rFonts w:hint="eastAsia"/>
        </w:rPr>
        <w:br/>
      </w:r>
      <w:r>
        <w:rPr>
          <w:rFonts w:hint="eastAsia"/>
        </w:rPr>
        <w:t>　　第一节 破壁料理机行业发展战略研究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对我国破壁料理机品牌的战略思考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二、破壁料理机实施品牌战略的意义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三、破壁料理机企业品牌的现状分析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四、我国破壁料理机企业的品牌战略</w:t>
      </w:r>
      <w:r>
        <w:rPr>
          <w:rFonts w:hint="eastAsia"/>
        </w:rPr>
        <w:br/>
      </w:r>
      <w:r>
        <w:rPr>
          <w:rFonts w:hint="eastAsia"/>
        </w:rPr>
        <w:t>　　　　五、破壁料理机品牌战略管理的策略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(中-智-林)破壁料理机行业投资战略研究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二、2024年破壁料理机行业投资战略研究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三、2024-2030年破壁料理机行业投资形势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四、2024-2030年破壁料理机行业投资战略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破壁料理机产业链分析</w:t>
      </w:r>
      <w:r>
        <w:rPr>
          <w:rFonts w:hint="eastAsia"/>
        </w:rPr>
        <w:br/>
      </w:r>
      <w:r>
        <w:rPr>
          <w:rFonts w:hint="eastAsia"/>
        </w:rPr>
        <w:t>　　图表 国际破壁料理机市场规模</w:t>
      </w:r>
      <w:r>
        <w:rPr>
          <w:rFonts w:hint="eastAsia"/>
        </w:rPr>
        <w:br/>
      </w:r>
      <w:r>
        <w:rPr>
          <w:rFonts w:hint="eastAsia"/>
        </w:rPr>
        <w:t>　　图表 国际破壁料理机生命周期</w:t>
      </w:r>
      <w:r>
        <w:rPr>
          <w:rFonts w:hint="eastAsia"/>
        </w:rPr>
        <w:br/>
      </w:r>
      <w:r>
        <w:rPr>
          <w:rFonts w:hint="eastAsia"/>
        </w:rPr>
        <w:t>　　图表 破壁料理机行业链结构图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2019-2024年全球破壁料理机需求趋势图</w:t>
      </w:r>
      <w:r>
        <w:rPr>
          <w:rFonts w:hint="eastAsia"/>
        </w:rPr>
        <w:br/>
      </w:r>
      <w:r>
        <w:rPr>
          <w:rFonts w:hint="eastAsia"/>
        </w:rPr>
        <w:t>　　图表 2019-2024年破壁料理机行业销售规模/市场容量增长趋势图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7cb31841d4123" w:history="1">
        <w:r>
          <w:rPr>
            <w:rStyle w:val="Hyperlink"/>
          </w:rPr>
          <w:t>2024-2030年中国破壁料理机行业现状调研分析及发展趋势研究报告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7cb31841d4123" w:history="1">
        <w:r>
          <w:rPr>
            <w:rStyle w:val="Hyperlink"/>
          </w:rPr>
          <w:t>https://www.20087.com/8/21/PoBiLiaoLiJiDeFaZhanQianJing.html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8a12d151c443c" w:history="1">
      <w:r>
        <w:rPr>
          <w:rStyle w:val="Hyperlink"/>
        </w:rPr>
        <w:t>2024-2030年中国破壁料理机行业现状调研分析及发展趋势研究报告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PoBiLiaoLiJiDeFaZhanQianJing.html" TargetMode="External" Id="R6177cb31841d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PoBiLiaoLiJiDeFaZhanQianJing.html" TargetMode="External" Id="R5bb8a12d151c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2024-02-10T08:17:00Z</dcterms:created>
  <dcterms:modified xsi:type="dcterms:W3CDTF">2024-02-10T09:17:00Z</dcterms:modified>
  <dc:subject>2024-2030年中国破壁料理机行业现状调研分析及发展趋势研究报告</dc:subject>
  <dc:title>2024-2030年中国破壁料理机行业现状调研分析及发展趋势研究报告</dc:title>
  <cp:keywords>2024-2030年中国破壁料理机行业现状调研分析及发展趋势研究报告</cp:keywords>
  <dc:description>2024-2030年中国破壁料理机行业现状调研分析及发展趋势研究报告</dc:description>
</cp:coreProperties>
</file>