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fdec5234c4ae0" w:history="1">
              <w:r>
                <w:rPr>
                  <w:rStyle w:val="Hyperlink"/>
                </w:rPr>
                <w:t>2025-2031年全球与中国蓝宝石衬底材料行业研究及发展前景预测报告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fdec5234c4ae0" w:history="1">
              <w:r>
                <w:rPr>
                  <w:rStyle w:val="Hyperlink"/>
                </w:rPr>
                <w:t>2025-2031年全球与中国蓝宝石衬底材料行业研究及发展前景预测报告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fdec5234c4ae0" w:history="1">
                <w:r>
                  <w:rPr>
                    <w:rStyle w:val="Hyperlink"/>
                  </w:rPr>
                  <w:t>https://www.20087.com/8/61/LanBaoShiChenDiCaiLiaoFaZhanQianJing.html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材料是半导体行业尤其是LED照明和射频器件领域的重要基础材料。目前，随着LED技术的不断进步及其在照明、显示等领域的广泛应用，蓝宝石衬底材料的需求持续增长。蓝宝石衬底以其优异的光学透过性、化学稳定性和高温稳定性成为氮化镓（GaN）等半导体材料的理想生长基板。近年来，随着蓝宝石晶体生长技术的不断改进，如泡生法（Kyropoulos method）和边角定义熔融法（EFG），蓝宝石衬底的尺寸越来越大，缺陷越来越少，生产效率和成本效益显著提高。此外，随着对高亮度LED和Micro LED技术的探索，蓝宝石衬底的表面平整度和晶格匹配度成为了技术发展的关键因素。</w:t>
      </w:r>
      <w:r>
        <w:rPr>
          <w:rFonts w:hint="eastAsia"/>
        </w:rPr>
        <w:br/>
      </w:r>
      <w:r>
        <w:rPr>
          <w:rFonts w:hint="eastAsia"/>
        </w:rPr>
        <w:t>　　未来，蓝宝石衬底材料的发展将更加注重技术创新与应用拓展。一方面，随着微纳加工技术的进步，未来的蓝宝石衬底将具备更高的表面质量和更精细的微观结构，以适应Micro LED等新型显示技术的需求。另一方面，蓝宝石衬底材料将朝着大尺寸化方向发展，以降低单位面积的成本，提高LED芯片的产量和良率。此外，随着第三代半导体材料如碳化硅（SiC）和氮化镓（GaN）在功率器件和射频器件中的应用增多，蓝宝石衬底将面临更多挑战，需要不断优化其物理和化学性质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fdec5234c4ae0" w:history="1">
        <w:r>
          <w:rPr>
            <w:rStyle w:val="Hyperlink"/>
          </w:rPr>
          <w:t>2025-2031年全球与中国蓝宝石衬底材料行业研究及发展前景预测报告</w:t>
        </w:r>
      </w:hyperlink>
      <w:r>
        <w:rPr>
          <w:rFonts w:hint="eastAsia"/>
        </w:rPr>
        <w:t>》全面剖析了蓝宝石衬底材料产业链及市场规模、需求，深入分析了当前市场价格、行业现状，并展望了蓝宝石衬底材料市场前景与发展趋势。报告聚焦于蓝宝石衬底材料重点企业，详细探讨了行业竞争格局、市场集中度及品牌建设，同时对蓝宝石衬底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按照不同产品类型，蓝宝石衬底材料主要可以分为如下几个类别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全球不同产品类型蓝宝石衬底材料销售额增长趋势2020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C-Plane蓝宝石衬底</w:t>
      </w:r>
      <w:r>
        <w:rPr>
          <w:rFonts w:hint="eastAsia"/>
        </w:rPr>
        <w:br/>
      </w:r>
      <w:r>
        <w:rPr>
          <w:rFonts w:hint="eastAsia"/>
        </w:rPr>
        <w:t>　　　　1.2.3 R / M-Plane蓝宝石衬底</w:t>
      </w:r>
      <w:r>
        <w:rPr>
          <w:rFonts w:hint="eastAsia"/>
        </w:rPr>
        <w:br/>
      </w:r>
      <w:r>
        <w:rPr>
          <w:rFonts w:hint="eastAsia"/>
        </w:rPr>
        <w:t>　　　　1.2.4 图形蓝宝石衬底</w:t>
      </w:r>
      <w:r>
        <w:rPr>
          <w:rFonts w:hint="eastAsia"/>
        </w:rPr>
        <w:br/>
      </w:r>
      <w:r>
        <w:rPr>
          <w:rFonts w:hint="eastAsia"/>
        </w:rPr>
        <w:t>　　1.3 从不同应用，蓝宝石衬底材料主要包括如下几个方面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全球不同应用蓝宝石衬底材料销售额增长趋势2020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发光二极管</w:t>
      </w:r>
      <w:r>
        <w:rPr>
          <w:rFonts w:hint="eastAsia"/>
        </w:rPr>
        <w:br/>
      </w:r>
      <w:r>
        <w:rPr>
          <w:rFonts w:hint="eastAsia"/>
        </w:rPr>
        <w:t>　　　　1.3.3 射频集成电路</w:t>
      </w:r>
      <w:r>
        <w:rPr>
          <w:rFonts w:hint="eastAsia"/>
        </w:rPr>
        <w:br/>
      </w:r>
      <w:r>
        <w:rPr>
          <w:rFonts w:hint="eastAsia"/>
        </w:rPr>
        <w:t>　　　　1.3.4 激光二极管</w:t>
      </w:r>
      <w:r>
        <w:rPr>
          <w:rFonts w:hint="eastAsia"/>
        </w:rPr>
        <w:br/>
      </w:r>
      <w:r>
        <w:rPr>
          <w:rFonts w:hint="eastAsia"/>
        </w:rPr>
        <w:t>　　　　1.3.5 蓝宝石硅集成电路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蓝宝石衬底材料行业背景、发展历史、现状及趋势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蓝宝石衬底材料行业目前现状分析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蓝宝石衬底材料发展趋势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全球蓝宝石衬底材料总体规模分析</w:t>
      </w:r>
      <w:r>
        <w:rPr>
          <w:rFonts w:hint="eastAsia"/>
        </w:rPr>
        <w:br/>
      </w:r>
      <w:r>
        <w:rPr>
          <w:rFonts w:hint="eastAsia"/>
        </w:rPr>
        <w:t>　　2.1 全球蓝宝石衬底材料供需现状及预测（2020-2031）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全球蓝宝石衬底材料产量、需求量及发展趋势（2020-2031）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全球主要地区蓝宝石衬底材料产量及发展趋势（2020-2031）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全球主要地区蓝宝石衬底材料产量（2020-2025）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全球主要地区蓝宝石衬底材料产量（2026-2031）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全球主要地区蓝宝石衬底材料产量市场份额（2020-2031）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中国蓝宝石衬底材料供需现状及预测（2020-2031）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中国蓝宝石衬底材料产能、产量、产能利用率及发展趋势（2020-2031）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中国蓝宝石衬底材料产量、市场需求量及发展趋势（2020-2031）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全球蓝宝石衬底材料销量及销售额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全球市场蓝宝石衬底材料销售额（2020-2031）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全球市场蓝宝石衬底材料销量（2020-2031）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全球市场蓝宝石衬底材料价格趋势（2020-2031）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全球蓝宝石衬底材料主要地区分析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全球主要地区蓝宝石衬底材料市场规模分析：2020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全球主要地区蓝宝石衬底材料销售收入及市场份额（2020-2025年）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全球主要地区蓝宝石衬底材料销售收入预测（2026-2031年）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全球主要地区蓝宝石衬底材料销量分析：2020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全球主要地区蓝宝石衬底材料销量及市场份额（2020-2025年）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全球主要地区蓝宝石衬底材料销量及市场份额预测（2026-2031）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印度市场蓝宝石衬底材料销量、收入及增长率（2020-2031）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全球市场主要厂商蓝宝石衬底材料产能市场份额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全球市场主要厂商蓝宝石衬底材料销量（2020-2025）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全球市场主要厂商蓝宝石衬底材料销量（2020-2025）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全球市场主要厂商蓝宝石衬底材料销售收入（2020-2025）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全球市场主要厂商蓝宝石衬底材料销售价格（2020-2025）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2024年全球主要生产商蓝宝石衬底材料收入排名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中国市场主要厂商蓝宝石衬底材料销量（2020-2025）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中国市场主要厂商蓝宝石衬底材料销量（2020-2025）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中国市场主要厂商蓝宝石衬底材料销售收入（2020-2025）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2024年中国主要生产商蓝宝石衬底材料收入排名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中国市场主要厂商蓝宝石衬底材料销售价格（2020-2025）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全球主要厂商蓝宝石衬底材料总部及产地分布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全球主要厂商成立时间及蓝宝石衬底材料商业化日期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全球主要厂商蓝宝石衬底材料产品类型及应用</w:t>
      </w:r>
      <w:r>
        <w:rPr>
          <w:rFonts w:hint="eastAsia"/>
        </w:rPr>
        <w:br/>
      </w:r>
      <w:r>
        <w:rPr>
          <w:rFonts w:hint="eastAsia"/>
        </w:rPr>
        <w:t>　　4.7 蓝宝石衬底材料行业集中度、竞争程度分析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蓝宝石衬底材料行业集中度分析：2024年全球Top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全球蓝宝石衬底材料第一梯队、第二梯队和第三梯队生产商（品牌）及市场份额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蓝宝石衬底材料销量、收入、价格及毛利率（2020-2025）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不同产品类型蓝宝石衬底材料分析</w:t>
      </w:r>
      <w:r>
        <w:rPr>
          <w:rFonts w:hint="eastAsia"/>
        </w:rPr>
        <w:br/>
      </w:r>
      <w:r>
        <w:rPr>
          <w:rFonts w:hint="eastAsia"/>
        </w:rPr>
        <w:t>　　6.1 全球不同产品类型蓝宝石衬底材料销量（2020-2031）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全球不同产品类型蓝宝石衬底材料销量及市场份额（2020-2025）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全球不同产品类型蓝宝石衬底材料销量预测（2026-2031）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全球不同产品类型蓝宝石衬底材料收入（2020-2031）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全球不同产品类型蓝宝石衬底材料收入及市场份额（2020-2025）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全球不同产品类型蓝宝石衬底材料收入预测（2026-2031）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全球不同产品类型蓝宝石衬底材料价格走势（2020-2031）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不同应用蓝宝石衬底材料分析</w:t>
      </w:r>
      <w:r>
        <w:rPr>
          <w:rFonts w:hint="eastAsia"/>
        </w:rPr>
        <w:br/>
      </w:r>
      <w:r>
        <w:rPr>
          <w:rFonts w:hint="eastAsia"/>
        </w:rPr>
        <w:t>　　7.1 全球不同应用蓝宝石衬底材料销量（2020-2031）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全球不同应用蓝宝石衬底材料销量及市场份额（2020-2025）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全球不同应用蓝宝石衬底材料销量预测（2026-2031）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全球不同应用蓝宝石衬底材料收入（2020-2031）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全球不同应用蓝宝石衬底材料收入及市场份额（2020-2025）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全球不同应用蓝宝石衬底材料收入预测（2026-2031）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全球不同应用蓝宝石衬底材料价格走势（2020-2031）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蓝宝石衬底材料产业链分析</w:t>
      </w:r>
      <w:r>
        <w:rPr>
          <w:rFonts w:hint="eastAsia"/>
        </w:rPr>
        <w:br/>
      </w:r>
      <w:r>
        <w:rPr>
          <w:rFonts w:hint="eastAsia"/>
        </w:rPr>
        <w:t>　　8.2 蓝宝石衬底材料工艺制造技术分析</w:t>
      </w:r>
      <w:r>
        <w:rPr>
          <w:rFonts w:hint="eastAsia"/>
        </w:rPr>
        <w:br/>
      </w:r>
      <w:r>
        <w:rPr>
          <w:rFonts w:hint="eastAsia"/>
        </w:rPr>
        <w:t>　　8.3 蓝宝石衬底材料产业上游供应分析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蓝宝石衬底材料下游客户分析</w:t>
      </w:r>
      <w:r>
        <w:rPr>
          <w:rFonts w:hint="eastAsia"/>
        </w:rPr>
        <w:br/>
      </w:r>
      <w:r>
        <w:rPr>
          <w:rFonts w:hint="eastAsia"/>
        </w:rPr>
        <w:t>　　8.5 蓝宝石衬底材料销售渠道分析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蓝宝石衬底材料行业发展机遇及主要驱动因素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蓝宝石衬底材料行业发展面临的风险</w:t>
      </w:r>
      <w:r>
        <w:rPr>
          <w:rFonts w:hint="eastAsia"/>
        </w:rPr>
        <w:br/>
      </w:r>
      <w:r>
        <w:rPr>
          <w:rFonts w:hint="eastAsia"/>
        </w:rPr>
        <w:t>　　9.3 蓝宝石衬底材料行业政策分析</w:t>
      </w:r>
      <w:r>
        <w:rPr>
          <w:rFonts w:hint="eastAsia"/>
        </w:rPr>
        <w:br/>
      </w:r>
      <w:r>
        <w:rPr>
          <w:rFonts w:hint="eastAsia"/>
        </w:rPr>
        <w:t>　　9.4 蓝宝石衬底材料中国企业SWOT分析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全球不同产品类型蓝宝石衬底材料销售额增长（CAGR）趋势2020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蓝宝石衬底材料行业目前发展现状</w:t>
      </w:r>
      <w:r>
        <w:rPr>
          <w:rFonts w:hint="eastAsia"/>
        </w:rPr>
        <w:br/>
      </w:r>
      <w:r>
        <w:rPr>
          <w:rFonts w:hint="eastAsia"/>
        </w:rPr>
        <w:t>　　表 4： 蓝宝石衬底材料发展趋势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全球主要地区蓝宝石衬底材料产量增速（CAGR）：（2020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全球主要地区蓝宝石衬底材料产量（2020-2025）&amp;（千吨）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全球主要地区蓝宝石衬底材料产量（2026-2031）&amp;（千吨）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全球主要地区蓝宝石衬底材料产量市场份额（2020-2025）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全球主要地区蓝宝石衬底材料产量（2026-2031）&amp;（千吨）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全球主要地区蓝宝石衬底材料销售收入增速：（2020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全球主要地区蓝宝石衬底材料销售收入（2020-2025）&amp;（百万美元）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全球主要地区蓝宝石衬底材料销售收入市场份额（2020-2025）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全球主要地区蓝宝石衬底材料收入（2026-2031）&amp;（百万美元）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全球主要地区蓝宝石衬底材料收入市场份额（2026-2031）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全球主要地区蓝宝石衬底材料销量（千吨）：2020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全球主要地区蓝宝石衬底材料销量（2020-2025）&amp;（千吨）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全球主要地区蓝宝石衬底材料销量市场份额（2020-2025）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全球主要地区蓝宝石衬底材料销量（2026-2031）&amp;（千吨）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全球主要地区蓝宝石衬底材料销量份额（2026-2031）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全球市场主要厂商蓝宝石衬底材料产能（2024-2025）&amp;（千吨）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全球市场主要厂商蓝宝石衬底材料销量（2020-2025）&amp;（千吨）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全球市场主要厂商蓝宝石衬底材料销量市场份额（2020-2025）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全球市场主要厂商蓝宝石衬底材料销售收入（2020-2025）&amp;（百万美元）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全球市场主要厂商蓝宝石衬底材料销售收入市场份额（2020-2025）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全球市场主要厂商蓝宝石衬底材料销售价格（2020-2025）&amp;（美元/吨）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2024年全球主要生产商蓝宝石衬底材料收入排名（百万美元）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中国市场主要厂商蓝宝石衬底材料销量（2020-2025）&amp;（千吨）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中国市场主要厂商蓝宝石衬底材料销量市场份额（2020-2025）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中国市场主要厂商蓝宝石衬底材料销售收入（2020-2025）&amp;（百万美元）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中国市场主要厂商蓝宝石衬底材料销售收入市场份额（2020-2025）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2024年中国主要生产商蓝宝石衬底材料收入排名（百万美元）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中国市场主要厂商蓝宝石衬底材料销售价格（2020-2025）&amp;（美元/吨）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全球主要厂商蓝宝石衬底材料总部及产地分布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全球主要厂商成立时间及蓝宝石衬底材料商业化日期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全球主要厂商蓝宝石衬底材料产品类型及应用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2024年全球蓝宝石衬底材料主要厂商市场地位（第一梯队、第二梯队和第三梯队）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全球蓝宝石衬底材料市场投资、并购等现状分析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蓝宝石衬底材料生产基地、销售区域、竞争对手及市场地位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蓝宝石衬底材料产品规格、参数及市场应用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蓝宝石衬底材料销量（千吨）、收入（百万美元）、价格（美元/吨）及毛利率（2020-2025）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全球不同产品类型蓝宝石衬底材料销量（2020-2025年）&amp;（千吨）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全球不同产品类型蓝宝石衬底材料销量市场份额（2020-2025）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全球不同产品类型蓝宝石衬底材料销量预测（2026-2031）&amp;（千吨）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全球市场不同产品类型蓝宝石衬底材料销量市场份额预测（2026-2031）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全球不同产品类型蓝宝石衬底材料收入（2020-2025年）&amp;（百万美元）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全球不同产品类型蓝宝石衬底材料收入市场份额（2020-2025）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全球不同产品类型蓝宝石衬底材料收入预测（2026-2031）&amp;（百万美元）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全球不同产品类型蓝宝石衬底材料收入市场份额预测（2026-2031）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全球不同应用蓝宝石衬底材料销量（2020-2025年）&amp;（千吨）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全球不同应用蓝宝石衬底材料销量市场份额（2020-2025）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全球不同应用蓝宝石衬底材料销量预测（2026-2031）&amp;（千吨）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全球市场不同应用蓝宝石衬底材料销量市场份额预测（2026-2031）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全球不同应用蓝宝石衬底材料收入（2020-2025年）&amp;（百万美元）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全球不同应用蓝宝石衬底材料收入市场份额（2020-2025）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全球不同应用蓝宝石衬底材料收入预测（2026-2031）&amp;（百万美元）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全球不同应用蓝宝石衬底材料收入市场份额预测（2026-2031）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蓝宝石衬底材料上游原料供应商及联系方式列表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蓝宝石衬底材料典型客户列表</w:t>
      </w:r>
      <w:r>
        <w:rPr>
          <w:rFonts w:hint="eastAsia"/>
        </w:rPr>
        <w:br/>
      </w:r>
      <w:r>
        <w:rPr>
          <w:rFonts w:hint="eastAsia"/>
        </w:rPr>
        <w:t>　　表 106： 蓝宝石衬底材料主要销售模式及销售渠道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蓝宝石衬底材料行业发展机遇及主要驱动因素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蓝宝石衬底材料行业发展面临的风险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蓝宝石衬底材料行业政策分析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蓝宝石衬底材料产品图片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全球不同产品类型蓝宝石衬底材料销售额2020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全球不同产品类型蓝宝石衬底材料市场份额2024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C-Plane蓝宝石衬底产品图片</w:t>
      </w:r>
      <w:r>
        <w:rPr>
          <w:rFonts w:hint="eastAsia"/>
        </w:rPr>
        <w:br/>
      </w:r>
      <w:r>
        <w:rPr>
          <w:rFonts w:hint="eastAsia"/>
        </w:rPr>
        <w:t>　　图 5： R / M-Plane蓝宝石衬底产品图片</w:t>
      </w:r>
      <w:r>
        <w:rPr>
          <w:rFonts w:hint="eastAsia"/>
        </w:rPr>
        <w:br/>
      </w:r>
      <w:r>
        <w:rPr>
          <w:rFonts w:hint="eastAsia"/>
        </w:rPr>
        <w:t>　　图 6： 图形蓝宝石衬底产品图片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全球不同应用蓝宝石衬底材料市场份额2024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发光二极管</w:t>
      </w:r>
      <w:r>
        <w:rPr>
          <w:rFonts w:hint="eastAsia"/>
        </w:rPr>
        <w:br/>
      </w:r>
      <w:r>
        <w:rPr>
          <w:rFonts w:hint="eastAsia"/>
        </w:rPr>
        <w:t>　　图 10： 射频集成电路</w:t>
      </w:r>
      <w:r>
        <w:rPr>
          <w:rFonts w:hint="eastAsia"/>
        </w:rPr>
        <w:br/>
      </w:r>
      <w:r>
        <w:rPr>
          <w:rFonts w:hint="eastAsia"/>
        </w:rPr>
        <w:t>　　图 11： 激光二极管</w:t>
      </w:r>
      <w:r>
        <w:rPr>
          <w:rFonts w:hint="eastAsia"/>
        </w:rPr>
        <w:br/>
      </w:r>
      <w:r>
        <w:rPr>
          <w:rFonts w:hint="eastAsia"/>
        </w:rPr>
        <w:t>　　图 12： 蓝宝石硅集成电路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全球蓝宝石衬底材料产能、产量、产能利用率及发展趋势（2020-2031）&amp;（千吨）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全球蓝宝石衬底材料产量、需求量及发展趋势（2020-2031）&amp;（千吨）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全球主要地区蓝宝石衬底材料产量（2020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全球主要地区蓝宝石衬底材料产量市场份额（2020-2031）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中国蓝宝石衬底材料产能、产量、产能利用率及发展趋势（2020-2031）&amp;（千吨）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中国蓝宝石衬底材料产量、市场需求量及发展趋势（2020-2031）&amp;（千吨）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全球蓝宝石衬底材料市场销售额及增长率：（2020-2031）&amp;（百万美元）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全球市场蓝宝石衬底材料市场规模：2020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全球市场蓝宝石衬底材料价格趋势（2020-2031）&amp;（美元/吨）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全球主要地区蓝宝石衬底材料销售收入（2020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全球主要地区蓝宝石衬底材料销售收入市场份额（2020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印度市场蓝宝石衬底材料销量及增长率（2020-2031）&amp;（千吨）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印度市场蓝宝石衬底材料收入及增长率（2020-2031）&amp;（百万美元）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2024年全球市场主要厂商蓝宝石衬底材料销量市场份额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2024年全球市场主要厂商蓝宝石衬底材料收入市场份额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2024年中国市场主要厂商蓝宝石衬底材料销量市场份额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2024年中国市场主要厂商蓝宝石衬底材料收入市场份额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2024年全球前五大生产商蓝宝石衬底材料市场份额</w:t>
      </w:r>
      <w:r>
        <w:rPr>
          <w:rFonts w:hint="eastAsia"/>
        </w:rPr>
        <w:br/>
      </w:r>
      <w:r>
        <w:rPr>
          <w:rFonts w:hint="eastAsia"/>
        </w:rPr>
        <w:t>　　图 43： 2024年全球蓝宝石衬底材料第一梯队、第二梯队和第三梯队厂商及市场份额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全球不同产品类型蓝宝石衬底材料价格走势（2020-2031）&amp;（美元/吨）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全球不同应用蓝宝石衬底材料价格走势（2020-2031）&amp;（美元/吨）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蓝宝石衬底材料产业链</w:t>
      </w:r>
      <w:r>
        <w:rPr>
          <w:rFonts w:hint="eastAsia"/>
        </w:rPr>
        <w:br/>
      </w:r>
      <w:r>
        <w:rPr>
          <w:rFonts w:hint="eastAsia"/>
        </w:rPr>
        <w:t>　　图 47： 蓝宝石衬底材料中国企业SWOT分析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fdec5234c4ae0" w:history="1">
        <w:r>
          <w:rPr>
            <w:rStyle w:val="Hyperlink"/>
          </w:rPr>
          <w:t>2025-2031年全球与中国蓝宝石衬底材料行业研究及发展前景预测报告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fdec5234c4ae0" w:history="1">
        <w:r>
          <w:rPr>
            <w:rStyle w:val="Hyperlink"/>
          </w:rPr>
          <w:t>https://www.20087.com/8/61/LanBaoShiChenDiCaiLiaoFaZhanQianJing.html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b501450164ae2" w:history="1">
      <w:r>
        <w:rPr>
          <w:rStyle w:val="Hyperlink"/>
        </w:rPr>
        <w:t>2025-2031年全球与中国蓝宝石衬底材料行业研究及发展前景预测报告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anBaoShiChenDiCaiLiaoFaZhanQianJing.html" TargetMode="External" Id="R611fdec5234c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anBaoShiChenDiCaiLiaoFaZhanQianJing.html" TargetMode="External" Id="Ra4ab50145016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2025-02-18T01:36:39Z</dcterms:created>
  <dcterms:modified xsi:type="dcterms:W3CDTF">2025-02-18T02:36:39Z</dcterms:modified>
  <dc:subject>2025-2031年全球与中国蓝宝石衬底材料行业研究及发展前景预测报告</dc:subject>
  <dc:title>2025-2031年全球与中国蓝宝石衬底材料行业研究及发展前景预测报告</dc:title>
  <cp:keywords>2025-2031年全球与中国蓝宝石衬底材料行业研究及发展前景预测报告</cp:keywords>
  <dc:description>2025-2031年全球与中国蓝宝石衬底材料行业研究及发展前景预测报告</dc:description>
</cp:coreProperties>
</file>