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fab5ee54e4901" w:history="1">
              <w:r>
                <w:rPr>
                  <w:rStyle w:val="Hyperlink"/>
                </w:rPr>
                <w:t>2025-2031年中国车规SiC功率模块行业现状分析与市场前景报告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fab5ee54e4901" w:history="1">
              <w:r>
                <w:rPr>
                  <w:rStyle w:val="Hyperlink"/>
                </w:rPr>
                <w:t>2025-2031年中国车规SiC功率模块行业现状分析与市场前景报告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fab5ee54e4901" w:history="1">
                <w:r>
                  <w:rPr>
                    <w:rStyle w:val="Hyperlink"/>
                  </w:rPr>
                  <w:t>https://www.20087.com/8/31/CheGuiSiCGongLvMoKuaiDeXianZhuangYuFaZhanQianJing.html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SiC（碳化硅）功率模块作为新能源汽车电驱系统和充电系统中的核心器件，近年来在整车能效、轻量化与空间利用率方面展现出显著优势。目前，该类产品已在高端电动车型中逐步推广应用，主要得益于其高耐压性、低导通损耗和高频工作能力，能够有效提升整车动力系统的效率与稳定性。国际头部厂商在芯片设计、封装工艺、热管理等方面具备较强技术积累，产品性能指标领先。国内企业虽已实现部分突破，但在芯片良率控制、模块长期可靠性验证、供应链协同等方面仍面临挑战。此外，车规级模块对环境适应性、安全冗余设计要求极高，认证周期长，制约了市场导入速度。</w:t>
      </w:r>
      <w:r>
        <w:rPr>
          <w:rFonts w:hint="eastAsia"/>
        </w:rPr>
        <w:br/>
      </w:r>
      <w:r>
        <w:rPr>
          <w:rFonts w:hint="eastAsia"/>
        </w:rPr>
        <w:t>　　未来，随着新能源汽车向高压平台发展以及800V快充体系的普及，SiC功率模块的性价比优势将进一步凸显，市场需求将进入快速增长期。行业将聚焦于多物理场耦合封装技术、先进散热结构、集成化设计等方向，以提升模块在复杂工况下的稳定性和寿命。同时，产业链上下游协同将成为发展趋势，材料端碳化硅衬底质量提升、制造端国产化设备投入、应用端系统匹配优化同步推进，有助于降低整体成本并提升国产替代能力。政策层面，国家对于新能源汽车核心技术自主可控的支持力度不断加大，也将为车规SiC功率模块的发展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fab5ee54e4901" w:history="1">
        <w:r>
          <w:rPr>
            <w:rStyle w:val="Hyperlink"/>
          </w:rPr>
          <w:t>2025-2031年中国车规SiC功率模块行业现状分析与市场前景报告</w:t>
        </w:r>
      </w:hyperlink>
      <w:r>
        <w:rPr>
          <w:rFonts w:hint="eastAsia"/>
        </w:rPr>
        <w:t>》依托国家统计局、相关行业协会的详实数据，结合宏观经济与政策环境分析，系统研究了车规SiC功率模块行业的市场规模、需求动态及产业链结构。报告详细解析了车规SiC功率模块市场价格变化、行业竞争格局及重点企业的经营现状，并对未来市场前景与发展趋势进行了科学预测。同时，报告通过细分市场领域，评估了车规SiC功率模块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车规SiC功率模块市场概述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按照不同产品类型，车规SiC功率模块主要可以分为如下几个类别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中国不同产品类型车规SiC功率模块增长趋势2020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1200V碳化硅功率模块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从不同应用，车规SiC功率模块主要包括如下几个方面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中国不同应用车规SiC功率模块增长趋势2020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电机控制器</w:t>
      </w:r>
      <w:r>
        <w:rPr>
          <w:rFonts w:hint="eastAsia"/>
        </w:rPr>
        <w:br/>
      </w:r>
      <w:r>
        <w:rPr>
          <w:rFonts w:hint="eastAsia"/>
        </w:rPr>
        <w:t>　　　　1.3.3 电动汽车充电桩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中国车规SiC功率模块发展现状及未来趋势（2020-2031）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中国市场车规SiC功率模块收入及增长率（2020-2031）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中国市场车规SiC功率模块销量及增长率（2020-2031）</w:t>
      </w:r>
      <w:r>
        <w:rPr>
          <w:rFonts w:hint="eastAsia"/>
        </w:rPr>
        <w:br/>
      </w:r>
      <w:r>
        <w:rPr>
          <w:rFonts w:hint="eastAsia"/>
        </w:rPr>
        <w:t>　　1.5 中国市场，车规级IGBT模块与车规级SiC模块规模对比</w:t>
      </w:r>
      <w:r>
        <w:rPr>
          <w:rFonts w:hint="eastAsia"/>
        </w:rPr>
        <w:br/>
      </w:r>
      <w:r>
        <w:rPr>
          <w:rFonts w:hint="eastAsia"/>
        </w:rPr>
        <w:t>　　　　1.5.1 中国市场车规级IGBT模块与车规级SiC模块收入对比</w:t>
      </w:r>
      <w:r>
        <w:rPr>
          <w:rFonts w:hint="eastAsia"/>
        </w:rPr>
        <w:br/>
      </w:r>
      <w:r>
        <w:rPr>
          <w:rFonts w:hint="eastAsia"/>
        </w:rPr>
        <w:t>　　　　1.5.2 中国市场车规级IGBT模块与车规级SiC模块销量对比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中国市场主要车规SiC功率模块厂商分析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中国市场主要厂商车规SiC功率模块销量及市场占有率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中国市场主要厂商车规SiC功率模块销量（2020-2025）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中国市场主要厂商车规SiC功率模块销量市场份额（2020-2025）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中国市场主要厂商车规SiC功率模块收入及市场占有率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中国市场主要厂商车规SiC功率模块收入（2020-2025）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中国市场主要厂商车规SiC功率模块收入市场份额（2020-2025）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2024年中国市场主要厂商车规SiC功率模块收入排名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中国市场主要厂商车规SiC功率模块价格（2020-2025）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中国市场主要厂商车规SiC功率模块总部及产地分布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中国市场主要厂商车规SiC功率模块产品类型及应用</w:t>
      </w:r>
      <w:r>
        <w:rPr>
          <w:rFonts w:hint="eastAsia"/>
        </w:rPr>
        <w:br/>
      </w:r>
      <w:r>
        <w:rPr>
          <w:rFonts w:hint="eastAsia"/>
        </w:rPr>
        <w:t>　　2.6 中国市场主要厂商车规SiC功率模块配套情况</w:t>
      </w:r>
      <w:r>
        <w:rPr>
          <w:rFonts w:hint="eastAsia"/>
        </w:rPr>
        <w:br/>
      </w:r>
      <w:r>
        <w:rPr>
          <w:rFonts w:hint="eastAsia"/>
        </w:rPr>
        <w:t>　　2.7 车规SiC功率模块行业集中度、竞争程度分析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车规SiC功率模块行业集中度分析：2024年中国Top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中国市场车规SiC功率模块第一梯队、第二梯队和第三梯队厂商（品牌）及2024年市场份额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重点企业（1）基本信息、车规SiC功率模块生产基地、总部、竞争对手及市场地位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车规SiC功率模块产品规格、参数及市场应用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重点企业（1）在中国市场车规SiC功率模块销量、收入、价格及毛利率（2020-2025）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重点企业（2）基本信息、车规SiC功率模块生产基地、总部、竞争对手及市场地位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车规SiC功率模块产品规格、参数及市场应用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重点企业（2）在中国市场车规SiC功率模块销量、收入、价格及毛利率（2020-2025）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重点企业（3）基本信息、车规SiC功率模块生产基地、总部、竞争对手及市场地位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车规SiC功率模块产品规格、参数及市场应用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重点企业（3）在中国市场车规SiC功率模块销量、收入、价格及毛利率（2020-2025）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重点企业（4）基本信息、车规SiC功率模块生产基地、总部、竞争对手及市场地位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车规SiC功率模块产品规格、参数及市场应用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重点企业（4）在中国市场车规SiC功率模块销量、收入、价格及毛利率（2020-2025）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重点企业（5）基本信息、车规SiC功率模块生产基地、总部、竞争对手及市场地位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车规SiC功率模块产品规格、参数及市场应用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重点企业（5）在中国市场车规SiC功率模块销量、收入、价格及毛利率（2020-2025）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重点企业（6）基本信息、车规SiC功率模块生产基地、总部、竞争对手及市场地位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车规SiC功率模块产品规格、参数及市场应用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重点企业（6）在中国市场车规SiC功率模块销量、收入、价格及毛利率（2020-2025）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重点企业（7）基本信息、车规SiC功率模块生产基地、总部、竞争对手及市场地位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车规SiC功率模块产品规格、参数及市场应用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重点企业（7）在中国市场车规SiC功率模块销量、收入、价格及毛利率（2020-2025）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重点企业（8）基本信息、车规SiC功率模块生产基地、总部、竞争对手及市场地位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车规SiC功率模块产品规格、参数及市场应用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重点企业（8）在中国市场车规SiC功率模块销量、收入、价格及毛利率（2020-2025）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重点企业（9）基本信息、车规SiC功率模块生产基地、总部、竞争对手及市场地位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车规SiC功率模块产品规格、参数及市场应用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重点企业（9）在中国市场车规SiC功率模块销量、收入、价格及毛利率（2020-2025）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广东芯聚能基本信息、车规SiC功率模块生产基地、总部、竞争对手及市场地位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广东芯聚能 车规SiC功率模块产品规格、参数及市场应用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广东芯聚能在中国市场车规SiC功率模块销量、收入、价格及毛利率（2020-2025）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广东芯聚能公司简介及主要业务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重点企业（11）基本信息、车规SiC功率模块生产基地、总部、竞争对手及市场地位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车规SiC功率模块产品规格、参数及市场应用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重点企业（11）在中国市场车规SiC功率模块销量、收入、价格及毛利率（2020-2025）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重点企业（12）基本信息、车规SiC功率模块生产基地、总部、竞争对手及市场地位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车规SiC功率模块产品规格、参数及市场应用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重点企业（12）在中国市场车规SiC功率模块销量、收入、价格及毛利率（2020-2025）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重点企业（13）基本信息、车规SiC功率模块生产基地、总部、竞争对手及市场地位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车规SiC功率模块产品规格、参数及市场应用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重点企业（13）在中国市场车规SiC功率模块销量、收入、价格及毛利率（2020-2025）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重点企业（14）基本信息、车规SiC功率模块生产基地、总部、竞争对手及市场地位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车规SiC功率模块产品规格、参数及市场应用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重点企业（14）在中国市场车规SiC功率模块销量、收入、价格及毛利率（2020-2025）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重点企业（15）基本信息、车规SiC功率模块生产基地、总部、竞争对手及市场地位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车规SiC功率模块产品规格、参数及市场应用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重点企业（15）在中国市场车规SiC功率模块销量、收入、价格及毛利率（2020-2025）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不同产品类型车规SiC功率模块分析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中国市场不同产品类型车规SiC功率模块销量（2020-2031）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中国市场不同产品类型车规SiC功率模块销量及市场份额（2020-2025）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中国市场不同产品类型车规SiC功率模块销量预测（2026-2031）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中国市场不同产品类型车规SiC功率模块规模（2020-2031）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中国市场不同产品类型车规SiC功率模块规模及市场份额（2020-2025）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中国市场不同产品类型车规SiC功率模块规模预测（2026-2031）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中国市场不同产品类型车规SiC功率模块价格走势（2020-2031）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不同应用车规SiC功率模块分析</w:t>
      </w:r>
      <w:r>
        <w:rPr>
          <w:rFonts w:hint="eastAsia"/>
        </w:rPr>
        <w:br/>
      </w:r>
      <w:r>
        <w:rPr>
          <w:rFonts w:hint="eastAsia"/>
        </w:rPr>
        <w:t>　　5.1 中国市场不同应用车规SiC功率模块销量（2020-2031）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中国市场不同应用车规SiC功率模块销量及市场份额（2020-2025）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中国市场不同应用车规SiC功率模块销量预测（2026-2031）</w:t>
      </w:r>
      <w:r>
        <w:rPr>
          <w:rFonts w:hint="eastAsia"/>
        </w:rPr>
        <w:br/>
      </w:r>
      <w:r>
        <w:rPr>
          <w:rFonts w:hint="eastAsia"/>
        </w:rPr>
        <w:t>　　5.2 中国市场不同应用车规SiC功率模块规模（2020-2031）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中国市场不同应用车规SiC功率模块规模及市场份额（2020-2025）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中国市场不同应用车规SiC功率模块规模预测（2026-2031）</w:t>
      </w:r>
      <w:r>
        <w:rPr>
          <w:rFonts w:hint="eastAsia"/>
        </w:rPr>
        <w:br/>
      </w:r>
      <w:r>
        <w:rPr>
          <w:rFonts w:hint="eastAsia"/>
        </w:rPr>
        <w:t>　　5.3 中国市场不同应用车规SiC功率模块价格走势（2020-2031）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车规SiC功率模块行业发展分析---发展趋势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车规SiC功率模块行业发展分析---进入壁垒</w:t>
      </w:r>
      <w:r>
        <w:rPr>
          <w:rFonts w:hint="eastAsia"/>
        </w:rPr>
        <w:br/>
      </w:r>
      <w:r>
        <w:rPr>
          <w:rFonts w:hint="eastAsia"/>
        </w:rPr>
        <w:t>　　6.3 车规SiC功率模块行业发展分析---驱动因素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车规SiC功率模块行业发展分析---制约因素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车规SiC功率模块中国企业SWOT分析</w:t>
      </w:r>
      <w:r>
        <w:rPr>
          <w:rFonts w:hint="eastAsia"/>
        </w:rPr>
        <w:br/>
      </w:r>
      <w:r>
        <w:rPr>
          <w:rFonts w:hint="eastAsia"/>
        </w:rPr>
        <w:t>　　6.6 车规SiC功率模块行业发展分析---行业政策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车规SiC功率模块行业产业链简介</w:t>
      </w:r>
      <w:r>
        <w:rPr>
          <w:rFonts w:hint="eastAsia"/>
        </w:rPr>
        <w:br/>
      </w:r>
      <w:r>
        <w:rPr>
          <w:rFonts w:hint="eastAsia"/>
        </w:rPr>
        <w:t>　　7.2 车规SiC功率模块产业链分析-上游</w:t>
      </w:r>
      <w:r>
        <w:rPr>
          <w:rFonts w:hint="eastAsia"/>
        </w:rPr>
        <w:br/>
      </w:r>
      <w:r>
        <w:rPr>
          <w:rFonts w:hint="eastAsia"/>
        </w:rPr>
        <w:t>　　7.3 车规SiC功率模块产业链分析-中游</w:t>
      </w:r>
      <w:r>
        <w:rPr>
          <w:rFonts w:hint="eastAsia"/>
        </w:rPr>
        <w:br/>
      </w:r>
      <w:r>
        <w:rPr>
          <w:rFonts w:hint="eastAsia"/>
        </w:rPr>
        <w:t>　　7.4 车规SiC功率模块产业链分析-下游</w:t>
      </w:r>
      <w:r>
        <w:rPr>
          <w:rFonts w:hint="eastAsia"/>
        </w:rPr>
        <w:br/>
      </w:r>
      <w:r>
        <w:rPr>
          <w:rFonts w:hint="eastAsia"/>
        </w:rPr>
        <w:t>　　7.5 车规SiC功率模块行业采购模式</w:t>
      </w:r>
      <w:r>
        <w:rPr>
          <w:rFonts w:hint="eastAsia"/>
        </w:rPr>
        <w:br/>
      </w:r>
      <w:r>
        <w:rPr>
          <w:rFonts w:hint="eastAsia"/>
        </w:rPr>
        <w:t>　　7.6 车规SiC功率模块行业生产模式</w:t>
      </w:r>
      <w:r>
        <w:rPr>
          <w:rFonts w:hint="eastAsia"/>
        </w:rPr>
        <w:br/>
      </w:r>
      <w:r>
        <w:rPr>
          <w:rFonts w:hint="eastAsia"/>
        </w:rPr>
        <w:t>　　7.7 车规SiC功率模块行业销售模式及销售渠道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中国本土车规SiC功率模块产能、产量分析</w:t>
      </w:r>
      <w:r>
        <w:rPr>
          <w:rFonts w:hint="eastAsia"/>
        </w:rPr>
        <w:br/>
      </w:r>
      <w:r>
        <w:rPr>
          <w:rFonts w:hint="eastAsia"/>
        </w:rPr>
        <w:t>　　8.1 中国车规SiC功率模块供需现状及预测（2020-2031）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中国车规SiC功率模块产能、产量、产能利用率及发展趋势（2020-2031）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中国车规SiC功率模块产量、市场需求量及发展趋势（2020-2031）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中国车规SiC功率模块进出口分析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中国市场车规SiC功率模块主要进口来源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中国市场车规SiC功率模块主要出口目的地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不同产品类型车规SiC功率模块市场规模2020 VS 2024 VS 2031（百万元）</w:t>
      </w:r>
      <w:r>
        <w:rPr>
          <w:rFonts w:hint="eastAsia"/>
        </w:rPr>
        <w:br/>
      </w:r>
      <w:r>
        <w:rPr>
          <w:rFonts w:hint="eastAsia"/>
        </w:rPr>
        <w:t>　　表 2： 不同应用车规SiC功率模块市场规模2020 VS 2024 VS 2031（百万元）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中国市场主要厂商车规SiC功率模块销量（2020-2025）&amp;（千只）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中国市场主要厂商车规SiC功率模块销量市场份额（2020-2025）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中国市场主要厂商车规SiC功率模块收入（2020-2025）&amp;（百万元）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中国市场主要厂商车规SiC功率模块收入份额（2020-2025）</w:t>
      </w:r>
      <w:r>
        <w:rPr>
          <w:rFonts w:hint="eastAsia"/>
        </w:rPr>
        <w:br/>
      </w:r>
      <w:r>
        <w:rPr>
          <w:rFonts w:hint="eastAsia"/>
        </w:rPr>
        <w:t>　　表 7： 2024年中国主要生产商车规SiC功率模块收入排名（百万元）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中国市场主要厂商车规SiC功率模块价格（2020-2025）&amp;（元/只）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中国市场主要厂商车规SiC功率模块总部及产地分布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中国市场主要厂商车规SiC功率模块产品类型及应用</w:t>
      </w:r>
      <w:r>
        <w:rPr>
          <w:rFonts w:hint="eastAsia"/>
        </w:rPr>
        <w:br/>
      </w:r>
      <w:r>
        <w:rPr>
          <w:rFonts w:hint="eastAsia"/>
        </w:rPr>
        <w:t>　　表 11： 中国市场主要厂商车规SiC功率模块配套情况</w:t>
      </w:r>
      <w:r>
        <w:rPr>
          <w:rFonts w:hint="eastAsia"/>
        </w:rPr>
        <w:br/>
      </w:r>
      <w:r>
        <w:rPr>
          <w:rFonts w:hint="eastAsia"/>
        </w:rPr>
        <w:t>　　表 12： 2024年中国市场车规SiC功率模块主要厂商市场地位（第一梯队、第二梯队和第三梯队）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车规SiC功率模块市场投资、并购等现状分析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车规SiC功率模块生产基地、总部、竞争对手及市场地位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车规SiC功率模块产品规格、参数及市场应用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车规SiC功率模块销量（千只）、收入（百万元）、价格（元/只）及毛利率（2020-2025）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 车规SiC功率模块生产基地、总部、竞争对手及市场地位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19： 重点企业（2） 车规SiC功率模块产品规格、参数及市场应用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20： 重点企业（2） 车规SiC功率模块销量（千只）、收入（百万元）、价格（元/只）及毛利率（2020-2025）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23： 重点企业（3） 车规SiC功率模块生产基地、总部、竞争对手及市场地位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24： 重点企业（3） 车规SiC功率模块产品规格、参数及市场应用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25： 重点企业（3） 车规SiC功率模块销量（千只）、收入（百万元）、价格（元/只）及毛利率（2020-2025）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 车规SiC功率模块生产基地、总部、竞争对手及市场地位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重点企业（4） 车规SiC功率模块产品规格、参数及市场应用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重点企业（4） 车规SiC功率模块销量（千只）、收入（百万元）、价格（元/只）及毛利率（2020-2025）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重点企业（5） 车规SiC功率模块生产基地、总部、竞争对手及市场地位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重点企业（5） 车规SiC功率模块产品规格、参数及市场应用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重点企业（5） 车规SiC功率模块销量（千只）、收入（百万元）、价格（元/只）及毛利率（2020-2025）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 车规SiC功率模块生产基地、总部、竞争对手及市场地位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重点企业（6） 车规SiC功率模块产品规格、参数及市场应用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重点企业（6） 车规SiC功率模块销量（千只）、收入（百万元）、价格（元/只）及毛利率（2020-2025）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 车规SiC功率模块生产基地、总部、竞争对手及市场地位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重点企业（7） 车规SiC功率模块产品规格、参数及市场应用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重点企业（7） 车规SiC功率模块销量（千只）、收入（百万元）、价格（元/只）及毛利率（2020-2025）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 车规SiC功率模块生产基地、总部、竞争对手及市场地位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重点企业（8） 车规SiC功率模块产品规格、参数及市场应用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重点企业（8） 车规SiC功率模块销量（千只）、收入（百万元）、价格（元/只）及毛利率（2020-2025）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重点企业（9） 车规SiC功率模块生产基地、总部、竞争对手及市场地位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重点企业（9） 车规SiC功率模块产品规格、参数及市场应用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重点企业（9） 车规SiC功率模块销量（千只）、收入（百万元）、价格（元/只）及毛利率（2020-2025）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53： 广东芯聚能 车规SiC功率模块生产基地、总部、竞争对手及市场地位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54： 广东芯聚能 车规SiC功率模块产品规格、参数及市场应用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重点企业（10）汽车碳化硅SiC模块产品规格、参数及市场应用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广东芯聚能 车规SiC功率模块销量（千只）、收入（百万元）、价格（元/只）及毛利率（2020-2025）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57： 广东芯聚能公司简介及主要业务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 车规SiC功率模块生产基地、总部、竞争对手及市场地位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重点企业（11） 车规SiC功率模块产品规格、参数及市场应用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重点企业（11） 车规SiC功率模块销量（千只）、收入（百万元）、价格（元/只）及毛利率（2020-2025）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 车规SiC功率模块生产基地、总部、竞争对手及市场地位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重点企业（12） 车规SiC功率模块销量（千只）、收入（百万元）、价格（元/只）及毛利率（2020-2025）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重点企业（13） 车规SiC功率模块生产基地、总部、竞争对手及市场地位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重点企业（13） 车规SiC功率模块产品规格、参数及市场应用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重点企业（13） 车规SiC功率模块销量（千只）、收入（百万元）、价格（元/只）及毛利率（2020-2025）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重点企业（14） 车规SiC功率模块生产基地、总部、竞争对手及市场地位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重点企业（14） 车规SiC功率模块产品规格、参数及市场应用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重点企业（14） 车规SiC功率模块销量（千只）、收入（百万元）、价格（元/只）及毛利率（2020-2025）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重点企业（15） 车规SiC功率模块生产基地、总部、竞争对手及市场地位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重点企业（15） 车规SiC功率模块产品规格、参数及市场应用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重点企业（15） 车规SiC功率模块销量（千只）、收入（百万元）、价格（元/只）及毛利率（2020-2025）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77： 中国市场不同产品类型车规SiC功率模块销量（2020-2025）&amp;（千只）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中国市场不同产品类型车规SiC功率模块销量市场份额（2020-2025）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中国市场不同产品类型车规SiC功率模块销量预测（2026-2031）&amp;（千只）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中国市场不同产品类型车规SiC功率模块销量市场份额预测（2026-2031）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中国市场不同产品类型车规SiC功率模块规模（2020-2025）&amp;（百万元）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中国市场不同产品类型车规SiC功率模块规模市场份额（2020-2025）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中国市场不同产品类型车规SiC功率模块规模预测（2026-2031）&amp;（百万元）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中国市场不同产品类型车规SiC功率模块规模市场份额预测（2026-2031）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中国市场不同应用车规SiC功率模块销量（2020-2025）&amp;（千只）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86： 中国市场不同应用车规SiC功率模块销量市场份额（2020-2025）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中国市场不同应用车规SiC功率模块销量预测（2026-2031）&amp;（千只）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88： 中国市场不同应用车规SiC功率模块销量市场份额预测（2026-2031）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中国市场不同应用车规SiC功率模块规模（2020-2025）&amp;（百万元）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中国市场不同应用车规SiC功率模块规模市场份额（2020-2025）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中国市场不同应用车规SiC功率模块规模预测（2026-2031）&amp;（百万元）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中国市场不同应用车规SiC功率模块规模市场份额预测（2026-2031）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车规SiC功率模块行业发展分析---发展趋势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94： 车规SiC功率模块行业发展分析---进入壁垒</w:t>
      </w:r>
      <w:r>
        <w:rPr>
          <w:rFonts w:hint="eastAsia"/>
        </w:rPr>
        <w:br/>
      </w:r>
      <w:r>
        <w:rPr>
          <w:rFonts w:hint="eastAsia"/>
        </w:rPr>
        <w:t>　　表 95： 车规SiC功率模块行业发展分析---驱动因素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96： 车规SiC功率模块行业发展分析---制约因素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97： 车规SiC功率模块行业供应链分析</w:t>
      </w:r>
      <w:r>
        <w:rPr>
          <w:rFonts w:hint="eastAsia"/>
        </w:rPr>
        <w:br/>
      </w:r>
      <w:r>
        <w:rPr>
          <w:rFonts w:hint="eastAsia"/>
        </w:rPr>
        <w:t>　　表 98： 车规SiC功率模块上游原料供应商</w:t>
      </w:r>
      <w:r>
        <w:rPr>
          <w:rFonts w:hint="eastAsia"/>
        </w:rPr>
        <w:br/>
      </w:r>
      <w:r>
        <w:rPr>
          <w:rFonts w:hint="eastAsia"/>
        </w:rPr>
        <w:t>　　表 99： 车规SiC功率模块行业主要下游客户</w:t>
      </w:r>
      <w:r>
        <w:rPr>
          <w:rFonts w:hint="eastAsia"/>
        </w:rPr>
        <w:br/>
      </w:r>
      <w:r>
        <w:rPr>
          <w:rFonts w:hint="eastAsia"/>
        </w:rPr>
        <w:t>　　表 100： 车规SiC功率模块典型经销商</w:t>
      </w:r>
      <w:r>
        <w:rPr>
          <w:rFonts w:hint="eastAsia"/>
        </w:rPr>
        <w:br/>
      </w:r>
      <w:r>
        <w:rPr>
          <w:rFonts w:hint="eastAsia"/>
        </w:rPr>
        <w:t>　　表 101： 中国车规SiC功率模块产量、销量、进口量及出口量（2020-2025）&amp;（千只）</w:t>
      </w:r>
      <w:r>
        <w:rPr>
          <w:rFonts w:hint="eastAsia"/>
        </w:rPr>
        <w:br/>
      </w:r>
      <w:r>
        <w:rPr>
          <w:rFonts w:hint="eastAsia"/>
        </w:rPr>
        <w:t>　　表 102： 中国车规SiC功率模块产量、销量、进口量及出口量预测（2026-2031）&amp;（千只）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103： 中国市场车规SiC功率模块主要进口来源</w:t>
      </w:r>
      <w:r>
        <w:rPr>
          <w:rFonts w:hint="eastAsia"/>
        </w:rPr>
        <w:br/>
      </w:r>
      <w:r>
        <w:rPr>
          <w:rFonts w:hint="eastAsia"/>
        </w:rPr>
        <w:t>　　表 104： 中国市场车规SiC功率模块主要出口目的地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车规SiC功率模块产品图片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中国不同产品类型车规SiC功率模块市场规模市场份额2024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3： 中国不同应用车规SiC功率模块市场份额2024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电动汽车主驱逆变器</w:t>
      </w:r>
      <w:r>
        <w:rPr>
          <w:rFonts w:hint="eastAsia"/>
        </w:rPr>
        <w:br/>
      </w:r>
      <w:r>
        <w:rPr>
          <w:rFonts w:hint="eastAsia"/>
        </w:rPr>
        <w:t>　　图 5： 电动汽车充电桩</w:t>
      </w:r>
      <w:r>
        <w:rPr>
          <w:rFonts w:hint="eastAsia"/>
        </w:rPr>
        <w:br/>
      </w:r>
      <w:r>
        <w:rPr>
          <w:rFonts w:hint="eastAsia"/>
        </w:rPr>
        <w:t>　　图 6： 中国市场车规SiC功率模块市场规模， 2020 VS 2024 VS 2031（亿元）</w:t>
      </w:r>
      <w:r>
        <w:rPr>
          <w:rFonts w:hint="eastAsia"/>
        </w:rPr>
        <w:br/>
      </w:r>
      <w:r>
        <w:rPr>
          <w:rFonts w:hint="eastAsia"/>
        </w:rPr>
        <w:t>　　图 7： 中国市场车规SiC功率模块收入及增长率（2020-2031）&amp;（百万元）</w:t>
      </w:r>
      <w:r>
        <w:rPr>
          <w:rFonts w:hint="eastAsia"/>
        </w:rPr>
        <w:br/>
      </w:r>
      <w:r>
        <w:rPr>
          <w:rFonts w:hint="eastAsia"/>
        </w:rPr>
        <w:t>　　图 8： 中国市场车规SiC功率模块销量及增长率（2020-2031）&amp;（千只）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9： 中国市场车规级IGBT模块与车规级SiC模块收入对比（百万元）</w:t>
      </w:r>
      <w:r>
        <w:rPr>
          <w:rFonts w:hint="eastAsia"/>
        </w:rPr>
        <w:br/>
      </w:r>
      <w:r>
        <w:rPr>
          <w:rFonts w:hint="eastAsia"/>
        </w:rPr>
        <w:t>　　图 10： 中国市场车规级IGBT模块与车规级SiC模块收入比重</w:t>
      </w:r>
      <w:r>
        <w:rPr>
          <w:rFonts w:hint="eastAsia"/>
        </w:rPr>
        <w:br/>
      </w:r>
      <w:r>
        <w:rPr>
          <w:rFonts w:hint="eastAsia"/>
        </w:rPr>
        <w:t>　　图 11： 中国市场车规级IGBT模块与车规级SiC模块销量对比（千只）</w:t>
      </w:r>
      <w:r>
        <w:rPr>
          <w:rFonts w:hint="eastAsia"/>
        </w:rPr>
        <w:br/>
      </w:r>
      <w:r>
        <w:rPr>
          <w:rFonts w:hint="eastAsia"/>
        </w:rPr>
        <w:t>　　图 12： 中国市场车规级IGBT模块与车规级SiC模块销量比重</w:t>
      </w:r>
      <w:r>
        <w:rPr>
          <w:rFonts w:hint="eastAsia"/>
        </w:rPr>
        <w:br/>
      </w:r>
      <w:r>
        <w:rPr>
          <w:rFonts w:hint="eastAsia"/>
        </w:rPr>
        <w:t>　　图 13： 2024年中国市场主要厂商车规SiC功率模块销量市场份额</w:t>
      </w:r>
      <w:r>
        <w:rPr>
          <w:rFonts w:hint="eastAsia"/>
        </w:rPr>
        <w:br/>
      </w:r>
      <w:r>
        <w:rPr>
          <w:rFonts w:hint="eastAsia"/>
        </w:rPr>
        <w:t>　　图 14： 2024年中国市场主要厂商车规SiC功率模块收入市场份额</w:t>
      </w:r>
      <w:r>
        <w:rPr>
          <w:rFonts w:hint="eastAsia"/>
        </w:rPr>
        <w:br/>
      </w:r>
      <w:r>
        <w:rPr>
          <w:rFonts w:hint="eastAsia"/>
        </w:rPr>
        <w:t>　　图 15： 2024年中国市场前五大厂商车规SiC功率模块市场份额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中国市场不同产品类型车规SiC功率模块价格走势（2020-2031）&amp;（元/只）</w:t>
      </w:r>
      <w:r>
        <w:rPr>
          <w:rFonts w:hint="eastAsia"/>
        </w:rPr>
        <w:br/>
      </w:r>
      <w:r>
        <w:rPr>
          <w:rFonts w:hint="eastAsia"/>
        </w:rPr>
        <w:t>　　图 17： 中国市场不同应用车规SiC功率模块价格走势（2020-2031）&amp;（元/只）</w:t>
      </w:r>
      <w:r>
        <w:rPr>
          <w:rFonts w:hint="eastAsia"/>
        </w:rPr>
        <w:br/>
      </w:r>
      <w:r>
        <w:rPr>
          <w:rFonts w:hint="eastAsia"/>
        </w:rPr>
        <w:t>　　图 18： 车规SiC功率模块中国企业SWOT分析</w:t>
      </w:r>
      <w:r>
        <w:rPr>
          <w:rFonts w:hint="eastAsia"/>
        </w:rPr>
        <w:br/>
      </w:r>
      <w:r>
        <w:rPr>
          <w:rFonts w:hint="eastAsia"/>
        </w:rPr>
        <w:t>　　图 19： 车规SiC功率模块产业链</w:t>
      </w:r>
      <w:r>
        <w:rPr>
          <w:rFonts w:hint="eastAsia"/>
        </w:rPr>
        <w:br/>
      </w:r>
      <w:r>
        <w:rPr>
          <w:rFonts w:hint="eastAsia"/>
        </w:rPr>
        <w:t>　　图 20： 中国车规SiC功率模块产能、产量、产能利用率及发展趋势（2020-2031）&amp;（千只）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21： 中国车规SiC功率模块产量、市场需求量及发展趋势（2020-2031）&amp;（千只）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fab5ee54e4901" w:history="1">
        <w:r>
          <w:rPr>
            <w:rStyle w:val="Hyperlink"/>
          </w:rPr>
          <w:t>2025-2031年中国车规SiC功率模块行业现状分析与市场前景报告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fab5ee54e4901" w:history="1">
        <w:r>
          <w:rPr>
            <w:rStyle w:val="Hyperlink"/>
          </w:rPr>
          <w:t>https://www.20087.com/8/31/CheGuiSiCGongLvMoKuaiDeXianZhuangYuFaZhanQianJing.html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c86852e9a4d3a" w:history="1">
      <w:r>
        <w:rPr>
          <w:rStyle w:val="Hyperlink"/>
        </w:rPr>
        <w:t>2025-2031年中国车规SiC功率模块行业现状分析与市场前景报告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CheGuiSiCGongLvMoKuaiDeXianZhuangYuFaZhanQianJing.html" TargetMode="External" Id="R705fab5ee54e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CheGuiSiCGongLvMoKuaiDeXianZhuangYuFaZhanQianJing.html" TargetMode="External" Id="R62bc86852e9a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2025-05-16T05:11:15Z</dcterms:created>
  <dcterms:modified xsi:type="dcterms:W3CDTF">2025-05-16T06:11:15Z</dcterms:modified>
  <dc:subject>2025-2031年中国车规SiC功率模块行业现状分析与市场前景报告</dc:subject>
  <dc:title>2025-2031年中国车规SiC功率模块行业现状分析与市场前景报告</dc:title>
  <cp:keywords>2025-2031年中国车规SiC功率模块行业现状分析与市场前景报告</cp:keywords>
  <dc:description>2025-2031年中国车规SiC功率模块行业现状分析与市场前景报告</dc:description>
</cp:coreProperties>
</file>