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2052dc9474b50" w:history="1">
              <w:r>
                <w:rPr>
                  <w:rStyle w:val="Hyperlink"/>
                </w:rPr>
                <w:t>2025-2031年中国阀门行业市场调研及发展趋势预测报告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2052dc9474b50" w:history="1">
              <w:r>
                <w:rPr>
                  <w:rStyle w:val="Hyperlink"/>
                </w:rPr>
                <w:t>2025-2031年中国阀门行业市场调研及发展趋势预测报告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2052dc9474b50" w:history="1">
                <w:r>
                  <w:rPr>
                    <w:rStyle w:val="Hyperlink"/>
                  </w:rPr>
                  <w:t>https://www.20087.com/8/71/FaMenHangYeQianJingBaoGao.html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作为控制流体流动的关键设备，广泛应用于石油、化工、电力、水处理、食品和制药等行业。目前，阀门行业正经历着从传统机械控制向智能控制的转变，智能化阀门能够通过集成传感器和执行机构，实现远程监控和精确调节。同时，随着工业4.0的推进，阀门制造商正在探索将物联网(IoT)技术融入产品中，以提高设备的连通性和数据分析能力，从而优化维护计划和生产效率。然而，行业也面临着材料成本上涨、技术人才短缺以及全球供应链不稳定等挑战。</w:t>
      </w:r>
      <w:r>
        <w:rPr>
          <w:rFonts w:hint="eastAsia"/>
        </w:rPr>
        <w:br/>
      </w:r>
      <w:r>
        <w:rPr>
          <w:rFonts w:hint="eastAsia"/>
        </w:rPr>
        <w:t>　　未来，阀门行业将更加注重智能化和可持续性。一方面，通过集成AI和机器学习算法，阀门将能够进行自我诊断和预测性维护，减少非计划停机时间，提高系统可靠性。另一方面，随着环保法规的日益严格，阀门设计将更加注重节能减排，采用环保材料和优化流体动力学设计，以减少能源消耗和排放。此外，模块化和定制化将成为阀门设计的新趋势，以满足不同应用领域对性能和功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2052dc9474b50" w:history="1">
        <w:r>
          <w:rPr>
            <w:rStyle w:val="Hyperlink"/>
          </w:rPr>
          <w:t>2025-2031年中国阀门行业市场调研及发展趋势预测报告</w:t>
        </w:r>
      </w:hyperlink>
      <w:r>
        <w:rPr>
          <w:rFonts w:hint="eastAsia"/>
        </w:rPr>
        <w:t>》通过对阀门行业的全面调研，系统分析了阀门市场规模、技术现状及未来发展方向，揭示了行业竞争格局的演变趋势与潜在问题。同时，报告评估了阀门行业投资价值与效益，识别了发展中的主要挑战与机遇，并结合SWOT分析为投资者和企业提供了科学的战略建议。此外，报告重点聚焦阀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阀门行业概述</w:t>
      </w:r>
      <w:r>
        <w:rPr>
          <w:rFonts w:hint="eastAsia"/>
        </w:rPr>
        <w:br/>
      </w:r>
      <w:r>
        <w:rPr>
          <w:rFonts w:hint="eastAsia"/>
        </w:rPr>
        <w:t>　　第一节 阀门行业界定</w:t>
      </w:r>
      <w:r>
        <w:rPr>
          <w:rFonts w:hint="eastAsia"/>
        </w:rPr>
        <w:br/>
      </w:r>
      <w:r>
        <w:rPr>
          <w:rFonts w:hint="eastAsia"/>
        </w:rPr>
        <w:t>　　第二节 阀门行业发展历程</w:t>
      </w:r>
      <w:r>
        <w:rPr>
          <w:rFonts w:hint="eastAsia"/>
        </w:rPr>
        <w:br/>
      </w:r>
      <w:r>
        <w:rPr>
          <w:rFonts w:hint="eastAsia"/>
        </w:rPr>
        <w:t>　　第三节 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2024-2025年阀门行业发展环境及政策分析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阀门行业经济环境分析</w:t>
      </w:r>
      <w:r>
        <w:rPr>
          <w:rFonts w:hint="eastAsia"/>
        </w:rPr>
        <w:br/>
      </w:r>
      <w:r>
        <w:rPr>
          <w:rFonts w:hint="eastAsia"/>
        </w:rPr>
        <w:t>　　第二节 阀门行业政策、法规、标准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2019-2024年中国阀门行业市场规模</w:t>
      </w:r>
      <w:r>
        <w:rPr>
          <w:rFonts w:hint="eastAsia"/>
        </w:rPr>
        <w:br/>
      </w:r>
      <w:r>
        <w:rPr>
          <w:rFonts w:hint="eastAsia"/>
        </w:rPr>
        <w:t>　　第二节 中国阀门行业产量情况分析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一、2019-2024年中国阀门行业产量统计分析</w:t>
      </w:r>
      <w:r>
        <w:rPr>
          <w:rFonts w:hint="eastAsia"/>
        </w:rPr>
        <w:br/>
      </w:r>
      <w:r>
        <w:rPr>
          <w:rFonts w:hint="eastAsia"/>
        </w:rPr>
        <w:t>　　　　二、阀门行业区域产量分析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中国阀门行业市场需求概况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一、2019-2024年中国阀门行业需求情况分析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三、2025-2031年中国阀门行业市场需求预测</w:t>
      </w:r>
      <w:r>
        <w:rPr>
          <w:rFonts w:hint="eastAsia"/>
        </w:rPr>
        <w:br/>
      </w:r>
      <w:r>
        <w:rPr>
          <w:rFonts w:hint="eastAsia"/>
        </w:rPr>
        <w:t>　　第四节 阀门产业供需平衡状况分析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三、**地区阀门市场调研分析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四、**地区阀门市场调研分析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五、**地区阀门市场调研分析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六、**地区阀门市场调研分析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阀门细分行业市场调研</w:t>
      </w:r>
      <w:r>
        <w:rPr>
          <w:rFonts w:hint="eastAsia"/>
        </w:rPr>
        <w:br/>
      </w:r>
      <w:r>
        <w:rPr>
          <w:rFonts w:hint="eastAsia"/>
        </w:rPr>
        <w:t>　　第一节 阀门细分行业（一）调研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阀门细分行业（二）调研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阀门行业竞争格局分析</w:t>
      </w:r>
      <w:r>
        <w:rPr>
          <w:rFonts w:hint="eastAsia"/>
        </w:rPr>
        <w:br/>
      </w:r>
      <w:r>
        <w:rPr>
          <w:rFonts w:hint="eastAsia"/>
        </w:rPr>
        <w:t>　　第一节 阀门行业集中度分析</w:t>
      </w:r>
      <w:r>
        <w:rPr>
          <w:rFonts w:hint="eastAsia"/>
        </w:rPr>
        <w:br/>
      </w:r>
      <w:r>
        <w:rPr>
          <w:rFonts w:hint="eastAsia"/>
        </w:rPr>
        <w:t>　　　　一、阀门市场集中度分析</w:t>
      </w:r>
      <w:r>
        <w:rPr>
          <w:rFonts w:hint="eastAsia"/>
        </w:rPr>
        <w:br/>
      </w:r>
      <w:r>
        <w:rPr>
          <w:rFonts w:hint="eastAsia"/>
        </w:rPr>
        <w:t>　　　　二、阀门企业集中度分析</w:t>
      </w:r>
      <w:r>
        <w:rPr>
          <w:rFonts w:hint="eastAsia"/>
        </w:rPr>
        <w:br/>
      </w:r>
      <w:r>
        <w:rPr>
          <w:rFonts w:hint="eastAsia"/>
        </w:rPr>
        <w:t>　　　　三、阀门区域集中度分析</w:t>
      </w:r>
      <w:r>
        <w:rPr>
          <w:rFonts w:hint="eastAsia"/>
        </w:rPr>
        <w:br/>
      </w:r>
      <w:r>
        <w:rPr>
          <w:rFonts w:hint="eastAsia"/>
        </w:rPr>
        <w:t>　　第二节 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一、2024-2025年阀门行业竞争分析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二、2024-2025年中外阀门产品竞争分析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三、2019-2024年中国阀门市场竞争分析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阀门企业发展策略分析</w:t>
      </w:r>
      <w:r>
        <w:rPr>
          <w:rFonts w:hint="eastAsia"/>
        </w:rPr>
        <w:br/>
      </w:r>
      <w:r>
        <w:rPr>
          <w:rFonts w:hint="eastAsia"/>
        </w:rPr>
        <w:t>　　第一节 阀门市场策略分析</w:t>
      </w:r>
      <w:r>
        <w:rPr>
          <w:rFonts w:hint="eastAsia"/>
        </w:rPr>
        <w:br/>
      </w:r>
      <w:r>
        <w:rPr>
          <w:rFonts w:hint="eastAsia"/>
        </w:rPr>
        <w:t>　　　　一、阀门价格策略分析</w:t>
      </w:r>
      <w:r>
        <w:rPr>
          <w:rFonts w:hint="eastAsia"/>
        </w:rPr>
        <w:br/>
      </w:r>
      <w:r>
        <w:rPr>
          <w:rFonts w:hint="eastAsia"/>
        </w:rPr>
        <w:t>　　　　二、阀门渠道策略分析</w:t>
      </w:r>
      <w:r>
        <w:rPr>
          <w:rFonts w:hint="eastAsia"/>
        </w:rPr>
        <w:br/>
      </w:r>
      <w:r>
        <w:rPr>
          <w:rFonts w:hint="eastAsia"/>
        </w:rPr>
        <w:t>　　第二节 阀门销售策略分析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对我国阀门品牌的战略思考</w:t>
      </w:r>
      <w:r>
        <w:rPr>
          <w:rFonts w:hint="eastAsia"/>
        </w:rPr>
        <w:br/>
      </w:r>
      <w:r>
        <w:rPr>
          <w:rFonts w:hint="eastAsia"/>
        </w:rPr>
        <w:t>　　　　一、阀门实施品牌战略的意义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三、我国阀门企业的品牌战略</w:t>
      </w:r>
      <w:r>
        <w:rPr>
          <w:rFonts w:hint="eastAsia"/>
        </w:rPr>
        <w:br/>
      </w:r>
      <w:r>
        <w:rPr>
          <w:rFonts w:hint="eastAsia"/>
        </w:rPr>
        <w:t>　　　　四、阀门品牌战略管理的策略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阀门行业风险分析</w:t>
      </w:r>
      <w:r>
        <w:rPr>
          <w:rFonts w:hint="eastAsia"/>
        </w:rPr>
        <w:br/>
      </w:r>
      <w:r>
        <w:rPr>
          <w:rFonts w:hint="eastAsia"/>
        </w:rPr>
        <w:t>　　　　一、阀门市场竞争风险</w:t>
      </w:r>
      <w:r>
        <w:rPr>
          <w:rFonts w:hint="eastAsia"/>
        </w:rPr>
        <w:br/>
      </w:r>
      <w:r>
        <w:rPr>
          <w:rFonts w:hint="eastAsia"/>
        </w:rPr>
        <w:t>　　　　二、阀门原材料压力风险分析</w:t>
      </w:r>
      <w:r>
        <w:rPr>
          <w:rFonts w:hint="eastAsia"/>
        </w:rPr>
        <w:br/>
      </w:r>
      <w:r>
        <w:rPr>
          <w:rFonts w:hint="eastAsia"/>
        </w:rPr>
        <w:t>　　　　三、阀门技术风险分析</w:t>
      </w:r>
      <w:r>
        <w:rPr>
          <w:rFonts w:hint="eastAsia"/>
        </w:rPr>
        <w:br/>
      </w:r>
      <w:r>
        <w:rPr>
          <w:rFonts w:hint="eastAsia"/>
        </w:rPr>
        <w:t>　　　　四、阀门政策和体制风险</w:t>
      </w:r>
      <w:r>
        <w:rPr>
          <w:rFonts w:hint="eastAsia"/>
        </w:rPr>
        <w:br/>
      </w:r>
      <w:r>
        <w:rPr>
          <w:rFonts w:hint="eastAsia"/>
        </w:rPr>
        <w:t>　　　　五、阀门行业进入退出风险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2025-2031年阀门行业投资风险及控制策略分析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一、阀门市场风险及控制策略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2025-2031年中国阀门行业发展战略与规划分析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2024-2025年中国阀门业投资概况</w:t>
      </w:r>
      <w:r>
        <w:rPr>
          <w:rFonts w:hint="eastAsia"/>
        </w:rPr>
        <w:br/>
      </w:r>
      <w:r>
        <w:rPr>
          <w:rFonts w:hint="eastAsia"/>
        </w:rPr>
        <w:t>　　　　一、阀门业投资特点分析</w:t>
      </w:r>
      <w:r>
        <w:rPr>
          <w:rFonts w:hint="eastAsia"/>
        </w:rPr>
        <w:br/>
      </w:r>
      <w:r>
        <w:rPr>
          <w:rFonts w:hint="eastAsia"/>
        </w:rPr>
        <w:t>　　　　二、阀门业投资政策分析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2019-2024年中国阀门市场规模及增长情况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2025-2031年中国阀门行业产量预测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2025-2031年中国阀门行业市场需求预测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2019-2024年中国阀门行业出口情况分析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2025年阀门行业壁垒</w:t>
      </w:r>
      <w:r>
        <w:rPr>
          <w:rFonts w:hint="eastAsia"/>
        </w:rPr>
        <w:br/>
      </w:r>
      <w:r>
        <w:rPr>
          <w:rFonts w:hint="eastAsia"/>
        </w:rPr>
        <w:t>　　图表 2025年阀门市场前景分析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2025-2031年中国阀门市场规模预测</w:t>
      </w:r>
      <w:r>
        <w:rPr>
          <w:rFonts w:hint="eastAsia"/>
        </w:rPr>
        <w:br/>
      </w:r>
      <w:r>
        <w:rPr>
          <w:rFonts w:hint="eastAsia"/>
        </w:rPr>
        <w:t>　　图表 2025年阀门发展趋势预测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2052dc9474b50" w:history="1">
        <w:r>
          <w:rPr>
            <w:rStyle w:val="Hyperlink"/>
          </w:rPr>
          <w:t>2025-2031年中国阀门行业市场调研及发展趋势预测报告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2052dc9474b50" w:history="1">
        <w:r>
          <w:rPr>
            <w:rStyle w:val="Hyperlink"/>
          </w:rPr>
          <w:t>https://www.20087.com/8/71/FaMenHangYeQianJingBaoGao.html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b96545a754edc" w:history="1">
      <w:r>
        <w:rPr>
          <w:rStyle w:val="Hyperlink"/>
        </w:rPr>
        <w:t>2025-2031年中国阀门行业市场调研及发展趋势预测报告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aMenHangYeQianJingBaoGao.html" TargetMode="External" Id="R4322052dc947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aMenHangYeQianJingBaoGao.html" TargetMode="External" Id="Ra36b96545a75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2024-09-07T00:05:00Z</dcterms:created>
  <dcterms:modified xsi:type="dcterms:W3CDTF">2024-09-07T01:05:00Z</dcterms:modified>
  <dc:subject>2025-2031年中国阀门行业市场调研及发展趋势预测报告</dc:subject>
  <dc:title>2025-2031年中国阀门行业市场调研及发展趋势预测报告</dc:title>
  <cp:keywords>2025-2031年中国阀门行业市场调研及发展趋势预测报告</cp:keywords>
  <dc:description>2025-2031年中国阀门行业市场调研及发展趋势预测报告</dc:description>
</cp:coreProperties>
</file>