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7e6057654bc1" w:history="1">
              <w:r>
                <w:rPr>
                  <w:rStyle w:val="Hyperlink"/>
                </w:rPr>
                <w:t>2025-2031年中国隧道光源行业现状与行业前景分析报告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7e6057654bc1" w:history="1">
              <w:r>
                <w:rPr>
                  <w:rStyle w:val="Hyperlink"/>
                </w:rPr>
                <w:t>2025-2031年中国隧道光源行业现状与行业前景分析报告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7e6057654bc1" w:history="1">
                <w:r>
                  <w:rPr>
                    <w:rStyle w:val="Hyperlink"/>
                  </w:rPr>
                  <w:t>https://www.20087.com/8/11/SuiDaoGuangYuanHangYeQianJingQuShi.html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光源是用于公路、铁路、地下管廊等隧道环境照明的专用灯具，需具备高亮度、长寿命、低眩光、防尘防水等特性，以确保行车安全与视觉舒适度。当前主流产品采用LED光源，并结合散热结构优化、光学透镜设计与智能调光系统，实现节能高效与按需照明。部分高端隧道光源还配备远程监控、故障自检与应急照明切换功能，提升运维效率与系统稳定性。随着智慧交通建设加快与节能减排政策推进，隧道光源正从传统照明设备向智能化、场景适配型照明系统转型。</w:t>
      </w:r>
      <w:r>
        <w:rPr>
          <w:rFonts w:hint="eastAsia"/>
        </w:rPr>
        <w:br/>
      </w:r>
      <w:r>
        <w:rPr>
          <w:rFonts w:hint="eastAsia"/>
        </w:rPr>
        <w:t>　　未来，隧道光源将朝动态调光、光环境模拟与低碳运行方向深入发展。基于车流量识别、光照补偿算法与AI场景分析的智能调光系统将进一步降低能耗并提升视觉引导效果。同时，模块化灯头设计、可替换光学组件与一体化电源架构将增强灯具的可维护性与适应性。在绿色发展方向上，光伏互补照明、热回收利用与高导热材料的应用将成为行业减碳路径之一。此外，行业将持续推动隧道光源与智慧交通系统、城市照明管理平台与交通安全预警机制的深度融合，构建覆盖全天候、全路段的智能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17e6057654bc1" w:history="1">
        <w:r>
          <w:rPr>
            <w:rStyle w:val="Hyperlink"/>
          </w:rPr>
          <w:t>2025-2031年中国隧道光源行业现状与行业前景分析报告</w:t>
        </w:r>
      </w:hyperlink>
      <w:r>
        <w:rPr>
          <w:rFonts w:hint="eastAsia"/>
        </w:rPr>
        <w:t>》全面梳理了隧道光源行业的市场规模、技术现状及产业链结构，结合数据分析了隧道光源市场需求、价格动态与竞争格局，科学预测了隧道光源发展趋势与市场前景，解读了行业内重点企业的战略布局与品牌影响力，同时对市场竞争与集中度进行了评估。此外，报告还细分了市场领域，揭示了隧道光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隧道光源行业概述</w:t>
      </w:r>
      <w:r>
        <w:rPr>
          <w:rFonts w:hint="eastAsia"/>
        </w:rPr>
        <w:br/>
      </w:r>
      <w:r>
        <w:rPr>
          <w:rFonts w:hint="eastAsia"/>
        </w:rPr>
        <w:t>　　第一节 隧道光源定义与分类</w:t>
      </w:r>
      <w:r>
        <w:rPr>
          <w:rFonts w:hint="eastAsia"/>
        </w:rPr>
        <w:br/>
      </w:r>
      <w:r>
        <w:rPr>
          <w:rFonts w:hint="eastAsia"/>
        </w:rPr>
        <w:t>　　第二节 隧道光源应用领域</w:t>
      </w:r>
      <w:r>
        <w:rPr>
          <w:rFonts w:hint="eastAsia"/>
        </w:rPr>
        <w:br/>
      </w:r>
      <w:r>
        <w:rPr>
          <w:rFonts w:hint="eastAsia"/>
        </w:rPr>
        <w:t>　　第三节 隧道光源行业经济指标分析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全球隧道光源市场发展综述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一、国内隧道光源产能及利用情况</w:t>
      </w:r>
      <w:r>
        <w:rPr>
          <w:rFonts w:hint="eastAsia"/>
        </w:rPr>
        <w:br/>
      </w:r>
      <w:r>
        <w:rPr>
          <w:rFonts w:hint="eastAsia"/>
        </w:rPr>
        <w:t>　　　　二、隧道光源产能扩张与投资动态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2025-2031年隧道光源行业产量统计与趋势预测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三、2025-2031年隧道光源产量预测</w:t>
      </w:r>
      <w:r>
        <w:rPr>
          <w:rFonts w:hint="eastAsia"/>
        </w:rPr>
        <w:br/>
      </w:r>
      <w:r>
        <w:rPr>
          <w:rFonts w:hint="eastAsia"/>
        </w:rPr>
        <w:t>　　第三节 2025-2031年隧道光源市场需求与销售分析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一、2024-2025年隧道光源行业需求现状</w:t>
      </w:r>
      <w:r>
        <w:rPr>
          <w:rFonts w:hint="eastAsia"/>
        </w:rPr>
        <w:br/>
      </w:r>
      <w:r>
        <w:rPr>
          <w:rFonts w:hint="eastAsia"/>
        </w:rPr>
        <w:t>　　　　二、隧道光源客户群体与需求特点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隧道光源行业进口情况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隧道光源行业出口情况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2019-2024年中国隧道光源行业规模情况</w:t>
      </w:r>
      <w:r>
        <w:rPr>
          <w:rFonts w:hint="eastAsia"/>
        </w:rPr>
        <w:br/>
      </w:r>
      <w:r>
        <w:rPr>
          <w:rFonts w:hint="eastAsia"/>
        </w:rPr>
        <w:t>　　　　一、隧道光源行业企业数量规模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一、隧道光源行业盈利能力</w:t>
      </w:r>
      <w:r>
        <w:rPr>
          <w:rFonts w:hint="eastAsia"/>
        </w:rPr>
        <w:br/>
      </w:r>
      <w:r>
        <w:rPr>
          <w:rFonts w:hint="eastAsia"/>
        </w:rPr>
        <w:t>　　　　二、隧道光源行业偿债能力</w:t>
      </w:r>
      <w:r>
        <w:rPr>
          <w:rFonts w:hint="eastAsia"/>
        </w:rPr>
        <w:br/>
      </w:r>
      <w:r>
        <w:rPr>
          <w:rFonts w:hint="eastAsia"/>
        </w:rPr>
        <w:t>　　　　三、隧道光源行业营运能力</w:t>
      </w:r>
      <w:r>
        <w:rPr>
          <w:rFonts w:hint="eastAsia"/>
        </w:rPr>
        <w:br/>
      </w:r>
      <w:r>
        <w:rPr>
          <w:rFonts w:hint="eastAsia"/>
        </w:rPr>
        <w:t>　　　　四、隧道光源行业发展能力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中国隧道光源行业竞争格局分析</w:t>
      </w:r>
      <w:r>
        <w:rPr>
          <w:rFonts w:hint="eastAsia"/>
        </w:rPr>
        <w:br/>
      </w:r>
      <w:r>
        <w:rPr>
          <w:rFonts w:hint="eastAsia"/>
        </w:rPr>
        <w:t>　　第一节 隧道光源行业竞争格局总览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中国隧道光源行业风险与对策</w:t>
      </w:r>
      <w:r>
        <w:rPr>
          <w:rFonts w:hint="eastAsia"/>
        </w:rPr>
        <w:br/>
      </w:r>
      <w:r>
        <w:rPr>
          <w:rFonts w:hint="eastAsia"/>
        </w:rPr>
        <w:t>　　第一节 隧道光源行业SWOT分析</w:t>
      </w:r>
      <w:r>
        <w:rPr>
          <w:rFonts w:hint="eastAsia"/>
        </w:rPr>
        <w:br/>
      </w:r>
      <w:r>
        <w:rPr>
          <w:rFonts w:hint="eastAsia"/>
        </w:rPr>
        <w:t>　　　　一、隧道光源行业优势</w:t>
      </w:r>
      <w:r>
        <w:rPr>
          <w:rFonts w:hint="eastAsia"/>
        </w:rPr>
        <w:br/>
      </w:r>
      <w:r>
        <w:rPr>
          <w:rFonts w:hint="eastAsia"/>
        </w:rPr>
        <w:t>　　　　二、隧道光源行业劣势</w:t>
      </w:r>
      <w:r>
        <w:rPr>
          <w:rFonts w:hint="eastAsia"/>
        </w:rPr>
        <w:br/>
      </w:r>
      <w:r>
        <w:rPr>
          <w:rFonts w:hint="eastAsia"/>
        </w:rPr>
        <w:t>　　　　三、隧道光源市场机会</w:t>
      </w:r>
      <w:r>
        <w:rPr>
          <w:rFonts w:hint="eastAsia"/>
        </w:rPr>
        <w:br/>
      </w:r>
      <w:r>
        <w:rPr>
          <w:rFonts w:hint="eastAsia"/>
        </w:rPr>
        <w:t>　　　　四、隧道光源市场威胁</w:t>
      </w:r>
      <w:r>
        <w:rPr>
          <w:rFonts w:hint="eastAsia"/>
        </w:rPr>
        <w:br/>
      </w:r>
      <w:r>
        <w:rPr>
          <w:rFonts w:hint="eastAsia"/>
        </w:rPr>
        <w:t>　　第二节 隧道光源行业风险及对策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中⋅智⋅林⋅－隧道光源行业发展建议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隧道光源行业历程</w:t>
      </w:r>
      <w:r>
        <w:rPr>
          <w:rFonts w:hint="eastAsia"/>
        </w:rPr>
        <w:br/>
      </w:r>
      <w:r>
        <w:rPr>
          <w:rFonts w:hint="eastAsia"/>
        </w:rPr>
        <w:t>　　图表 隧道光源行业生命周期</w:t>
      </w:r>
      <w:r>
        <w:rPr>
          <w:rFonts w:hint="eastAsia"/>
        </w:rPr>
        <w:br/>
      </w:r>
      <w:r>
        <w:rPr>
          <w:rFonts w:hint="eastAsia"/>
        </w:rPr>
        <w:t>　　图表 隧道光源行业产业链分析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2019-2024年中国隧道光源市场需求量及增速统计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2024年中国隧道光源行业需求领域分布格局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2019-2024年中国隧道光源出口数量分析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2024年中国隧道光源进口国家及地区分析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2024年中国隧道光源出口国家及地区分析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7e6057654bc1" w:history="1">
        <w:r>
          <w:rPr>
            <w:rStyle w:val="Hyperlink"/>
          </w:rPr>
          <w:t>2025-2031年中国隧道光源行业现状与行业前景分析报告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7e6057654bc1" w:history="1">
        <w:r>
          <w:rPr>
            <w:rStyle w:val="Hyperlink"/>
          </w:rPr>
          <w:t>https://www.20087.com/8/11/SuiDaoGuangYuanHangYeQianJingQuShi.html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热点：隧道灯、隧道光源原理、风洞设备全国十大名牌、隧道光源图片视觉、隧道光源线扫、隧道光源和方向标的区别、火炬系统工作原理、隧道光源式轮廓标、光学隧道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ebf7383b4ea5" w:history="1">
      <w:r>
        <w:rPr>
          <w:rStyle w:val="Hyperlink"/>
        </w:rPr>
        <w:t>2025-2031年中国隧道光源行业现状与行业前景分析报告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uiDaoGuangYuanHangYeQianJingQuShi.html" TargetMode="External" Id="R20217e605765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uiDaoGuangYuanHangYeQianJingQuShi.html" TargetMode="External" Id="Rf9f8ebf7383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2025-07-31T05:59:21Z</dcterms:created>
  <dcterms:modified xsi:type="dcterms:W3CDTF">2025-07-31T06:59:21Z</dcterms:modified>
  <dc:subject>2025-2031年中国隧道光源行业现状与行业前景分析报告</dc:subject>
  <dc:title>2025-2031年中国隧道光源行业现状与行业前景分析报告</dc:title>
  <cp:keywords>2025-2031年中国隧道光源行业现状与行业前景分析报告</cp:keywords>
  <dc:description>2025-2031年中国隧道光源行业现状与行业前景分析报告</dc:description>
</cp:coreProperties>
</file>