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5380b3087f446f" w:history="1">
              <w:r>
                <w:rPr>
                  <w:rStyle w:val="Hyperlink"/>
                </w:rPr>
                <w:t>2025-2031年中国3D打印行业现状分析与前景趋势预测报告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5380b3087f446f" w:history="1">
              <w:r>
                <w:rPr>
                  <w:rStyle w:val="Hyperlink"/>
                </w:rPr>
                <w:t>2025-2031年中国3D打印行业现状分析与前景趋势预测报告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5380b3087f446f" w:history="1">
                <w:r>
                  <w:rPr>
                    <w:rStyle w:val="Hyperlink"/>
                  </w:rPr>
                  <w:t>https://www.20087.com/8/81/3DDaYinFaZhanQuShiFenXi.html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技术自上世纪80年代诞生以来，经历了从实验室研究到工业应用的转变，目前正逐步渗透到制造业、医疗、建筑、艺术等多个领域。3D打印能够快速制造复杂结构、个性化产品，有效缩短产品开发周期，降低小批量生产成本。近年来，随着材料种类的增多、打印速度的提升、精度的提高，3D打印的应用范围不断扩大，如在医疗领域，3D打印人体器官模型、定制化植入物；在航空航天领域，3D打印飞机零件、火箭发动机部件；在建筑领域，3D打印房屋结构件等，展示了广阔的应用前景。</w:t>
      </w:r>
      <w:r>
        <w:rPr>
          <w:rFonts w:hint="eastAsia"/>
        </w:rPr>
        <w:br/>
      </w:r>
      <w:r>
        <w:rPr>
          <w:rFonts w:hint="eastAsia"/>
        </w:rPr>
        <w:t>　　未来，3D打印技术的发展将更加注重材料创新、智能化和产业化。材料创新方面，开发更多适用于3D打印的高性能、低成本材料，如金属合金、复合材料、生物材料等，拓展3D打印的应用领域。智能化方面，结合人工智能、大数据、物联网等技术，实现3D打印的自动化、网络化和智能化，提高打印效率和质量。产业化方面，建立完整的3D打印产业链，包括材料供应、设备制造、软件开发、应用服务等环节，推动3D打印技术的商业化和规模化应用。然而，3D打印行业也面临着技术成熟度、标准化、以及如何保护知识产权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5380b3087f446f" w:history="1">
        <w:r>
          <w:rPr>
            <w:rStyle w:val="Hyperlink"/>
          </w:rPr>
          <w:t>2025-2031年中国3D打印行业现状分析与前景趋势预测报告</w:t>
        </w:r>
      </w:hyperlink>
      <w:r>
        <w:rPr>
          <w:rFonts w:hint="eastAsia"/>
        </w:rPr>
        <w:t>》基于国家统计局及3D打印行业协会的权威数据，全面调研了3D打印行业的市场规模、市场需求、产业链结构及价格变动，并对3D打印细分市场进行了深入分析。报告详细剖析了3D打印市场竞争格局，重点关注品牌影响力及重点企业的运营表现，同时科学预测了3D打印市场前景与发展趋势，识别了行业潜在的风险与机遇。通过专业、科学的研究方法，报告为3D打印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3D打印产业概述</w:t>
      </w:r>
      <w:r>
        <w:rPr>
          <w:rFonts w:hint="eastAsia"/>
        </w:rPr>
        <w:br/>
      </w:r>
      <w:r>
        <w:rPr>
          <w:rFonts w:hint="eastAsia"/>
        </w:rPr>
        <w:t>　　第一节 3D打印定义</w:t>
      </w:r>
      <w:r>
        <w:rPr>
          <w:rFonts w:hint="eastAsia"/>
        </w:rPr>
        <w:br/>
      </w:r>
      <w:r>
        <w:rPr>
          <w:rFonts w:hint="eastAsia"/>
        </w:rPr>
        <w:t>　　第二节 3D打印行业特点</w:t>
      </w:r>
      <w:r>
        <w:rPr>
          <w:rFonts w:hint="eastAsia"/>
        </w:rPr>
        <w:br/>
      </w:r>
      <w:r>
        <w:rPr>
          <w:rFonts w:hint="eastAsia"/>
        </w:rPr>
        <w:t>　　第三节 3D打印产业链分析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2024-2025年中国3D打印行业运行环境分析</w:t>
      </w:r>
      <w:r>
        <w:rPr>
          <w:rFonts w:hint="eastAsia"/>
        </w:rPr>
        <w:br/>
      </w:r>
      <w:r>
        <w:rPr>
          <w:rFonts w:hint="eastAsia"/>
        </w:rPr>
        <w:t>　　第一节 3D打印运行经济环境分析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3D打印产业政策环境分析</w:t>
      </w:r>
      <w:r>
        <w:rPr>
          <w:rFonts w:hint="eastAsia"/>
        </w:rPr>
        <w:br/>
      </w:r>
      <w:r>
        <w:rPr>
          <w:rFonts w:hint="eastAsia"/>
        </w:rPr>
        <w:t>　　　　一、3D打印行业监管体制</w:t>
      </w:r>
      <w:r>
        <w:rPr>
          <w:rFonts w:hint="eastAsia"/>
        </w:rPr>
        <w:br/>
      </w:r>
      <w:r>
        <w:rPr>
          <w:rFonts w:hint="eastAsia"/>
        </w:rPr>
        <w:t>　　　　二、3D打印行业主要法规</w:t>
      </w:r>
      <w:r>
        <w:rPr>
          <w:rFonts w:hint="eastAsia"/>
        </w:rPr>
        <w:br/>
      </w:r>
      <w:r>
        <w:rPr>
          <w:rFonts w:hint="eastAsia"/>
        </w:rPr>
        <w:t>　　　　三、主要3D打印产业政策</w:t>
      </w:r>
      <w:r>
        <w:rPr>
          <w:rFonts w:hint="eastAsia"/>
        </w:rPr>
        <w:br/>
      </w:r>
      <w:r>
        <w:rPr>
          <w:rFonts w:hint="eastAsia"/>
        </w:rPr>
        <w:t>　　第三节 3D打印产业社会环境分析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2024-2025年3D打印行业技术发展现状及趋势分析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3D打印行业技术发展现状分析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国内外3D打印行业技术差异与原因</w:t>
      </w:r>
      <w:r>
        <w:rPr>
          <w:rFonts w:hint="eastAsia"/>
        </w:rPr>
        <w:br/>
      </w:r>
      <w:r>
        <w:rPr>
          <w:rFonts w:hint="eastAsia"/>
        </w:rPr>
        <w:t>　　第三节 3D打印行业技术发展方向、趋势预测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提升3D打印行业技术能力策略建议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全球3D打印行业发展态势分析</w:t>
      </w:r>
      <w:r>
        <w:rPr>
          <w:rFonts w:hint="eastAsia"/>
        </w:rPr>
        <w:br/>
      </w:r>
      <w:r>
        <w:rPr>
          <w:rFonts w:hint="eastAsia"/>
        </w:rPr>
        <w:t>　　第一节 全球3D打印市场发展现状分析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全球主要国家3D打印市场现状</w:t>
      </w:r>
      <w:r>
        <w:rPr>
          <w:rFonts w:hint="eastAsia"/>
        </w:rPr>
        <w:br/>
      </w:r>
      <w:r>
        <w:rPr>
          <w:rFonts w:hint="eastAsia"/>
        </w:rPr>
        <w:t>　　第三节 全球3D打印行业发展趋势预测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中国3D打印行业市场分析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2019-2024年中国3D打印行业规模情况</w:t>
      </w:r>
      <w:r>
        <w:rPr>
          <w:rFonts w:hint="eastAsia"/>
        </w:rPr>
        <w:br/>
      </w:r>
      <w:r>
        <w:rPr>
          <w:rFonts w:hint="eastAsia"/>
        </w:rPr>
        <w:t>　　　　一、3D打印行业市场规模情况分析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二、3D打印行业单位规模情况</w:t>
      </w:r>
      <w:r>
        <w:rPr>
          <w:rFonts w:hint="eastAsia"/>
        </w:rPr>
        <w:br/>
      </w:r>
      <w:r>
        <w:rPr>
          <w:rFonts w:hint="eastAsia"/>
        </w:rPr>
        <w:t>　　　　三、3D打印行业人员规模情况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2019-2024年中国3D打印行业财务能力分析</w:t>
      </w:r>
      <w:r>
        <w:rPr>
          <w:rFonts w:hint="eastAsia"/>
        </w:rPr>
        <w:br/>
      </w:r>
      <w:r>
        <w:rPr>
          <w:rFonts w:hint="eastAsia"/>
        </w:rPr>
        <w:t>　　　　一、3D打印行业盈利能力分析</w:t>
      </w:r>
      <w:r>
        <w:rPr>
          <w:rFonts w:hint="eastAsia"/>
        </w:rPr>
        <w:br/>
      </w:r>
      <w:r>
        <w:rPr>
          <w:rFonts w:hint="eastAsia"/>
        </w:rPr>
        <w:t>　　　　二、3D打印行业偿债能力分析</w:t>
      </w:r>
      <w:r>
        <w:rPr>
          <w:rFonts w:hint="eastAsia"/>
        </w:rPr>
        <w:br/>
      </w:r>
      <w:r>
        <w:rPr>
          <w:rFonts w:hint="eastAsia"/>
        </w:rPr>
        <w:t>　　　　三、3D打印行业营运能力分析</w:t>
      </w:r>
      <w:r>
        <w:rPr>
          <w:rFonts w:hint="eastAsia"/>
        </w:rPr>
        <w:br/>
      </w:r>
      <w:r>
        <w:rPr>
          <w:rFonts w:hint="eastAsia"/>
        </w:rPr>
        <w:t>　　　　四、3D打印行业发展能力分析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2024-2025年中国3D打印行业热点动态</w:t>
      </w:r>
      <w:r>
        <w:rPr>
          <w:rFonts w:hint="eastAsia"/>
        </w:rPr>
        <w:br/>
      </w:r>
      <w:r>
        <w:rPr>
          <w:rFonts w:hint="eastAsia"/>
        </w:rPr>
        <w:t>　　第四节 2025年中国3D打印行业面临的挑战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中国重点地区3D打印行业市场调研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重点地区（一）3D打印市场调研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重点地区（二）3D打印市场调研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重点地区（三）3D打印市场调研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重点地区（四）3D打印市场调研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重点地区（五）3D打印市场调研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中国3D打印行业价格走势及影响因素分析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国内3D打印行业价格回顾</w:t>
      </w:r>
      <w:r>
        <w:rPr>
          <w:rFonts w:hint="eastAsia"/>
        </w:rPr>
        <w:br/>
      </w:r>
      <w:r>
        <w:rPr>
          <w:rFonts w:hint="eastAsia"/>
        </w:rPr>
        <w:t>　　第二节 国内3D打印行业价格走势预测</w:t>
      </w:r>
      <w:r>
        <w:rPr>
          <w:rFonts w:hint="eastAsia"/>
        </w:rPr>
        <w:br/>
      </w:r>
      <w:r>
        <w:rPr>
          <w:rFonts w:hint="eastAsia"/>
        </w:rPr>
        <w:t>　　第三节 国内3D打印行业价格影响因素分析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中国3D打印行业客户调研</w:t>
      </w:r>
      <w:r>
        <w:rPr>
          <w:rFonts w:hint="eastAsia"/>
        </w:rPr>
        <w:br/>
      </w:r>
      <w:r>
        <w:rPr>
          <w:rFonts w:hint="eastAsia"/>
        </w:rPr>
        <w:t>　　　　一、3D打印行业客户偏好调查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二、客户对3D打印品牌的首要认知渠道</w:t>
      </w:r>
      <w:r>
        <w:rPr>
          <w:rFonts w:hint="eastAsia"/>
        </w:rPr>
        <w:br/>
      </w:r>
      <w:r>
        <w:rPr>
          <w:rFonts w:hint="eastAsia"/>
        </w:rPr>
        <w:t>　　　　三、3D打印品牌忠诚度调查</w:t>
      </w:r>
      <w:r>
        <w:rPr>
          <w:rFonts w:hint="eastAsia"/>
        </w:rPr>
        <w:br/>
      </w:r>
      <w:r>
        <w:rPr>
          <w:rFonts w:hint="eastAsia"/>
        </w:rPr>
        <w:t>　　　　四、3D打印行业客户消费理念调研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中国3D打印行业竞争格局分析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2025年3D打印行业集中度分析</w:t>
      </w:r>
      <w:r>
        <w:rPr>
          <w:rFonts w:hint="eastAsia"/>
        </w:rPr>
        <w:br/>
      </w:r>
      <w:r>
        <w:rPr>
          <w:rFonts w:hint="eastAsia"/>
        </w:rPr>
        <w:t>　　　　一、3D打印市场集中度分析</w:t>
      </w:r>
      <w:r>
        <w:rPr>
          <w:rFonts w:hint="eastAsia"/>
        </w:rPr>
        <w:br/>
      </w:r>
      <w:r>
        <w:rPr>
          <w:rFonts w:hint="eastAsia"/>
        </w:rPr>
        <w:t>　　　　二、3D打印企业集中度分析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2024-2025年3D打印行业竞争格局分析</w:t>
      </w:r>
      <w:r>
        <w:rPr>
          <w:rFonts w:hint="eastAsia"/>
        </w:rPr>
        <w:br/>
      </w:r>
      <w:r>
        <w:rPr>
          <w:rFonts w:hint="eastAsia"/>
        </w:rPr>
        <w:t>　　　　一、3D打印行业竞争策略分析</w:t>
      </w:r>
      <w:r>
        <w:rPr>
          <w:rFonts w:hint="eastAsia"/>
        </w:rPr>
        <w:br/>
      </w:r>
      <w:r>
        <w:rPr>
          <w:rFonts w:hint="eastAsia"/>
        </w:rPr>
        <w:t>　　　　二、3D打印行业竞争格局展望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三、我国3D打印市场竞争趋势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3D打印行业重点企业发展调研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3D打印企业发展策略分析</w:t>
      </w:r>
      <w:r>
        <w:rPr>
          <w:rFonts w:hint="eastAsia"/>
        </w:rPr>
        <w:br/>
      </w:r>
      <w:r>
        <w:rPr>
          <w:rFonts w:hint="eastAsia"/>
        </w:rPr>
        <w:t>　　第一节 3D打印市场策略分析</w:t>
      </w:r>
      <w:r>
        <w:rPr>
          <w:rFonts w:hint="eastAsia"/>
        </w:rPr>
        <w:br/>
      </w:r>
      <w:r>
        <w:rPr>
          <w:rFonts w:hint="eastAsia"/>
        </w:rPr>
        <w:t>　　　　一、3D打印价格策略分析</w:t>
      </w:r>
      <w:r>
        <w:rPr>
          <w:rFonts w:hint="eastAsia"/>
        </w:rPr>
        <w:br/>
      </w:r>
      <w:r>
        <w:rPr>
          <w:rFonts w:hint="eastAsia"/>
        </w:rPr>
        <w:t>　　　　二、3D打印渠道策略分析</w:t>
      </w:r>
      <w:r>
        <w:rPr>
          <w:rFonts w:hint="eastAsia"/>
        </w:rPr>
        <w:br/>
      </w:r>
      <w:r>
        <w:rPr>
          <w:rFonts w:hint="eastAsia"/>
        </w:rPr>
        <w:t>　　第二节 3D打印销售策略分析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提高3D打印企业竞争力的策略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一、提高中国3D打印企业核心竞争力的对策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二、3D打印企业提升竞争力的主要方向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三、影响3D打印企业核心竞争力的因素及提升途径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四、提高3D打印企业竞争力的策略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3D打印行业投资风险与控制策略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3D打印行业SWOT模型分析</w:t>
      </w:r>
      <w:r>
        <w:rPr>
          <w:rFonts w:hint="eastAsia"/>
        </w:rPr>
        <w:br/>
      </w:r>
      <w:r>
        <w:rPr>
          <w:rFonts w:hint="eastAsia"/>
        </w:rPr>
        <w:t>　　　　一、3D打印行业优势分析</w:t>
      </w:r>
      <w:r>
        <w:rPr>
          <w:rFonts w:hint="eastAsia"/>
        </w:rPr>
        <w:br/>
      </w:r>
      <w:r>
        <w:rPr>
          <w:rFonts w:hint="eastAsia"/>
        </w:rPr>
        <w:t>　　　　二、3D打印行业劣势分析</w:t>
      </w:r>
      <w:r>
        <w:rPr>
          <w:rFonts w:hint="eastAsia"/>
        </w:rPr>
        <w:br/>
      </w:r>
      <w:r>
        <w:rPr>
          <w:rFonts w:hint="eastAsia"/>
        </w:rPr>
        <w:t>　　　　三、3D打印行业机会分析</w:t>
      </w:r>
      <w:r>
        <w:rPr>
          <w:rFonts w:hint="eastAsia"/>
        </w:rPr>
        <w:br/>
      </w:r>
      <w:r>
        <w:rPr>
          <w:rFonts w:hint="eastAsia"/>
        </w:rPr>
        <w:t>　　　　四、3D打印行业风险分析</w:t>
      </w:r>
      <w:r>
        <w:rPr>
          <w:rFonts w:hint="eastAsia"/>
        </w:rPr>
        <w:br/>
      </w:r>
      <w:r>
        <w:rPr>
          <w:rFonts w:hint="eastAsia"/>
        </w:rPr>
        <w:t>　　第二节 3D打印行业投资风险及控制策略分析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一、3D打印市场风险及控制策略</w:t>
      </w:r>
      <w:r>
        <w:rPr>
          <w:rFonts w:hint="eastAsia"/>
        </w:rPr>
        <w:br/>
      </w:r>
      <w:r>
        <w:rPr>
          <w:rFonts w:hint="eastAsia"/>
        </w:rPr>
        <w:t>　　　　二、3D打印行业政策风险及控制策略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三、3D打印行业经营风险及控制策略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四、3D打印同业竞争风险及控制策略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五、3D打印行业其他风险及控制策略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2025-2031年中国3D打印行业投资潜力及发展趋势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2025-2031年3D打印行业投资潜力分析</w:t>
      </w:r>
      <w:r>
        <w:rPr>
          <w:rFonts w:hint="eastAsia"/>
        </w:rPr>
        <w:br/>
      </w:r>
      <w:r>
        <w:rPr>
          <w:rFonts w:hint="eastAsia"/>
        </w:rPr>
        <w:t>　　　　一、3D打印行业重点可投资领域</w:t>
      </w:r>
      <w:r>
        <w:rPr>
          <w:rFonts w:hint="eastAsia"/>
        </w:rPr>
        <w:br/>
      </w:r>
      <w:r>
        <w:rPr>
          <w:rFonts w:hint="eastAsia"/>
        </w:rPr>
        <w:t>　　　　二、3D打印行业目标市场需求潜力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三、3D打印行业投资潜力综合评判</w:t>
      </w:r>
      <w:r>
        <w:rPr>
          <w:rFonts w:hint="eastAsia"/>
        </w:rPr>
        <w:br/>
      </w:r>
      <w:r>
        <w:rPr>
          <w:rFonts w:hint="eastAsia"/>
        </w:rPr>
        <w:t>　　第二节 [-中-智-林-]2025-2031年中国3D打印行业发展趋势分析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一、2025年3D打印市场前景分析</w:t>
      </w:r>
      <w:r>
        <w:rPr>
          <w:rFonts w:hint="eastAsia"/>
        </w:rPr>
        <w:br/>
      </w:r>
      <w:r>
        <w:rPr>
          <w:rFonts w:hint="eastAsia"/>
        </w:rPr>
        <w:t>　　　　二、2025年3D打印发展趋势预测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三、2025-2031年我国3D打印行业发展剖析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五、未来3D打印行业发展变局剖析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3D打印介绍</w:t>
      </w:r>
      <w:r>
        <w:rPr>
          <w:rFonts w:hint="eastAsia"/>
        </w:rPr>
        <w:br/>
      </w:r>
      <w:r>
        <w:rPr>
          <w:rFonts w:hint="eastAsia"/>
        </w:rPr>
        <w:t>　　图表 3D打印图片</w:t>
      </w:r>
      <w:r>
        <w:rPr>
          <w:rFonts w:hint="eastAsia"/>
        </w:rPr>
        <w:br/>
      </w:r>
      <w:r>
        <w:rPr>
          <w:rFonts w:hint="eastAsia"/>
        </w:rPr>
        <w:t>　　图表 3D打印产业链调研</w:t>
      </w:r>
      <w:r>
        <w:rPr>
          <w:rFonts w:hint="eastAsia"/>
        </w:rPr>
        <w:br/>
      </w:r>
      <w:r>
        <w:rPr>
          <w:rFonts w:hint="eastAsia"/>
        </w:rPr>
        <w:t>　　图表 3D打印行业特点</w:t>
      </w:r>
      <w:r>
        <w:rPr>
          <w:rFonts w:hint="eastAsia"/>
        </w:rPr>
        <w:br/>
      </w:r>
      <w:r>
        <w:rPr>
          <w:rFonts w:hint="eastAsia"/>
        </w:rPr>
        <w:t>　　图表 3D打印政策</w:t>
      </w:r>
      <w:r>
        <w:rPr>
          <w:rFonts w:hint="eastAsia"/>
        </w:rPr>
        <w:br/>
      </w:r>
      <w:r>
        <w:rPr>
          <w:rFonts w:hint="eastAsia"/>
        </w:rPr>
        <w:t>　　图表 3D打印技术 标准</w:t>
      </w:r>
      <w:r>
        <w:rPr>
          <w:rFonts w:hint="eastAsia"/>
        </w:rPr>
        <w:br/>
      </w:r>
      <w:r>
        <w:rPr>
          <w:rFonts w:hint="eastAsia"/>
        </w:rPr>
        <w:t>　　图表 3D打印最新消息 动态</w:t>
      </w:r>
      <w:r>
        <w:rPr>
          <w:rFonts w:hint="eastAsia"/>
        </w:rPr>
        <w:br/>
      </w:r>
      <w:r>
        <w:rPr>
          <w:rFonts w:hint="eastAsia"/>
        </w:rPr>
        <w:t>　　图表 3D打印行业现状</w:t>
      </w:r>
      <w:r>
        <w:rPr>
          <w:rFonts w:hint="eastAsia"/>
        </w:rPr>
        <w:br/>
      </w:r>
      <w:r>
        <w:rPr>
          <w:rFonts w:hint="eastAsia"/>
        </w:rPr>
        <w:t>　　图表 2019-2024年3D打印行业市场容量统计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2019-2024年中国3D打印市场规模情况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2019-2024年中国3D打印销售统计</w:t>
      </w:r>
      <w:r>
        <w:rPr>
          <w:rFonts w:hint="eastAsia"/>
        </w:rPr>
        <w:br/>
      </w:r>
      <w:r>
        <w:rPr>
          <w:rFonts w:hint="eastAsia"/>
        </w:rPr>
        <w:t>　　图表 2019-2024年中国3D打印利润总额</w:t>
      </w:r>
      <w:r>
        <w:rPr>
          <w:rFonts w:hint="eastAsia"/>
        </w:rPr>
        <w:br/>
      </w:r>
      <w:r>
        <w:rPr>
          <w:rFonts w:hint="eastAsia"/>
        </w:rPr>
        <w:t>　　图表 2019-2024年中国3D打印企业数量统计</w:t>
      </w:r>
      <w:r>
        <w:rPr>
          <w:rFonts w:hint="eastAsia"/>
        </w:rPr>
        <w:br/>
      </w:r>
      <w:r>
        <w:rPr>
          <w:rFonts w:hint="eastAsia"/>
        </w:rPr>
        <w:t>　　图表 2024年3D打印成本和利润分析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2019-2024年中国3D打印行业经营效益分析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2019-2024年中国3D打印行业发展能力分析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2019-2024年中国3D打印行业盈利能力分析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2019-2024年中国3D打印行业运营能力分析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2019-2024年中国3D打印行业偿债能力分析</w:t>
      </w:r>
      <w:r>
        <w:rPr>
          <w:rFonts w:hint="eastAsia"/>
        </w:rPr>
        <w:br/>
      </w:r>
      <w:r>
        <w:rPr>
          <w:rFonts w:hint="eastAsia"/>
        </w:rPr>
        <w:t>　　图表 3D打印品牌分析</w:t>
      </w:r>
      <w:r>
        <w:rPr>
          <w:rFonts w:hint="eastAsia"/>
        </w:rPr>
        <w:br/>
      </w:r>
      <w:r>
        <w:rPr>
          <w:rFonts w:hint="eastAsia"/>
        </w:rPr>
        <w:t>　　图表 **地区3D打印市场规模</w:t>
      </w:r>
      <w:r>
        <w:rPr>
          <w:rFonts w:hint="eastAsia"/>
        </w:rPr>
        <w:br/>
      </w:r>
      <w:r>
        <w:rPr>
          <w:rFonts w:hint="eastAsia"/>
        </w:rPr>
        <w:t>　　图表 **地区3D打印行业市场需求</w:t>
      </w:r>
      <w:r>
        <w:rPr>
          <w:rFonts w:hint="eastAsia"/>
        </w:rPr>
        <w:br/>
      </w:r>
      <w:r>
        <w:rPr>
          <w:rFonts w:hint="eastAsia"/>
        </w:rPr>
        <w:t>　　图表 **地区3D打印市场调研</w:t>
      </w:r>
      <w:r>
        <w:rPr>
          <w:rFonts w:hint="eastAsia"/>
        </w:rPr>
        <w:br/>
      </w:r>
      <w:r>
        <w:rPr>
          <w:rFonts w:hint="eastAsia"/>
        </w:rPr>
        <w:t>　　图表 **地区3D打印行业市场需求分析</w:t>
      </w:r>
      <w:r>
        <w:rPr>
          <w:rFonts w:hint="eastAsia"/>
        </w:rPr>
        <w:br/>
      </w:r>
      <w:r>
        <w:rPr>
          <w:rFonts w:hint="eastAsia"/>
        </w:rPr>
        <w:t>　　图表 **地区3D打印市场规模</w:t>
      </w:r>
      <w:r>
        <w:rPr>
          <w:rFonts w:hint="eastAsia"/>
        </w:rPr>
        <w:br/>
      </w:r>
      <w:r>
        <w:rPr>
          <w:rFonts w:hint="eastAsia"/>
        </w:rPr>
        <w:t>　　图表 **地区3D打印行业市场需求</w:t>
      </w:r>
      <w:r>
        <w:rPr>
          <w:rFonts w:hint="eastAsia"/>
        </w:rPr>
        <w:br/>
      </w:r>
      <w:r>
        <w:rPr>
          <w:rFonts w:hint="eastAsia"/>
        </w:rPr>
        <w:t>　　图表 **地区3D打印市场调研</w:t>
      </w:r>
      <w:r>
        <w:rPr>
          <w:rFonts w:hint="eastAsia"/>
        </w:rPr>
        <w:br/>
      </w:r>
      <w:r>
        <w:rPr>
          <w:rFonts w:hint="eastAsia"/>
        </w:rPr>
        <w:t>　　图表 **地区3D打印市场需求分析</w:t>
      </w:r>
      <w:r>
        <w:rPr>
          <w:rFonts w:hint="eastAsia"/>
        </w:rPr>
        <w:br/>
      </w:r>
      <w:r>
        <w:rPr>
          <w:rFonts w:hint="eastAsia"/>
        </w:rPr>
        <w:t>　　图表 3D打印上游发展</w:t>
      </w:r>
      <w:r>
        <w:rPr>
          <w:rFonts w:hint="eastAsia"/>
        </w:rPr>
        <w:br/>
      </w:r>
      <w:r>
        <w:rPr>
          <w:rFonts w:hint="eastAsia"/>
        </w:rPr>
        <w:t>　　图表 3D打印下游发展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3D打印企业（一）概况</w:t>
      </w:r>
      <w:r>
        <w:rPr>
          <w:rFonts w:hint="eastAsia"/>
        </w:rPr>
        <w:br/>
      </w:r>
      <w:r>
        <w:rPr>
          <w:rFonts w:hint="eastAsia"/>
        </w:rPr>
        <w:t>　　图表 企业3D打印业务</w:t>
      </w:r>
      <w:r>
        <w:rPr>
          <w:rFonts w:hint="eastAsia"/>
        </w:rPr>
        <w:br/>
      </w:r>
      <w:r>
        <w:rPr>
          <w:rFonts w:hint="eastAsia"/>
        </w:rPr>
        <w:t>　　图表 3D打印企业（一）经营情况分析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3D打印企业（一）盈利能力情况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3D打印企业（一）偿债能力情况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3D打印企业（一）运营能力情况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3D打印企业（一）成长能力情况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3D打印企业（二）简介</w:t>
      </w:r>
      <w:r>
        <w:rPr>
          <w:rFonts w:hint="eastAsia"/>
        </w:rPr>
        <w:br/>
      </w:r>
      <w:r>
        <w:rPr>
          <w:rFonts w:hint="eastAsia"/>
        </w:rPr>
        <w:t>　　图表 企业3D打印业务</w:t>
      </w:r>
      <w:r>
        <w:rPr>
          <w:rFonts w:hint="eastAsia"/>
        </w:rPr>
        <w:br/>
      </w:r>
      <w:r>
        <w:rPr>
          <w:rFonts w:hint="eastAsia"/>
        </w:rPr>
        <w:t>　　图表 3D打印企业（二）经营情况分析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3D打印企业（二）盈利能力情况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3D打印企业（二）偿债能力情况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3D打印企业（二）运营能力情况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3D打印企业（二）成长能力情况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3D打印企业（三）概况</w:t>
      </w:r>
      <w:r>
        <w:rPr>
          <w:rFonts w:hint="eastAsia"/>
        </w:rPr>
        <w:br/>
      </w:r>
      <w:r>
        <w:rPr>
          <w:rFonts w:hint="eastAsia"/>
        </w:rPr>
        <w:t>　　图表 企业3D打印业务</w:t>
      </w:r>
      <w:r>
        <w:rPr>
          <w:rFonts w:hint="eastAsia"/>
        </w:rPr>
        <w:br/>
      </w:r>
      <w:r>
        <w:rPr>
          <w:rFonts w:hint="eastAsia"/>
        </w:rPr>
        <w:t>　　图表 3D打印企业（三）经营情况分析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3D打印企业（三）盈利能力情况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3D打印企业（三）偿债能力情况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3D打印企业（三）运营能力情况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3D打印企业（三）成长能力情况</w:t>
      </w:r>
      <w:r>
        <w:rPr>
          <w:rFonts w:hint="eastAsia"/>
        </w:rPr>
        <w:br/>
      </w:r>
      <w:r>
        <w:rPr>
          <w:rFonts w:hint="eastAsia"/>
        </w:rPr>
        <w:t>　　图表 3D打印企业（四）简介</w:t>
      </w:r>
      <w:r>
        <w:rPr>
          <w:rFonts w:hint="eastAsia"/>
        </w:rPr>
        <w:br/>
      </w:r>
      <w:r>
        <w:rPr>
          <w:rFonts w:hint="eastAsia"/>
        </w:rPr>
        <w:t>　　图表 企业3D打印业务</w:t>
      </w:r>
      <w:r>
        <w:rPr>
          <w:rFonts w:hint="eastAsia"/>
        </w:rPr>
        <w:br/>
      </w:r>
      <w:r>
        <w:rPr>
          <w:rFonts w:hint="eastAsia"/>
        </w:rPr>
        <w:t>　　图表 3D打印企业（四）经营情况分析</w:t>
      </w:r>
      <w:r>
        <w:rPr>
          <w:rFonts w:hint="eastAsia"/>
        </w:rPr>
        <w:br/>
      </w:r>
      <w:r>
        <w:rPr>
          <w:rFonts w:hint="eastAsia"/>
        </w:rPr>
        <w:t>　　图表 3D打印企业（四）盈利能力情况</w:t>
      </w:r>
      <w:r>
        <w:rPr>
          <w:rFonts w:hint="eastAsia"/>
        </w:rPr>
        <w:br/>
      </w:r>
      <w:r>
        <w:rPr>
          <w:rFonts w:hint="eastAsia"/>
        </w:rPr>
        <w:t>　　图表 3D打印企业（四）偿债能力情况</w:t>
      </w:r>
      <w:r>
        <w:rPr>
          <w:rFonts w:hint="eastAsia"/>
        </w:rPr>
        <w:br/>
      </w:r>
      <w:r>
        <w:rPr>
          <w:rFonts w:hint="eastAsia"/>
        </w:rPr>
        <w:t>　　图表 3D打印企业（四）运营能力情况</w:t>
      </w:r>
      <w:r>
        <w:rPr>
          <w:rFonts w:hint="eastAsia"/>
        </w:rPr>
        <w:br/>
      </w:r>
      <w:r>
        <w:rPr>
          <w:rFonts w:hint="eastAsia"/>
        </w:rPr>
        <w:t>　　图表 3D打印企业（四）成长能力情况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3D打印投资、并购情况</w:t>
      </w:r>
      <w:r>
        <w:rPr>
          <w:rFonts w:hint="eastAsia"/>
        </w:rPr>
        <w:br/>
      </w:r>
      <w:r>
        <w:rPr>
          <w:rFonts w:hint="eastAsia"/>
        </w:rPr>
        <w:t>　　图表 3D打印优势</w:t>
      </w:r>
      <w:r>
        <w:rPr>
          <w:rFonts w:hint="eastAsia"/>
        </w:rPr>
        <w:br/>
      </w:r>
      <w:r>
        <w:rPr>
          <w:rFonts w:hint="eastAsia"/>
        </w:rPr>
        <w:t>　　图表 3D打印劣势</w:t>
      </w:r>
      <w:r>
        <w:rPr>
          <w:rFonts w:hint="eastAsia"/>
        </w:rPr>
        <w:br/>
      </w:r>
      <w:r>
        <w:rPr>
          <w:rFonts w:hint="eastAsia"/>
        </w:rPr>
        <w:t>　　图表 3D打印机会</w:t>
      </w:r>
      <w:r>
        <w:rPr>
          <w:rFonts w:hint="eastAsia"/>
        </w:rPr>
        <w:br/>
      </w:r>
      <w:r>
        <w:rPr>
          <w:rFonts w:hint="eastAsia"/>
        </w:rPr>
        <w:t>　　图表 3D打印威胁</w:t>
      </w:r>
      <w:r>
        <w:rPr>
          <w:rFonts w:hint="eastAsia"/>
        </w:rPr>
        <w:br/>
      </w:r>
      <w:r>
        <w:rPr>
          <w:rFonts w:hint="eastAsia"/>
        </w:rPr>
        <w:t>　　图表 进入3D打印行业壁垒</w:t>
      </w:r>
      <w:r>
        <w:rPr>
          <w:rFonts w:hint="eastAsia"/>
        </w:rPr>
        <w:br/>
      </w:r>
      <w:r>
        <w:rPr>
          <w:rFonts w:hint="eastAsia"/>
        </w:rPr>
        <w:t>　　图表 3D打印发展有利因素</w:t>
      </w:r>
      <w:r>
        <w:rPr>
          <w:rFonts w:hint="eastAsia"/>
        </w:rPr>
        <w:br/>
      </w:r>
      <w:r>
        <w:rPr>
          <w:rFonts w:hint="eastAsia"/>
        </w:rPr>
        <w:t>　　图表 3D打印发展不利因素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2025-2031年中国3D打印行业信息化</w:t>
      </w:r>
      <w:r>
        <w:rPr>
          <w:rFonts w:hint="eastAsia"/>
        </w:rPr>
        <w:br/>
      </w:r>
      <w:r>
        <w:rPr>
          <w:rFonts w:hint="eastAsia"/>
        </w:rPr>
        <w:t>　　图表 2025-2031年中国3D打印行业市场容量预测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2025-2031年中国3D打印行业市场规模预测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2025-2031年中国3D打印行业风险</w:t>
      </w:r>
      <w:r>
        <w:rPr>
          <w:rFonts w:hint="eastAsia"/>
        </w:rPr>
        <w:br/>
      </w:r>
      <w:r>
        <w:rPr>
          <w:rFonts w:hint="eastAsia"/>
        </w:rPr>
        <w:t>　　图表 2025-2031年中国3D打印市场前景分析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2025-2031年中国3D打印发展趋势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5380b3087f446f" w:history="1">
        <w:r>
          <w:rPr>
            <w:rStyle w:val="Hyperlink"/>
          </w:rPr>
          <w:t>2025-2031年中国3D打印行业现状分析与前景趋势预测报告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5380b3087f446f" w:history="1">
        <w:r>
          <w:rPr>
            <w:rStyle w:val="Hyperlink"/>
          </w:rPr>
          <w:t>https://www.20087.com/8/81/3DDaYinFaZhanQuShiFenXi.html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热点：3d模型免费素材网站、3D打印板块1月4日跌、开3D打印店一年利润、3D打印机价格多少钱一台、3D打印流程及步骤、3D打印机品牌推荐、3D打印技术发展趋势、3D打印是什么东西、3d地图实景地图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a4bed1759243f6" w:history="1">
      <w:r>
        <w:rPr>
          <w:rStyle w:val="Hyperlink"/>
        </w:rPr>
        <w:t>2025-2031年中国3D打印行业现状分析与前景趋势预测报告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3DDaYinFaZhanQuShiFenXi.html" TargetMode="External" Id="R015380b3087f44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3DDaYinFaZhanQuShiFenXi.html" TargetMode="External" Id="R02a4bed1759243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2025-01-03T08:00:00Z</dcterms:created>
  <dcterms:modified xsi:type="dcterms:W3CDTF">2025-01-03T09:00:00Z</dcterms:modified>
  <dc:subject>2025-2031年中国3D打印行业现状分析与前景趋势预测报告</dc:subject>
  <dc:title>2025-2031年中国3D打印行业现状分析与前景趋势预测报告</dc:title>
  <cp:keywords>2025-2031年中国3D打印行业现状分析与前景趋势预测报告</cp:keywords>
  <dc:description>2025-2031年中国3D打印行业现状分析与前景趋势预测报告</dc:description>
</cp:coreProperties>
</file>