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1e7d4472f4eab" w:history="1">
              <w:r>
                <w:rPr>
                  <w:rStyle w:val="Hyperlink"/>
                </w:rPr>
                <w:t>2025-2031年中国AI边缘计算盒子行业分析与发展趋势研究报告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1e7d4472f4eab" w:history="1">
              <w:r>
                <w:rPr>
                  <w:rStyle w:val="Hyperlink"/>
                </w:rPr>
                <w:t>2025-2031年中国AI边缘计算盒子行业分析与发展趋势研究报告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1e7d4472f4eab" w:history="1">
                <w:r>
                  <w:rPr>
                    <w:rStyle w:val="Hyperlink"/>
                  </w:rPr>
                  <w:t>https://www.20087.com/8/21/AIBianYuanJiSuanHeZiDeQianJingQuShi.html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边缘计算盒子作为物联网与人工智能技术融合的产物，近年来在工业制造、智慧城市、智慧农业、智能家居等领域得到广泛应用。AI边缘计算盒子集成了硬件加速器、AI算法、数据处理、通信接口等功能，能够在数据产生的源头进行实时分析与决策，降低延迟、节省带宽、保护隐私，实现对设备、环境、业务的智能监控与管理。随着5G、物联网设备数量的快速增长以及对数据实时处理、本地决策需求的提升，AI边缘计算盒子市场需求持续扩大。技术方面，硬件性能提升、算法优化、边缘计算平台成熟等为盒子产品的功能扩展与性能提升提供了有力支撑。然而，行业也面临数据安全、设备兼容性、标准不统一、运维复杂等挑战。</w:t>
      </w:r>
      <w:r>
        <w:rPr>
          <w:rFonts w:hint="eastAsia"/>
        </w:rPr>
        <w:br/>
      </w:r>
      <w:r>
        <w:rPr>
          <w:rFonts w:hint="eastAsia"/>
        </w:rPr>
        <w:t>　　AI边缘计算盒子产业未来将沿着集成化、智能化、安全化与标准化方向发展。首先，集成化程度将进一步提高，盒子产品将集成更多传感器、通信模块、边缘计算平台、安全芯片等，实现设备的多功能、一体化，简化部署与运维。其次，智能化功能将得到强化，通过深度学习、强化学习等技术，提升盒子的自主学习、自我优化能力，适应复杂环境与任务需求。再者，数据安全与隐私保护将成为盒子产品设计的核心要素，通过加密技术、可信计算、访问控制等手段，确保数据在采集、传输、处理过程中的安全。此外，行业标准与规范的制定与推广将加速，以解决设备互联互通、数据格式、安全认证等方面的兼容性问题，推动AI边缘计算盒子产业的健康发展。政策层面，政府将加大对物联网、人工智能等新兴产业的扶持力度，推动技术创新、标准制定、安全保障等体系建设，为AI边缘计算盒子等智能终端产品的发展提供政策支持与市场引导。</w:t>
      </w:r>
      <w:r>
        <w:rPr>
          <w:rFonts w:hint="eastAsia"/>
        </w:rPr>
        <w:br/>
      </w:r>
      <w:r>
        <w:rPr>
          <w:rFonts w:hint="eastAsia"/>
        </w:rPr>
        <w:t>　　《</w:t>
      </w:r>
      <w:hyperlink r:id="Re971e7d4472f4eab" w:history="1">
        <w:r>
          <w:rPr>
            <w:rStyle w:val="Hyperlink"/>
          </w:rPr>
          <w:t>2025-2031年中国AI边缘计算盒子行业分析与发展趋势研究报告</w:t>
        </w:r>
      </w:hyperlink>
      <w:r>
        <w:rPr>
          <w:rFonts w:hint="eastAsia"/>
        </w:rPr>
        <w:t>》基于国家统计局、海关总署、相关协会等权威部门数据，结合长期监测的一手资料，系统分析了AI边缘计算盒子行业的发展现状、市场规模、供需动态及进出口情况。报告详细解读了AI边缘计算盒子产业链上下游、重点区域市场、竞争格局及领先企业的表现，同时评估了AI边缘计算盒子行业风险与投资机会。通过对AI边缘计算盒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AI边缘计算盒子行业界定及应用</w:t>
      </w:r>
      <w:r>
        <w:rPr>
          <w:rFonts w:hint="eastAsia"/>
        </w:rPr>
        <w:br/>
      </w:r>
      <w:r>
        <w:rPr>
          <w:rFonts w:hint="eastAsia"/>
        </w:rPr>
        <w:t>　　第一节 AI边缘计算盒子行业定义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AI边缘计算盒子主要应用领域</w:t>
      </w:r>
      <w:r>
        <w:rPr>
          <w:rFonts w:hint="eastAsia"/>
        </w:rPr>
        <w:br/>
      </w:r>
      <w:r>
        <w:rPr>
          <w:rFonts w:hint="eastAsia"/>
        </w:rPr>
        <w:br/>
      </w:r>
      <w:r>
        <w:rPr>
          <w:rFonts w:hint="eastAsia"/>
        </w:rPr>
        <w:t>第二章 2024-2025年中国AI边缘计算盒子行业发展环境分析</w:t>
      </w:r>
      <w:r>
        <w:rPr>
          <w:rFonts w:hint="eastAsia"/>
        </w:rPr>
        <w:br/>
      </w:r>
      <w:r>
        <w:rPr>
          <w:rFonts w:hint="eastAsia"/>
        </w:rPr>
        <w:t>　　第一节 AI边缘计算盒子行业经济环境分析</w:t>
      </w:r>
      <w:r>
        <w:rPr>
          <w:rFonts w:hint="eastAsia"/>
        </w:rPr>
        <w:br/>
      </w:r>
      <w:r>
        <w:rPr>
          <w:rFonts w:hint="eastAsia"/>
        </w:rPr>
        <w:t>　　第二节 AI边缘计算盒子行业政策环境分析</w:t>
      </w:r>
      <w:r>
        <w:rPr>
          <w:rFonts w:hint="eastAsia"/>
        </w:rPr>
        <w:br/>
      </w:r>
      <w:r>
        <w:rPr>
          <w:rFonts w:hint="eastAsia"/>
        </w:rPr>
        <w:t>　　　　一、AI边缘计算盒子行业政策影响分析</w:t>
      </w:r>
      <w:r>
        <w:rPr>
          <w:rFonts w:hint="eastAsia"/>
        </w:rPr>
        <w:br/>
      </w:r>
      <w:r>
        <w:rPr>
          <w:rFonts w:hint="eastAsia"/>
        </w:rPr>
        <w:t>　　　　二、相关AI边缘计算盒子行业标准分析</w:t>
      </w:r>
      <w:r>
        <w:rPr>
          <w:rFonts w:hint="eastAsia"/>
        </w:rPr>
        <w:br/>
      </w:r>
      <w:r>
        <w:rPr>
          <w:rFonts w:hint="eastAsia"/>
        </w:rPr>
        <w:t>　　第三节 AI边缘计算盒子行业社会环境分析</w:t>
      </w:r>
      <w:r>
        <w:rPr>
          <w:rFonts w:hint="eastAsia"/>
        </w:rPr>
        <w:br/>
      </w:r>
      <w:r>
        <w:rPr>
          <w:rFonts w:hint="eastAsia"/>
        </w:rPr>
        <w:br/>
      </w:r>
      <w:r>
        <w:rPr>
          <w:rFonts w:hint="eastAsia"/>
        </w:rPr>
        <w:t>第三章 2024-2025年AI边缘计算盒子行业技术发展现状及趋势分析</w:t>
      </w:r>
      <w:r>
        <w:rPr>
          <w:rFonts w:hint="eastAsia"/>
        </w:rPr>
        <w:br/>
      </w:r>
      <w:r>
        <w:rPr>
          <w:rFonts w:hint="eastAsia"/>
        </w:rPr>
        <w:t>　　第一节 AI边缘计算盒子行业技术发展现状分析</w:t>
      </w:r>
      <w:r>
        <w:rPr>
          <w:rFonts w:hint="eastAsia"/>
        </w:rPr>
        <w:br/>
      </w:r>
      <w:r>
        <w:rPr>
          <w:rFonts w:hint="eastAsia"/>
        </w:rPr>
        <w:t>　　第二节 国内外AI边缘计算盒子行业技术差异与原因</w:t>
      </w:r>
      <w:r>
        <w:rPr>
          <w:rFonts w:hint="eastAsia"/>
        </w:rPr>
        <w:br/>
      </w:r>
      <w:r>
        <w:rPr>
          <w:rFonts w:hint="eastAsia"/>
        </w:rPr>
        <w:t>　　第三节 AI边缘计算盒子行业技术发展方向、趋势预测</w:t>
      </w:r>
      <w:r>
        <w:rPr>
          <w:rFonts w:hint="eastAsia"/>
        </w:rPr>
        <w:br/>
      </w:r>
      <w:r>
        <w:rPr>
          <w:rFonts w:hint="eastAsia"/>
        </w:rPr>
        <w:t>　　第四节 提升AI边缘计算盒子行业技术能力策略建议</w:t>
      </w:r>
      <w:r>
        <w:rPr>
          <w:rFonts w:hint="eastAsia"/>
        </w:rPr>
        <w:br/>
      </w:r>
      <w:r>
        <w:rPr>
          <w:rFonts w:hint="eastAsia"/>
        </w:rPr>
        <w:br/>
      </w:r>
      <w:r>
        <w:rPr>
          <w:rFonts w:hint="eastAsia"/>
        </w:rPr>
        <w:t>第四章 2024-2025年全球AI边缘计算盒子行业发展状况分析</w:t>
      </w:r>
      <w:r>
        <w:rPr>
          <w:rFonts w:hint="eastAsia"/>
        </w:rPr>
        <w:br/>
      </w:r>
      <w:r>
        <w:rPr>
          <w:rFonts w:hint="eastAsia"/>
        </w:rPr>
        <w:t>　　第一节 全球宏观经济发展回顾</w:t>
      </w:r>
      <w:r>
        <w:rPr>
          <w:rFonts w:hint="eastAsia"/>
        </w:rPr>
        <w:br/>
      </w:r>
      <w:r>
        <w:rPr>
          <w:rFonts w:hint="eastAsia"/>
        </w:rPr>
        <w:t>　　第二节 2019-2024年全球AI边缘计算盒子行业运行概况</w:t>
      </w:r>
      <w:r>
        <w:rPr>
          <w:rFonts w:hint="eastAsia"/>
        </w:rPr>
        <w:br/>
      </w:r>
      <w:r>
        <w:rPr>
          <w:rFonts w:hint="eastAsia"/>
        </w:rPr>
        <w:t>　　第三节 2019-2024年全球AI边缘计算盒子行业市场规模分析</w:t>
      </w:r>
      <w:r>
        <w:rPr>
          <w:rFonts w:hint="eastAsia"/>
        </w:rPr>
        <w:br/>
      </w:r>
      <w:r>
        <w:rPr>
          <w:rFonts w:hint="eastAsia"/>
        </w:rPr>
        <w:t>　　第四节 全球主要地区AI边缘计算盒子行业运行情况分析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2025-2031年全球AI边缘计算盒子行业发展趋势预测</w:t>
      </w:r>
      <w:r>
        <w:rPr>
          <w:rFonts w:hint="eastAsia"/>
        </w:rPr>
        <w:br/>
      </w:r>
      <w:r>
        <w:rPr>
          <w:rFonts w:hint="eastAsia"/>
        </w:rPr>
        <w:br/>
      </w:r>
      <w:r>
        <w:rPr>
          <w:rFonts w:hint="eastAsia"/>
        </w:rPr>
        <w:t>第五章 中国AI边缘计算盒子行业现状调研分析</w:t>
      </w:r>
      <w:r>
        <w:rPr>
          <w:rFonts w:hint="eastAsia"/>
        </w:rPr>
        <w:br/>
      </w:r>
      <w:r>
        <w:rPr>
          <w:rFonts w:hint="eastAsia"/>
        </w:rPr>
        <w:t>　　第一节 中国AI边缘计算盒子行业发展现状</w:t>
      </w:r>
      <w:r>
        <w:rPr>
          <w:rFonts w:hint="eastAsia"/>
        </w:rPr>
        <w:br/>
      </w:r>
      <w:r>
        <w:rPr>
          <w:rFonts w:hint="eastAsia"/>
        </w:rPr>
        <w:t>　　　　一、2024-2025年AI边缘计算盒子行业品牌发展现状</w:t>
      </w:r>
      <w:r>
        <w:rPr>
          <w:rFonts w:hint="eastAsia"/>
        </w:rPr>
        <w:br/>
      </w:r>
      <w:r>
        <w:rPr>
          <w:rFonts w:hint="eastAsia"/>
        </w:rPr>
        <w:t>　　　　二、2024-2025年AI边缘计算盒子行业需求市场现状</w:t>
      </w:r>
      <w:r>
        <w:rPr>
          <w:rFonts w:hint="eastAsia"/>
        </w:rPr>
        <w:br/>
      </w:r>
      <w:r>
        <w:rPr>
          <w:rFonts w:hint="eastAsia"/>
        </w:rPr>
        <w:t>　　　　三、2024-2025年AI边缘计算盒子市场需求层次分析</w:t>
      </w:r>
      <w:r>
        <w:rPr>
          <w:rFonts w:hint="eastAsia"/>
        </w:rPr>
        <w:br/>
      </w:r>
      <w:r>
        <w:rPr>
          <w:rFonts w:hint="eastAsia"/>
        </w:rPr>
        <w:t>　　　　四、2024-2025年中国AI边缘计算盒子市场走向分析</w:t>
      </w:r>
      <w:r>
        <w:rPr>
          <w:rFonts w:hint="eastAsia"/>
        </w:rPr>
        <w:br/>
      </w:r>
      <w:r>
        <w:rPr>
          <w:rFonts w:hint="eastAsia"/>
        </w:rPr>
        <w:t>　　第二节 中国AI边缘计算盒子行业存在的问题</w:t>
      </w:r>
      <w:r>
        <w:rPr>
          <w:rFonts w:hint="eastAsia"/>
        </w:rPr>
        <w:br/>
      </w:r>
      <w:r>
        <w:rPr>
          <w:rFonts w:hint="eastAsia"/>
        </w:rPr>
        <w:t>　　　　一、2024-2025年AI边缘计算盒子产品市场存在的主要问题</w:t>
      </w:r>
      <w:r>
        <w:rPr>
          <w:rFonts w:hint="eastAsia"/>
        </w:rPr>
        <w:br/>
      </w:r>
      <w:r>
        <w:rPr>
          <w:rFonts w:hint="eastAsia"/>
        </w:rPr>
        <w:t>　　　　二、2024-2025年国内AI边缘计算盒子产品市场的三大瓶颈</w:t>
      </w:r>
      <w:r>
        <w:rPr>
          <w:rFonts w:hint="eastAsia"/>
        </w:rPr>
        <w:br/>
      </w:r>
      <w:r>
        <w:rPr>
          <w:rFonts w:hint="eastAsia"/>
        </w:rPr>
        <w:t>　　　　三、2024-2025年AI边缘计算盒子产品市场遭遇的规模难题</w:t>
      </w:r>
      <w:r>
        <w:rPr>
          <w:rFonts w:hint="eastAsia"/>
        </w:rPr>
        <w:br/>
      </w:r>
      <w:r>
        <w:rPr>
          <w:rFonts w:hint="eastAsia"/>
        </w:rPr>
        <w:t>　　第三节 对中国AI边缘计算盒子市场的分析及思考</w:t>
      </w:r>
      <w:r>
        <w:rPr>
          <w:rFonts w:hint="eastAsia"/>
        </w:rPr>
        <w:br/>
      </w:r>
      <w:r>
        <w:rPr>
          <w:rFonts w:hint="eastAsia"/>
        </w:rPr>
        <w:t>　　　　一、AI边缘计算盒子市场特点</w:t>
      </w:r>
      <w:r>
        <w:rPr>
          <w:rFonts w:hint="eastAsia"/>
        </w:rPr>
        <w:br/>
      </w:r>
      <w:r>
        <w:rPr>
          <w:rFonts w:hint="eastAsia"/>
        </w:rPr>
        <w:t>　　　　二、AI边缘计算盒子市场分析</w:t>
      </w:r>
      <w:r>
        <w:rPr>
          <w:rFonts w:hint="eastAsia"/>
        </w:rPr>
        <w:br/>
      </w:r>
      <w:r>
        <w:rPr>
          <w:rFonts w:hint="eastAsia"/>
        </w:rPr>
        <w:t>　　　　三、AI边缘计算盒子市场变化的方向</w:t>
      </w:r>
      <w:r>
        <w:rPr>
          <w:rFonts w:hint="eastAsia"/>
        </w:rPr>
        <w:br/>
      </w:r>
      <w:r>
        <w:rPr>
          <w:rFonts w:hint="eastAsia"/>
        </w:rPr>
        <w:t>　　　　四、中国AI边缘计算盒子行业发展的新思路</w:t>
      </w:r>
      <w:r>
        <w:rPr>
          <w:rFonts w:hint="eastAsia"/>
        </w:rPr>
        <w:br/>
      </w:r>
      <w:r>
        <w:rPr>
          <w:rFonts w:hint="eastAsia"/>
        </w:rPr>
        <w:t>　　　　五、对中国AI边缘计算盒子行业发展的思考</w:t>
      </w:r>
      <w:r>
        <w:rPr>
          <w:rFonts w:hint="eastAsia"/>
        </w:rPr>
        <w:br/>
      </w:r>
      <w:r>
        <w:rPr>
          <w:rFonts w:hint="eastAsia"/>
        </w:rPr>
        <w:br/>
      </w:r>
      <w:r>
        <w:rPr>
          <w:rFonts w:hint="eastAsia"/>
        </w:rPr>
        <w:t>第六章 中国AI边缘计算盒子行业市场供需现状调研</w:t>
      </w:r>
      <w:r>
        <w:rPr>
          <w:rFonts w:hint="eastAsia"/>
        </w:rPr>
        <w:br/>
      </w:r>
      <w:r>
        <w:rPr>
          <w:rFonts w:hint="eastAsia"/>
        </w:rPr>
        <w:t>　　第一节 中国AI边缘计算盒子市场现状分析</w:t>
      </w:r>
      <w:r>
        <w:rPr>
          <w:rFonts w:hint="eastAsia"/>
        </w:rPr>
        <w:br/>
      </w:r>
      <w:r>
        <w:rPr>
          <w:rFonts w:hint="eastAsia"/>
        </w:rPr>
        <w:t>　　第二节 中国AI边缘计算盒子行业产量情况分析及预测</w:t>
      </w:r>
      <w:r>
        <w:rPr>
          <w:rFonts w:hint="eastAsia"/>
        </w:rPr>
        <w:br/>
      </w:r>
      <w:r>
        <w:rPr>
          <w:rFonts w:hint="eastAsia"/>
        </w:rPr>
        <w:t>　　　　一、AI边缘计算盒子总体产能规模</w:t>
      </w:r>
      <w:r>
        <w:rPr>
          <w:rFonts w:hint="eastAsia"/>
        </w:rPr>
        <w:br/>
      </w:r>
      <w:r>
        <w:rPr>
          <w:rFonts w:hint="eastAsia"/>
        </w:rPr>
        <w:t>　　　　二、AI边缘计算盒子生产区域分布</w:t>
      </w:r>
      <w:r>
        <w:rPr>
          <w:rFonts w:hint="eastAsia"/>
        </w:rPr>
        <w:br/>
      </w:r>
      <w:r>
        <w:rPr>
          <w:rFonts w:hint="eastAsia"/>
        </w:rPr>
        <w:t>　　　　三、2019-2024年中国AI边缘计算盒子产量统计分析</w:t>
      </w:r>
      <w:r>
        <w:rPr>
          <w:rFonts w:hint="eastAsia"/>
        </w:rPr>
        <w:br/>
      </w:r>
      <w:r>
        <w:rPr>
          <w:rFonts w:hint="eastAsia"/>
        </w:rPr>
        <w:t>　　　　四、2025-2031年中国AI边缘计算盒子产量预测分析</w:t>
      </w:r>
      <w:r>
        <w:rPr>
          <w:rFonts w:hint="eastAsia"/>
        </w:rPr>
        <w:br/>
      </w:r>
      <w:r>
        <w:rPr>
          <w:rFonts w:hint="eastAsia"/>
        </w:rPr>
        <w:t>　　第三节 中国AI边缘计算盒子市场需求分析及预测</w:t>
      </w:r>
      <w:r>
        <w:rPr>
          <w:rFonts w:hint="eastAsia"/>
        </w:rPr>
        <w:br/>
      </w:r>
      <w:r>
        <w:rPr>
          <w:rFonts w:hint="eastAsia"/>
        </w:rPr>
        <w:t>　　　　一、中国AI边缘计算盒子市场需求特点</w:t>
      </w:r>
      <w:r>
        <w:rPr>
          <w:rFonts w:hint="eastAsia"/>
        </w:rPr>
        <w:br/>
      </w:r>
      <w:r>
        <w:rPr>
          <w:rFonts w:hint="eastAsia"/>
        </w:rPr>
        <w:t>　　　　二、2019-2024年中国AI边缘计算盒子市场需求量统计</w:t>
      </w:r>
      <w:r>
        <w:rPr>
          <w:rFonts w:hint="eastAsia"/>
        </w:rPr>
        <w:br/>
      </w:r>
      <w:r>
        <w:rPr>
          <w:rFonts w:hint="eastAsia"/>
        </w:rPr>
        <w:t>　　　　三、2025-2031年中国AI边缘计算盒子市场需求量预测</w:t>
      </w:r>
      <w:r>
        <w:rPr>
          <w:rFonts w:hint="eastAsia"/>
        </w:rPr>
        <w:br/>
      </w:r>
      <w:r>
        <w:rPr>
          <w:rFonts w:hint="eastAsia"/>
        </w:rPr>
        <w:t>　　第四节 中国AI边缘计算盒子价格趋势分析</w:t>
      </w:r>
      <w:r>
        <w:rPr>
          <w:rFonts w:hint="eastAsia"/>
        </w:rPr>
        <w:br/>
      </w:r>
      <w:r>
        <w:rPr>
          <w:rFonts w:hint="eastAsia"/>
        </w:rPr>
        <w:t>　　　　一、2019-2024年中国AI边缘计算盒子市场价格趋势</w:t>
      </w:r>
      <w:r>
        <w:rPr>
          <w:rFonts w:hint="eastAsia"/>
        </w:rPr>
        <w:br/>
      </w:r>
      <w:r>
        <w:rPr>
          <w:rFonts w:hint="eastAsia"/>
        </w:rPr>
        <w:t>　　　　二、2025-2031年中国AI边缘计算盒子市场价格走势预测</w:t>
      </w:r>
      <w:r>
        <w:rPr>
          <w:rFonts w:hint="eastAsia"/>
        </w:rPr>
        <w:br/>
      </w:r>
      <w:r>
        <w:rPr>
          <w:rFonts w:hint="eastAsia"/>
        </w:rPr>
        <w:br/>
      </w:r>
      <w:r>
        <w:rPr>
          <w:rFonts w:hint="eastAsia"/>
        </w:rPr>
        <w:t>第七章 AI边缘计算盒子细分市场深度分析</w:t>
      </w:r>
      <w:r>
        <w:rPr>
          <w:rFonts w:hint="eastAsia"/>
        </w:rPr>
        <w:br/>
      </w:r>
      <w:r>
        <w:rPr>
          <w:rFonts w:hint="eastAsia"/>
        </w:rPr>
        <w:t>　　第一节 AI边缘计算盒子细分市场（一）发展研究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AI边缘计算盒子细分市场（二）发展研究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中国AI边缘计算盒子进出口分析</w:t>
      </w:r>
      <w:r>
        <w:rPr>
          <w:rFonts w:hint="eastAsia"/>
        </w:rPr>
        <w:br/>
      </w:r>
      <w:r>
        <w:rPr>
          <w:rFonts w:hint="eastAsia"/>
        </w:rPr>
        <w:t>　　第一节 AI边缘计算盒子进口情况分析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AI边缘计算盒子出口情况分析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影响AI边缘计算盒子进出口因素分析</w:t>
      </w:r>
      <w:r>
        <w:rPr>
          <w:rFonts w:hint="eastAsia"/>
        </w:rPr>
        <w:br/>
      </w:r>
      <w:r>
        <w:rPr>
          <w:rFonts w:hint="eastAsia"/>
        </w:rPr>
        <w:br/>
      </w:r>
      <w:r>
        <w:rPr>
          <w:rFonts w:hint="eastAsia"/>
        </w:rPr>
        <w:t>第九章 中国AI边缘计算盒子行业主要指标监测分析</w:t>
      </w:r>
      <w:r>
        <w:rPr>
          <w:rFonts w:hint="eastAsia"/>
        </w:rPr>
        <w:br/>
      </w:r>
      <w:r>
        <w:rPr>
          <w:rFonts w:hint="eastAsia"/>
        </w:rPr>
        <w:t>　　第一节 2019-2024年中国AI边缘计算盒子行业规模情况分析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2019-2024年中国AI边缘计算盒子行业财务能力分析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AI边缘计算盒子行业上下游发展情况分析</w:t>
      </w:r>
      <w:r>
        <w:rPr>
          <w:rFonts w:hint="eastAsia"/>
        </w:rPr>
        <w:br/>
      </w:r>
      <w:r>
        <w:rPr>
          <w:rFonts w:hint="eastAsia"/>
        </w:rPr>
        <w:t>　　第一节 AI边缘计算盒子行业上游产业发展分析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AI边缘计算盒子行业下游产业发展分析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中国AI边缘计算盒子行业重点地区发展分析</w:t>
      </w:r>
      <w:r>
        <w:rPr>
          <w:rFonts w:hint="eastAsia"/>
        </w:rPr>
        <w:br/>
      </w:r>
      <w:r>
        <w:rPr>
          <w:rFonts w:hint="eastAsia"/>
        </w:rPr>
        <w:t>　　第一节 AI边缘计算盒子行业重点区域市场结构调研</w:t>
      </w:r>
      <w:r>
        <w:rPr>
          <w:rFonts w:hint="eastAsia"/>
        </w:rPr>
        <w:br/>
      </w:r>
      <w:r>
        <w:rPr>
          <w:rFonts w:hint="eastAsia"/>
        </w:rPr>
        <w:t>　　第二节 **地区AI边缘计算盒子市场容量分析</w:t>
      </w:r>
      <w:r>
        <w:rPr>
          <w:rFonts w:hint="eastAsia"/>
        </w:rPr>
        <w:br/>
      </w:r>
      <w:r>
        <w:rPr>
          <w:rFonts w:hint="eastAsia"/>
        </w:rPr>
        <w:t>　　第三节 **地区AI边缘计算盒子市场容量分析</w:t>
      </w:r>
      <w:r>
        <w:rPr>
          <w:rFonts w:hint="eastAsia"/>
        </w:rPr>
        <w:br/>
      </w:r>
      <w:r>
        <w:rPr>
          <w:rFonts w:hint="eastAsia"/>
        </w:rPr>
        <w:t>　　第四节 **地区AI边缘计算盒子市场容量分析</w:t>
      </w:r>
      <w:r>
        <w:rPr>
          <w:rFonts w:hint="eastAsia"/>
        </w:rPr>
        <w:br/>
      </w:r>
      <w:r>
        <w:rPr>
          <w:rFonts w:hint="eastAsia"/>
        </w:rPr>
        <w:t>　　第五节 **地区AI边缘计算盒子市场容量分析</w:t>
      </w:r>
      <w:r>
        <w:rPr>
          <w:rFonts w:hint="eastAsia"/>
        </w:rPr>
        <w:br/>
      </w:r>
      <w:r>
        <w:rPr>
          <w:rFonts w:hint="eastAsia"/>
        </w:rPr>
        <w:t>　　第六节 **地区AI边缘计算盒子市场容量分析</w:t>
      </w:r>
      <w:r>
        <w:rPr>
          <w:rFonts w:hint="eastAsia"/>
        </w:rPr>
        <w:br/>
      </w:r>
      <w:r>
        <w:rPr>
          <w:rFonts w:hint="eastAsia"/>
        </w:rPr>
        <w:t>　　……</w:t>
      </w:r>
      <w:r>
        <w:rPr>
          <w:rFonts w:hint="eastAsia"/>
        </w:rPr>
        <w:br/>
      </w:r>
      <w:r>
        <w:rPr>
          <w:rFonts w:hint="eastAsia"/>
        </w:rPr>
        <w:br/>
      </w:r>
      <w:r>
        <w:rPr>
          <w:rFonts w:hint="eastAsia"/>
        </w:rPr>
        <w:t>第十二章 AI边缘计算盒子行业重点企业竞争力分析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三、企业AI边缘计算盒子经营状况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三、企业AI边缘计算盒子经营状况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三、企业AI边缘计算盒子经营状况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三、企业AI边缘计算盒子经营状况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三、企业AI边缘计算盒子经营状况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三、企业AI边缘计算盒子经营状况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AI边缘计算盒子行业企业经营策略研究分析</w:t>
      </w:r>
      <w:r>
        <w:rPr>
          <w:rFonts w:hint="eastAsia"/>
        </w:rPr>
        <w:br/>
      </w:r>
      <w:r>
        <w:rPr>
          <w:rFonts w:hint="eastAsia"/>
        </w:rPr>
        <w:t>　　第一节 AI边缘计算盒子企业多样化经营策略分析</w:t>
      </w:r>
      <w:r>
        <w:rPr>
          <w:rFonts w:hint="eastAsia"/>
        </w:rPr>
        <w:br/>
      </w:r>
      <w:r>
        <w:rPr>
          <w:rFonts w:hint="eastAsia"/>
        </w:rPr>
        <w:t>　　　　一、AI边缘计算盒子企业多样化经营情况</w:t>
      </w:r>
      <w:r>
        <w:rPr>
          <w:rFonts w:hint="eastAsia"/>
        </w:rPr>
        <w:br/>
      </w:r>
      <w:r>
        <w:rPr>
          <w:rFonts w:hint="eastAsia"/>
        </w:rPr>
        <w:t>　　　　二、现行AI边缘计算盒子行业多样化经营的方向</w:t>
      </w:r>
      <w:r>
        <w:rPr>
          <w:rFonts w:hint="eastAsia"/>
        </w:rPr>
        <w:br/>
      </w:r>
      <w:r>
        <w:rPr>
          <w:rFonts w:hint="eastAsia"/>
        </w:rPr>
        <w:t>　　　　三、多样化经营分析</w:t>
      </w:r>
      <w:r>
        <w:rPr>
          <w:rFonts w:hint="eastAsia"/>
        </w:rPr>
        <w:br/>
      </w:r>
      <w:r>
        <w:rPr>
          <w:rFonts w:hint="eastAsia"/>
        </w:rPr>
        <w:t>　　第二节 大型AI边缘计算盒子企业集团未来发展策略分析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对中小AI边缘计算盒子企业生产经营的建议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AI边缘计算盒子行业前景及投资风险预警</w:t>
      </w:r>
      <w:r>
        <w:rPr>
          <w:rFonts w:hint="eastAsia"/>
        </w:rPr>
        <w:br/>
      </w:r>
      <w:r>
        <w:rPr>
          <w:rFonts w:hint="eastAsia"/>
        </w:rPr>
        <w:t>　　第一节 2025年AI边缘计算盒子市场前景分析</w:t>
      </w:r>
      <w:r>
        <w:rPr>
          <w:rFonts w:hint="eastAsia"/>
        </w:rPr>
        <w:br/>
      </w:r>
      <w:r>
        <w:rPr>
          <w:rFonts w:hint="eastAsia"/>
        </w:rPr>
        <w:t>　　第二节 2025年AI边缘计算盒子行业发展趋势预测</w:t>
      </w:r>
      <w:r>
        <w:rPr>
          <w:rFonts w:hint="eastAsia"/>
        </w:rPr>
        <w:br/>
      </w:r>
      <w:r>
        <w:rPr>
          <w:rFonts w:hint="eastAsia"/>
        </w:rPr>
        <w:t>　　第三节 影响AI边缘计算盒子行业发展的主要因素</w:t>
      </w:r>
      <w:r>
        <w:rPr>
          <w:rFonts w:hint="eastAsia"/>
        </w:rPr>
        <w:br/>
      </w:r>
      <w:r>
        <w:rPr>
          <w:rFonts w:hint="eastAsia"/>
        </w:rPr>
        <w:t>　　　　一、2025年影响AI边缘计算盒子行业运行的有利因素</w:t>
      </w:r>
      <w:r>
        <w:rPr>
          <w:rFonts w:hint="eastAsia"/>
        </w:rPr>
        <w:br/>
      </w:r>
      <w:r>
        <w:rPr>
          <w:rFonts w:hint="eastAsia"/>
        </w:rPr>
        <w:t>　　　　二、2025年影响AI边缘计算盒子行业运行的稳定因素</w:t>
      </w:r>
      <w:r>
        <w:rPr>
          <w:rFonts w:hint="eastAsia"/>
        </w:rPr>
        <w:br/>
      </w:r>
      <w:r>
        <w:rPr>
          <w:rFonts w:hint="eastAsia"/>
        </w:rPr>
        <w:t>　　　　三、2025年影响AI边缘计算盒子行业运行的不利因素</w:t>
      </w:r>
      <w:r>
        <w:rPr>
          <w:rFonts w:hint="eastAsia"/>
        </w:rPr>
        <w:br/>
      </w:r>
      <w:r>
        <w:rPr>
          <w:rFonts w:hint="eastAsia"/>
        </w:rPr>
        <w:t>　　　　四、2025年中国AI边缘计算盒子行业发展面临的挑战</w:t>
      </w:r>
      <w:r>
        <w:rPr>
          <w:rFonts w:hint="eastAsia"/>
        </w:rPr>
        <w:br/>
      </w:r>
      <w:r>
        <w:rPr>
          <w:rFonts w:hint="eastAsia"/>
        </w:rPr>
        <w:t>　　　　五、2025年中国AI边缘计算盒子行业发展面临的机遇</w:t>
      </w:r>
      <w:r>
        <w:rPr>
          <w:rFonts w:hint="eastAsia"/>
        </w:rPr>
        <w:br/>
      </w:r>
      <w:r>
        <w:rPr>
          <w:rFonts w:hint="eastAsia"/>
        </w:rPr>
        <w:t>　　第四节 AI边缘计算盒子行业投资风险预警</w:t>
      </w:r>
      <w:r>
        <w:rPr>
          <w:rFonts w:hint="eastAsia"/>
        </w:rPr>
        <w:br/>
      </w:r>
      <w:r>
        <w:rPr>
          <w:rFonts w:hint="eastAsia"/>
        </w:rPr>
        <w:t>　　　　一、AI边缘计算盒子行业市场风险预测</w:t>
      </w:r>
      <w:r>
        <w:rPr>
          <w:rFonts w:hint="eastAsia"/>
        </w:rPr>
        <w:br/>
      </w:r>
      <w:r>
        <w:rPr>
          <w:rFonts w:hint="eastAsia"/>
        </w:rPr>
        <w:t>　　　　二、AI边缘计算盒子行业政策风险预测</w:t>
      </w:r>
      <w:r>
        <w:rPr>
          <w:rFonts w:hint="eastAsia"/>
        </w:rPr>
        <w:br/>
      </w:r>
      <w:r>
        <w:rPr>
          <w:rFonts w:hint="eastAsia"/>
        </w:rPr>
        <w:t>　　　　三、AI边缘计算盒子行业经营风险预测</w:t>
      </w:r>
      <w:r>
        <w:rPr>
          <w:rFonts w:hint="eastAsia"/>
        </w:rPr>
        <w:br/>
      </w:r>
      <w:r>
        <w:rPr>
          <w:rFonts w:hint="eastAsia"/>
        </w:rPr>
        <w:t>　　　　四、AI边缘计算盒子行业技术风险预测</w:t>
      </w:r>
      <w:r>
        <w:rPr>
          <w:rFonts w:hint="eastAsia"/>
        </w:rPr>
        <w:br/>
      </w:r>
      <w:r>
        <w:rPr>
          <w:rFonts w:hint="eastAsia"/>
        </w:rPr>
        <w:t>　　　　五、AI边缘计算盒子行业竞争风险预测</w:t>
      </w:r>
      <w:r>
        <w:rPr>
          <w:rFonts w:hint="eastAsia"/>
        </w:rPr>
        <w:br/>
      </w:r>
      <w:r>
        <w:rPr>
          <w:rFonts w:hint="eastAsia"/>
        </w:rPr>
        <w:t>　　　　六、AI边缘计算盒子行业其他风险预测</w:t>
      </w:r>
      <w:r>
        <w:rPr>
          <w:rFonts w:hint="eastAsia"/>
        </w:rPr>
        <w:br/>
      </w:r>
      <w:r>
        <w:rPr>
          <w:rFonts w:hint="eastAsia"/>
        </w:rPr>
        <w:br/>
      </w:r>
      <w:r>
        <w:rPr>
          <w:rFonts w:hint="eastAsia"/>
        </w:rPr>
        <w:t>第十五章 AI边缘计算盒子投资建议</w:t>
      </w:r>
      <w:r>
        <w:rPr>
          <w:rFonts w:hint="eastAsia"/>
        </w:rPr>
        <w:br/>
      </w:r>
      <w:r>
        <w:rPr>
          <w:rFonts w:hint="eastAsia"/>
        </w:rPr>
        <w:t>　　第一节 AI边缘计算盒子行业投资环境分析</w:t>
      </w:r>
      <w:r>
        <w:rPr>
          <w:rFonts w:hint="eastAsia"/>
        </w:rPr>
        <w:br/>
      </w:r>
      <w:r>
        <w:rPr>
          <w:rFonts w:hint="eastAsia"/>
        </w:rPr>
        <w:t>　　第二节 AI边缘计算盒子行业投资进入壁垒分析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AI边缘计算盒子行业历程</w:t>
      </w:r>
      <w:r>
        <w:rPr>
          <w:rFonts w:hint="eastAsia"/>
        </w:rPr>
        <w:br/>
      </w:r>
      <w:r>
        <w:rPr>
          <w:rFonts w:hint="eastAsia"/>
        </w:rPr>
        <w:t>　　图表 AI边缘计算盒子行业生命周期</w:t>
      </w:r>
      <w:r>
        <w:rPr>
          <w:rFonts w:hint="eastAsia"/>
        </w:rPr>
        <w:br/>
      </w:r>
      <w:r>
        <w:rPr>
          <w:rFonts w:hint="eastAsia"/>
        </w:rPr>
        <w:t>　　图表 AI边缘计算盒子行业产业链分析</w:t>
      </w:r>
      <w:r>
        <w:rPr>
          <w:rFonts w:hint="eastAsia"/>
        </w:rPr>
        <w:br/>
      </w:r>
      <w:r>
        <w:rPr>
          <w:rFonts w:hint="eastAsia"/>
        </w:rPr>
        <w:t>　　……</w:t>
      </w:r>
      <w:r>
        <w:rPr>
          <w:rFonts w:hint="eastAsia"/>
        </w:rPr>
        <w:br/>
      </w:r>
      <w:r>
        <w:rPr>
          <w:rFonts w:hint="eastAsia"/>
        </w:rPr>
        <w:t>　　图表 2019-2024年中国AI边缘计算盒子行业市场规模及增长情况</w:t>
      </w:r>
      <w:r>
        <w:rPr>
          <w:rFonts w:hint="eastAsia"/>
        </w:rPr>
        <w:br/>
      </w:r>
      <w:r>
        <w:rPr>
          <w:rFonts w:hint="eastAsia"/>
        </w:rPr>
        <w:t>　　图表 2019-2024年AI边缘计算盒子行业市场容量分析</w:t>
      </w:r>
      <w:r>
        <w:rPr>
          <w:rFonts w:hint="eastAsia"/>
        </w:rPr>
        <w:br/>
      </w:r>
      <w:r>
        <w:rPr>
          <w:rFonts w:hint="eastAsia"/>
        </w:rPr>
        <w:t>　　……</w:t>
      </w:r>
      <w:r>
        <w:rPr>
          <w:rFonts w:hint="eastAsia"/>
        </w:rPr>
        <w:br/>
      </w:r>
      <w:r>
        <w:rPr>
          <w:rFonts w:hint="eastAsia"/>
        </w:rPr>
        <w:t>　　图表 2019-2024年中国AI边缘计算盒子行业产能统计</w:t>
      </w:r>
      <w:r>
        <w:rPr>
          <w:rFonts w:hint="eastAsia"/>
        </w:rPr>
        <w:br/>
      </w:r>
      <w:r>
        <w:rPr>
          <w:rFonts w:hint="eastAsia"/>
        </w:rPr>
        <w:t>　　图表 2019-2024年中国AI边缘计算盒子行业产量及增长趋势</w:t>
      </w:r>
      <w:r>
        <w:rPr>
          <w:rFonts w:hint="eastAsia"/>
        </w:rPr>
        <w:br/>
      </w:r>
      <w:r>
        <w:rPr>
          <w:rFonts w:hint="eastAsia"/>
        </w:rPr>
        <w:t>　　图表 2019-2024年中国AI边缘计算盒子市场需求量及增速统计</w:t>
      </w:r>
      <w:r>
        <w:rPr>
          <w:rFonts w:hint="eastAsia"/>
        </w:rPr>
        <w:br/>
      </w:r>
      <w:r>
        <w:rPr>
          <w:rFonts w:hint="eastAsia"/>
        </w:rPr>
        <w:t>　　图表 2024年中国AI边缘计算盒子行业需求领域分布格局</w:t>
      </w:r>
      <w:r>
        <w:rPr>
          <w:rFonts w:hint="eastAsia"/>
        </w:rPr>
        <w:br/>
      </w:r>
      <w:r>
        <w:rPr>
          <w:rFonts w:hint="eastAsia"/>
        </w:rPr>
        <w:t>　　……</w:t>
      </w:r>
      <w:r>
        <w:rPr>
          <w:rFonts w:hint="eastAsia"/>
        </w:rPr>
        <w:br/>
      </w:r>
      <w:r>
        <w:rPr>
          <w:rFonts w:hint="eastAsia"/>
        </w:rPr>
        <w:t>　　图表 2019-2024年中国AI边缘计算盒子行业销售收入分析 单位：亿元</w:t>
      </w:r>
      <w:r>
        <w:rPr>
          <w:rFonts w:hint="eastAsia"/>
        </w:rPr>
        <w:br/>
      </w:r>
      <w:r>
        <w:rPr>
          <w:rFonts w:hint="eastAsia"/>
        </w:rPr>
        <w:t>　　图表 2019-2024年中国AI边缘计算盒子行业盈利情况 单位：亿元</w:t>
      </w:r>
      <w:r>
        <w:rPr>
          <w:rFonts w:hint="eastAsia"/>
        </w:rPr>
        <w:br/>
      </w:r>
      <w:r>
        <w:rPr>
          <w:rFonts w:hint="eastAsia"/>
        </w:rPr>
        <w:t>　　图表 2019-2024年中国AI边缘计算盒子行业利润总额统计</w:t>
      </w:r>
      <w:r>
        <w:rPr>
          <w:rFonts w:hint="eastAsia"/>
        </w:rPr>
        <w:br/>
      </w:r>
      <w:r>
        <w:rPr>
          <w:rFonts w:hint="eastAsia"/>
        </w:rPr>
        <w:t>　　……</w:t>
      </w:r>
      <w:r>
        <w:rPr>
          <w:rFonts w:hint="eastAsia"/>
        </w:rPr>
        <w:br/>
      </w:r>
      <w:r>
        <w:rPr>
          <w:rFonts w:hint="eastAsia"/>
        </w:rPr>
        <w:t>　　图表 2019-2024年中国AI边缘计算盒子进口数量分析</w:t>
      </w:r>
      <w:r>
        <w:rPr>
          <w:rFonts w:hint="eastAsia"/>
        </w:rPr>
        <w:br/>
      </w:r>
      <w:r>
        <w:rPr>
          <w:rFonts w:hint="eastAsia"/>
        </w:rPr>
        <w:t>　　图表 2019-2024年中国AI边缘计算盒子进口金额分析</w:t>
      </w:r>
      <w:r>
        <w:rPr>
          <w:rFonts w:hint="eastAsia"/>
        </w:rPr>
        <w:br/>
      </w:r>
      <w:r>
        <w:rPr>
          <w:rFonts w:hint="eastAsia"/>
        </w:rPr>
        <w:t>　　图表 2019-2024年中国AI边缘计算盒子出口数量分析</w:t>
      </w:r>
      <w:r>
        <w:rPr>
          <w:rFonts w:hint="eastAsia"/>
        </w:rPr>
        <w:br/>
      </w:r>
      <w:r>
        <w:rPr>
          <w:rFonts w:hint="eastAsia"/>
        </w:rPr>
        <w:t>　　图表 2019-2024年中国AI边缘计算盒子出口金额分析</w:t>
      </w:r>
      <w:r>
        <w:rPr>
          <w:rFonts w:hint="eastAsia"/>
        </w:rPr>
        <w:br/>
      </w:r>
      <w:r>
        <w:rPr>
          <w:rFonts w:hint="eastAsia"/>
        </w:rPr>
        <w:t>　　图表 2024年中国AI边缘计算盒子进口国家及地区分析</w:t>
      </w:r>
      <w:r>
        <w:rPr>
          <w:rFonts w:hint="eastAsia"/>
        </w:rPr>
        <w:br/>
      </w:r>
      <w:r>
        <w:rPr>
          <w:rFonts w:hint="eastAsia"/>
        </w:rPr>
        <w:t>　　图表 2024年中国AI边缘计算盒子出口国家及地区分析</w:t>
      </w:r>
      <w:r>
        <w:rPr>
          <w:rFonts w:hint="eastAsia"/>
        </w:rPr>
        <w:br/>
      </w:r>
      <w:r>
        <w:rPr>
          <w:rFonts w:hint="eastAsia"/>
        </w:rPr>
        <w:t>　　……</w:t>
      </w:r>
      <w:r>
        <w:rPr>
          <w:rFonts w:hint="eastAsia"/>
        </w:rPr>
        <w:br/>
      </w:r>
      <w:r>
        <w:rPr>
          <w:rFonts w:hint="eastAsia"/>
        </w:rPr>
        <w:t>　　图表 2019-2024年中国AI边缘计算盒子行业企业数量情况 单位：家</w:t>
      </w:r>
      <w:r>
        <w:rPr>
          <w:rFonts w:hint="eastAsia"/>
        </w:rPr>
        <w:br/>
      </w:r>
      <w:r>
        <w:rPr>
          <w:rFonts w:hint="eastAsia"/>
        </w:rPr>
        <w:t>　　图表 2019-2024年中国AI边缘计算盒子行业企业平均规模情况 单位：万元/家</w:t>
      </w:r>
      <w:r>
        <w:rPr>
          <w:rFonts w:hint="eastAsia"/>
        </w:rPr>
        <w:br/>
      </w:r>
      <w:r>
        <w:rPr>
          <w:rFonts w:hint="eastAsia"/>
        </w:rPr>
        <w:t>　　……</w:t>
      </w:r>
      <w:r>
        <w:rPr>
          <w:rFonts w:hint="eastAsia"/>
        </w:rPr>
        <w:br/>
      </w:r>
      <w:r>
        <w:rPr>
          <w:rFonts w:hint="eastAsia"/>
        </w:rPr>
        <w:t>　　图表 **地区AI边缘计算盒子市场规模及增长情况</w:t>
      </w:r>
      <w:r>
        <w:rPr>
          <w:rFonts w:hint="eastAsia"/>
        </w:rPr>
        <w:br/>
      </w:r>
      <w:r>
        <w:rPr>
          <w:rFonts w:hint="eastAsia"/>
        </w:rPr>
        <w:t>　　图表 **地区AI边缘计算盒子行业市场需求情况</w:t>
      </w:r>
      <w:r>
        <w:rPr>
          <w:rFonts w:hint="eastAsia"/>
        </w:rPr>
        <w:br/>
      </w:r>
      <w:r>
        <w:rPr>
          <w:rFonts w:hint="eastAsia"/>
        </w:rPr>
        <w:t>　　图表 **地区AI边缘计算盒子市场规模及增长情况</w:t>
      </w:r>
      <w:r>
        <w:rPr>
          <w:rFonts w:hint="eastAsia"/>
        </w:rPr>
        <w:br/>
      </w:r>
      <w:r>
        <w:rPr>
          <w:rFonts w:hint="eastAsia"/>
        </w:rPr>
        <w:t>　　图表 **地区AI边缘计算盒子行业市场需求情况</w:t>
      </w:r>
      <w:r>
        <w:rPr>
          <w:rFonts w:hint="eastAsia"/>
        </w:rPr>
        <w:br/>
      </w:r>
      <w:r>
        <w:rPr>
          <w:rFonts w:hint="eastAsia"/>
        </w:rPr>
        <w:t>　　图表 **地区AI边缘计算盒子市场规模及增长情况</w:t>
      </w:r>
      <w:r>
        <w:rPr>
          <w:rFonts w:hint="eastAsia"/>
        </w:rPr>
        <w:br/>
      </w:r>
      <w:r>
        <w:rPr>
          <w:rFonts w:hint="eastAsia"/>
        </w:rPr>
        <w:t>　　图表 **地区AI边缘计算盒子行业市场需求情况</w:t>
      </w:r>
      <w:r>
        <w:rPr>
          <w:rFonts w:hint="eastAsia"/>
        </w:rPr>
        <w:br/>
      </w:r>
      <w:r>
        <w:rPr>
          <w:rFonts w:hint="eastAsia"/>
        </w:rPr>
        <w:t>　　图表 **地区AI边缘计算盒子市场规模及增长情况</w:t>
      </w:r>
      <w:r>
        <w:rPr>
          <w:rFonts w:hint="eastAsia"/>
        </w:rPr>
        <w:br/>
      </w:r>
      <w:r>
        <w:rPr>
          <w:rFonts w:hint="eastAsia"/>
        </w:rPr>
        <w:t>　　图表 **地区AI边缘计算盒子行业市场需求情况</w:t>
      </w:r>
      <w:r>
        <w:rPr>
          <w:rFonts w:hint="eastAsia"/>
        </w:rPr>
        <w:br/>
      </w:r>
      <w:r>
        <w:rPr>
          <w:rFonts w:hint="eastAsia"/>
        </w:rPr>
        <w:t>　　……</w:t>
      </w:r>
      <w:r>
        <w:rPr>
          <w:rFonts w:hint="eastAsia"/>
        </w:rPr>
        <w:br/>
      </w:r>
      <w:r>
        <w:rPr>
          <w:rFonts w:hint="eastAsia"/>
        </w:rPr>
        <w:t>　　图表 AI边缘计算盒子重点企业（一）基本信息</w:t>
      </w:r>
      <w:r>
        <w:rPr>
          <w:rFonts w:hint="eastAsia"/>
        </w:rPr>
        <w:br/>
      </w:r>
      <w:r>
        <w:rPr>
          <w:rFonts w:hint="eastAsia"/>
        </w:rPr>
        <w:t>　　图表 AI边缘计算盒子重点企业（一）经营情况分析</w:t>
      </w:r>
      <w:r>
        <w:rPr>
          <w:rFonts w:hint="eastAsia"/>
        </w:rPr>
        <w:br/>
      </w:r>
      <w:r>
        <w:rPr>
          <w:rFonts w:hint="eastAsia"/>
        </w:rPr>
        <w:t>　　图表 AI边缘计算盒子重点企业（一）主要经济指标情况</w:t>
      </w:r>
      <w:r>
        <w:rPr>
          <w:rFonts w:hint="eastAsia"/>
        </w:rPr>
        <w:br/>
      </w:r>
      <w:r>
        <w:rPr>
          <w:rFonts w:hint="eastAsia"/>
        </w:rPr>
        <w:t>　　图表 AI边缘计算盒子重点企业（一）盈利能力情况</w:t>
      </w:r>
      <w:r>
        <w:rPr>
          <w:rFonts w:hint="eastAsia"/>
        </w:rPr>
        <w:br/>
      </w:r>
      <w:r>
        <w:rPr>
          <w:rFonts w:hint="eastAsia"/>
        </w:rPr>
        <w:t>　　图表 AI边缘计算盒子重点企业（一）偿债能力情况</w:t>
      </w:r>
      <w:r>
        <w:rPr>
          <w:rFonts w:hint="eastAsia"/>
        </w:rPr>
        <w:br/>
      </w:r>
      <w:r>
        <w:rPr>
          <w:rFonts w:hint="eastAsia"/>
        </w:rPr>
        <w:t>　　图表 AI边缘计算盒子重点企业（一）运营能力情况</w:t>
      </w:r>
      <w:r>
        <w:rPr>
          <w:rFonts w:hint="eastAsia"/>
        </w:rPr>
        <w:br/>
      </w:r>
      <w:r>
        <w:rPr>
          <w:rFonts w:hint="eastAsia"/>
        </w:rPr>
        <w:t>　　图表 AI边缘计算盒子重点企业（一）成长能力情况</w:t>
      </w:r>
      <w:r>
        <w:rPr>
          <w:rFonts w:hint="eastAsia"/>
        </w:rPr>
        <w:br/>
      </w:r>
      <w:r>
        <w:rPr>
          <w:rFonts w:hint="eastAsia"/>
        </w:rPr>
        <w:t>　　图表 AI边缘计算盒子重点企业（二）基本信息</w:t>
      </w:r>
      <w:r>
        <w:rPr>
          <w:rFonts w:hint="eastAsia"/>
        </w:rPr>
        <w:br/>
      </w:r>
      <w:r>
        <w:rPr>
          <w:rFonts w:hint="eastAsia"/>
        </w:rPr>
        <w:t>　　图表 AI边缘计算盒子重点企业（二）经营情况分析</w:t>
      </w:r>
      <w:r>
        <w:rPr>
          <w:rFonts w:hint="eastAsia"/>
        </w:rPr>
        <w:br/>
      </w:r>
      <w:r>
        <w:rPr>
          <w:rFonts w:hint="eastAsia"/>
        </w:rPr>
        <w:t>　　图表 AI边缘计算盒子重点企业（二）主要经济指标情况</w:t>
      </w:r>
      <w:r>
        <w:rPr>
          <w:rFonts w:hint="eastAsia"/>
        </w:rPr>
        <w:br/>
      </w:r>
      <w:r>
        <w:rPr>
          <w:rFonts w:hint="eastAsia"/>
        </w:rPr>
        <w:t>　　图表 AI边缘计算盒子重点企业（二）盈利能力情况</w:t>
      </w:r>
      <w:r>
        <w:rPr>
          <w:rFonts w:hint="eastAsia"/>
        </w:rPr>
        <w:br/>
      </w:r>
      <w:r>
        <w:rPr>
          <w:rFonts w:hint="eastAsia"/>
        </w:rPr>
        <w:t>　　图表 AI边缘计算盒子重点企业（二）偿债能力情况</w:t>
      </w:r>
      <w:r>
        <w:rPr>
          <w:rFonts w:hint="eastAsia"/>
        </w:rPr>
        <w:br/>
      </w:r>
      <w:r>
        <w:rPr>
          <w:rFonts w:hint="eastAsia"/>
        </w:rPr>
        <w:t>　　图表 AI边缘计算盒子重点企业（二）运营能力情况</w:t>
      </w:r>
      <w:r>
        <w:rPr>
          <w:rFonts w:hint="eastAsia"/>
        </w:rPr>
        <w:br/>
      </w:r>
      <w:r>
        <w:rPr>
          <w:rFonts w:hint="eastAsia"/>
        </w:rPr>
        <w:t>　　图表 AI边缘计算盒子重点企业（二）成长能力情况</w:t>
      </w:r>
      <w:r>
        <w:rPr>
          <w:rFonts w:hint="eastAsia"/>
        </w:rPr>
        <w:br/>
      </w:r>
      <w:r>
        <w:rPr>
          <w:rFonts w:hint="eastAsia"/>
        </w:rPr>
        <w:t>　　图表 AI边缘计算盒子重点企业（三）基本信息</w:t>
      </w:r>
      <w:r>
        <w:rPr>
          <w:rFonts w:hint="eastAsia"/>
        </w:rPr>
        <w:br/>
      </w:r>
      <w:r>
        <w:rPr>
          <w:rFonts w:hint="eastAsia"/>
        </w:rPr>
        <w:t>　　图表 AI边缘计算盒子重点企业（三）经营情况分析</w:t>
      </w:r>
      <w:r>
        <w:rPr>
          <w:rFonts w:hint="eastAsia"/>
        </w:rPr>
        <w:br/>
      </w:r>
      <w:r>
        <w:rPr>
          <w:rFonts w:hint="eastAsia"/>
        </w:rPr>
        <w:t>　　图表 AI边缘计算盒子重点企业（三）主要经济指标情况</w:t>
      </w:r>
      <w:r>
        <w:rPr>
          <w:rFonts w:hint="eastAsia"/>
        </w:rPr>
        <w:br/>
      </w:r>
      <w:r>
        <w:rPr>
          <w:rFonts w:hint="eastAsia"/>
        </w:rPr>
        <w:t>　　图表 AI边缘计算盒子重点企业（三）盈利能力情况</w:t>
      </w:r>
      <w:r>
        <w:rPr>
          <w:rFonts w:hint="eastAsia"/>
        </w:rPr>
        <w:br/>
      </w:r>
      <w:r>
        <w:rPr>
          <w:rFonts w:hint="eastAsia"/>
        </w:rPr>
        <w:t>　　图表 AI边缘计算盒子重点企业（三）偿债能力情况</w:t>
      </w:r>
      <w:r>
        <w:rPr>
          <w:rFonts w:hint="eastAsia"/>
        </w:rPr>
        <w:br/>
      </w:r>
      <w:r>
        <w:rPr>
          <w:rFonts w:hint="eastAsia"/>
        </w:rPr>
        <w:t>　　图表 AI边缘计算盒子重点企业（三）运营能力情况</w:t>
      </w:r>
      <w:r>
        <w:rPr>
          <w:rFonts w:hint="eastAsia"/>
        </w:rPr>
        <w:br/>
      </w:r>
      <w:r>
        <w:rPr>
          <w:rFonts w:hint="eastAsia"/>
        </w:rPr>
        <w:t>　　图表 AI边缘计算盒子重点企业（三）成长能力情况</w:t>
      </w:r>
      <w:r>
        <w:rPr>
          <w:rFonts w:hint="eastAsia"/>
        </w:rPr>
        <w:br/>
      </w:r>
      <w:r>
        <w:rPr>
          <w:rFonts w:hint="eastAsia"/>
        </w:rPr>
        <w:t>　　……</w:t>
      </w:r>
      <w:r>
        <w:rPr>
          <w:rFonts w:hint="eastAsia"/>
        </w:rPr>
        <w:br/>
      </w:r>
      <w:r>
        <w:rPr>
          <w:rFonts w:hint="eastAsia"/>
        </w:rPr>
        <w:t>　　图表 2025-2031年中国AI边缘计算盒子行业产能预测</w:t>
      </w:r>
      <w:r>
        <w:rPr>
          <w:rFonts w:hint="eastAsia"/>
        </w:rPr>
        <w:br/>
      </w:r>
      <w:r>
        <w:rPr>
          <w:rFonts w:hint="eastAsia"/>
        </w:rPr>
        <w:t>　　图表 2025-2031年中国AI边缘计算盒子行业产量预测</w:t>
      </w:r>
      <w:r>
        <w:rPr>
          <w:rFonts w:hint="eastAsia"/>
        </w:rPr>
        <w:br/>
      </w:r>
      <w:r>
        <w:rPr>
          <w:rFonts w:hint="eastAsia"/>
        </w:rPr>
        <w:t>　　图表 2025-2031年中国AI边缘计算盒子市场需求量预测</w:t>
      </w:r>
      <w:r>
        <w:rPr>
          <w:rFonts w:hint="eastAsia"/>
        </w:rPr>
        <w:br/>
      </w:r>
      <w:r>
        <w:rPr>
          <w:rFonts w:hint="eastAsia"/>
        </w:rPr>
        <w:t>　　图表 2025-2031年中国AI边缘计算盒子行业供需平衡预测</w:t>
      </w:r>
      <w:r>
        <w:rPr>
          <w:rFonts w:hint="eastAsia"/>
        </w:rPr>
        <w:br/>
      </w:r>
      <w:r>
        <w:rPr>
          <w:rFonts w:hint="eastAsia"/>
        </w:rPr>
        <w:t>　　……</w:t>
      </w:r>
      <w:r>
        <w:rPr>
          <w:rFonts w:hint="eastAsia"/>
        </w:rPr>
        <w:br/>
      </w:r>
      <w:r>
        <w:rPr>
          <w:rFonts w:hint="eastAsia"/>
        </w:rPr>
        <w:t>　　图表 2025-2031年中国AI边缘计算盒子市场容量预测</w:t>
      </w:r>
      <w:r>
        <w:rPr>
          <w:rFonts w:hint="eastAsia"/>
        </w:rPr>
        <w:br/>
      </w:r>
      <w:r>
        <w:rPr>
          <w:rFonts w:hint="eastAsia"/>
        </w:rPr>
        <w:t>　　图表 2025-2031年中国AI边缘计算盒子市场规模预测</w:t>
      </w:r>
      <w:r>
        <w:rPr>
          <w:rFonts w:hint="eastAsia"/>
        </w:rPr>
        <w:br/>
      </w:r>
      <w:r>
        <w:rPr>
          <w:rFonts w:hint="eastAsia"/>
        </w:rPr>
        <w:t>　　图表 2025-2031年中国AI边缘计算盒子市场前景分析</w:t>
      </w:r>
      <w:r>
        <w:rPr>
          <w:rFonts w:hint="eastAsia"/>
        </w:rPr>
        <w:br/>
      </w:r>
      <w:r>
        <w:rPr>
          <w:rFonts w:hint="eastAsia"/>
        </w:rPr>
        <w:t>　　图表 2025-2031年中国AI边缘计算盒子发展趋势预测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1e7d4472f4eab" w:history="1">
        <w:r>
          <w:rPr>
            <w:rStyle w:val="Hyperlink"/>
          </w:rPr>
          <w:t>2025-2031年中国AI边缘计算盒子行业分析与发展趋势研究报告</w:t>
        </w:r>
      </w:hyperlink>
      <w:r>
        <w:rPr>
          <w:color w:val="C00000"/>
        </w:rPr>
        <w:t>》，报告编号：</w:t>
      </w:r>
      <w:r>
        <w:rPr>
          <w:rFonts w:hint="eastAsia"/>
          <w:color w:val="C00000"/>
        </w:rPr>
        <w:t>3565218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1e7d4472f4eab" w:history="1">
        <w:r>
          <w:rPr>
            <w:rStyle w:val="Hyperlink"/>
          </w:rPr>
          <w:t>https://www.20087.com/8/21/AIBianYuanJiSuanHeZiDeQianJingQuShi.html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数据分析软件、AI边缘计算盒子采购招标、算力盒子、AI边缘计算盒子与服务器的区别、深元边缘计算盒子下载什么、AI边缘计算盒子价格多少、ai计算软件、AI边缘计算盒子市场为什么需要、边缘计算盒子的硬件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e0fe62d844780" w:history="1">
      <w:r>
        <w:rPr>
          <w:rStyle w:val="Hyperlink"/>
        </w:rPr>
        <w:t>2025-2031年中国AI边缘计算盒子行业分析与发展趋势研究报告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AIBianYuanJiSuanHeZiDeQianJingQuShi.html" TargetMode="External" Id="Re971e7d4472f4eab" /></Relationships>
</file>

<file path=word/_rels/header2.xml.rels>&#65279;<?xml version="1.0" encoding="utf-8"?><Relationships xmlns="http://schemas.openxmlformats.org/package/2006/relationships"><Relationship Type="http://schemas.openxmlformats.org/officeDocument/2006/relationships/hyperlink" Target="https://www.20087.com/8/21/AIBianYuanJiSuanHeZiDeQianJingQuShi.html" TargetMode="External" Id="R505e0fe62d84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2024-12-18T07:01:00Z</dcterms:created>
  <dcterms:modified xsi:type="dcterms:W3CDTF">2024-12-18T08:01:00Z</dcterms:modified>
  <dc:subject>2025-2031年中国AI边缘计算盒子行业分析与发展趋势研究报告</dc:subject>
  <dc:title>2025-2031年中国AI边缘计算盒子行业分析与发展趋势研究报告</dc:title>
  <cp:keywords>2025-2031年中国AI边缘计算盒子行业分析与发展趋势研究报告</cp:keywords>
  <dc:description>2025-2031年中国AI边缘计算盒子行业分析与发展趋势研究报告</dc:description>
</cp:coreProperties>
</file>