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670c82978474a" w:history="1">
              <w:r>
                <w:rPr>
                  <w:rStyle w:val="Hyperlink"/>
                </w:rPr>
                <w:t>中国PCB压合板行业现状调研及发展趋势分析报告（2025-2031年）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670c82978474a" w:history="1">
              <w:r>
                <w:rPr>
                  <w:rStyle w:val="Hyperlink"/>
                </w:rPr>
                <w:t>中国PCB压合板行业现状调研及发展趋势分析报告（2025-2031年）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2181118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a670c82978474a" w:history="1">
                <w:r>
                  <w:rPr>
                    <w:rStyle w:val="Hyperlink"/>
                  </w:rPr>
                  <w:t>https://www.20087.com/8/11/PCBYaHeBanHangYeXianZhuangYuFaZh.html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压合板是电路板制造过程中的基础材料之一，近年来随着电子产品小型化和高性能化的发展趋势，PCB压合板在材料选择、层压技术和表面处理等方面都有显著进步。当前市场上，PCB压合板不仅在导电性、耐热性方面有所提升，同时也更加注重提高生产效率和降低成本。此外，随着对环保和可持续发展的要求提高，PCB压合板在生产过程中更加注重采用环保材料和节能技术。</w:t>
      </w:r>
      <w:r>
        <w:rPr>
          <w:rFonts w:hint="eastAsia"/>
        </w:rPr>
        <w:br/>
      </w:r>
      <w:r>
        <w:rPr>
          <w:rFonts w:hint="eastAsia"/>
        </w:rPr>
        <w:t>　　未来，PCB压合板行业的发展将更加注重技术创新和智能制造。一方面，随着新材料和新技术的应用，PCB压合板将更加注重提高性能和可靠性，以适应更高标准的市场需求。另一方面，随着智能制造技术的发展，PCB压合板将更加注重自动化生产线和数字化管理，以提高生产效率和产品质量。此外，随着对环保和可持续发展的要求提高，PCB压合板将更加注重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a670c82978474a" w:history="1">
        <w:r>
          <w:rPr>
            <w:rStyle w:val="Hyperlink"/>
          </w:rPr>
          <w:t>中国PCB压合板行业现状调研及发展趋势分析报告（2025-2031年）</w:t>
        </w:r>
      </w:hyperlink>
      <w:r>
        <w:rPr>
          <w:rFonts w:hint="eastAsia"/>
        </w:rPr>
        <w:t>》基于多年行业研究积累，结合PCB压合板市场发展现状，依托行业权威数据资源和长期市场监测数据库，对PCB压合板市场规模、技术现状及未来方向进行了全面分析。报告梳理了PCB压合板行业竞争格局，重点评估了主要企业的市场表现及品牌影响力，并通过SWOT分析揭示了PCB压合板行业机遇与潜在风险。同时，报告对PCB压合板市场前景和发展趋势进行了科学预测，为投资者提供了投资价值判断和策略建议，助力把握PCB压合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PCB压合板概述</w:t>
      </w:r>
      <w:r>
        <w:rPr>
          <w:rFonts w:hint="eastAsia"/>
        </w:rPr>
        <w:br/>
      </w:r>
      <w:r>
        <w:rPr>
          <w:rFonts w:hint="eastAsia"/>
        </w:rPr>
        <w:t>　　第一节 PCB压合板定义</w:t>
      </w:r>
      <w:r>
        <w:rPr>
          <w:rFonts w:hint="eastAsia"/>
        </w:rPr>
        <w:br/>
      </w:r>
      <w:r>
        <w:rPr>
          <w:rFonts w:hint="eastAsia"/>
        </w:rPr>
        <w:t>　　第二节 PCB压合板行业发展历程</w:t>
      </w:r>
      <w:r>
        <w:rPr>
          <w:rFonts w:hint="eastAsia"/>
        </w:rPr>
        <w:br/>
      </w:r>
      <w:r>
        <w:rPr>
          <w:rFonts w:hint="eastAsia"/>
        </w:rPr>
        <w:t>　　第三节 PCB压合板产业链分析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二、PCB压合板产业链模型分析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PCB压合板发展环境及政策分析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中国PCB压合板生产现状分析</w:t>
      </w:r>
      <w:r>
        <w:rPr>
          <w:rFonts w:hint="eastAsia"/>
        </w:rPr>
        <w:br/>
      </w:r>
      <w:r>
        <w:rPr>
          <w:rFonts w:hint="eastAsia"/>
        </w:rPr>
        <w:t>　　第一节 PCB压合板产能概况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第二节 PCB压合板产量概况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第三节 PCB压合板产业的生命周期分析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PCB压合板国内产品价格走势及影响因素分析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2020-2025年中国PCB压合板行业总体发展状况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中国PCB压合板行业规模情况分析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中国PCB压合板行业财务能力分析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2025年中国PCB压合板行业发展概况</w:t>
      </w:r>
      <w:r>
        <w:rPr>
          <w:rFonts w:hint="eastAsia"/>
        </w:rPr>
        <w:br/>
      </w:r>
      <w:r>
        <w:rPr>
          <w:rFonts w:hint="eastAsia"/>
        </w:rPr>
        <w:t>　　第一节 2025年中国PCB压合板市场发展现状分析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2025年中国PCB压合板行业发展特点分析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2025年中国PCB压合板行业市场供需分析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PCB压合板行业市场竞争策略分析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四、供货商议价能力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PCB压合板市场竞争策略分析</w:t>
      </w:r>
      <w:r>
        <w:rPr>
          <w:rFonts w:hint="eastAsia"/>
        </w:rPr>
        <w:br/>
      </w:r>
      <w:r>
        <w:rPr>
          <w:rFonts w:hint="eastAsia"/>
        </w:rPr>
        <w:t>　　　　一、PCB压合板市场增长潜力分析</w:t>
      </w:r>
      <w:r>
        <w:rPr>
          <w:rFonts w:hint="eastAsia"/>
        </w:rPr>
        <w:br/>
      </w:r>
      <w:r>
        <w:rPr>
          <w:rFonts w:hint="eastAsia"/>
        </w:rPr>
        <w:t>　　　　二、PCB压合板产品竞争策略分析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PCB压合板企业竞争策略分析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一、2025-2031年我国PCB压合板市场竞争趋势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二、2025-2031年PCB压合板行业竞争格局展望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三、2025-2031年PCB压合板行业竞争策略分析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2025-2031年PCB压合板行业发展趋势及投资前景分析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当前PCB压合板存在的问题</w:t>
      </w:r>
      <w:r>
        <w:rPr>
          <w:rFonts w:hint="eastAsia"/>
        </w:rPr>
        <w:br/>
      </w:r>
      <w:r>
        <w:rPr>
          <w:rFonts w:hint="eastAsia"/>
        </w:rPr>
        <w:t>　　第二节 PCB压合板未来发展预测分析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一、中国PCB压合板发展方向分析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二、2025-2031年中国PCB压合板行业发展规模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三、2025-2031年中国PCB压合板行业发展趋势预测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2025-2031年中国PCB压合板行业投资前景分析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PCB压合板国内重点生产厂家分析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三、投资预测</w:t>
      </w:r>
      <w:r>
        <w:rPr>
          <w:rFonts w:hint="eastAsia"/>
        </w:rPr>
        <w:br/>
      </w:r>
      <w:r>
        <w:rPr>
          <w:rFonts w:hint="eastAsia"/>
        </w:rPr>
        <w:t>　　第二节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三、投资预测</w:t>
      </w:r>
      <w:r>
        <w:rPr>
          <w:rFonts w:hint="eastAsia"/>
        </w:rPr>
        <w:br/>
      </w:r>
      <w:r>
        <w:rPr>
          <w:rFonts w:hint="eastAsia"/>
        </w:rPr>
        <w:t>　　第三节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三、投资预测</w:t>
      </w:r>
      <w:r>
        <w:rPr>
          <w:rFonts w:hint="eastAsia"/>
        </w:rPr>
        <w:br/>
      </w:r>
      <w:r>
        <w:rPr>
          <w:rFonts w:hint="eastAsia"/>
        </w:rPr>
        <w:t>　　第四节 深圳市兴森快捷电路科技股份有限公司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三、投资预测</w:t>
      </w:r>
      <w:r>
        <w:rPr>
          <w:rFonts w:hint="eastAsia"/>
        </w:rPr>
        <w:br/>
      </w:r>
      <w:r>
        <w:rPr>
          <w:rFonts w:hint="eastAsia"/>
        </w:rPr>
        <w:t>　　第五节 天津普林电路股份有限公司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PCB压合板地区销售分析</w:t>
      </w:r>
      <w:r>
        <w:rPr>
          <w:rFonts w:hint="eastAsia"/>
        </w:rPr>
        <w:br/>
      </w:r>
      <w:r>
        <w:rPr>
          <w:rFonts w:hint="eastAsia"/>
        </w:rPr>
        <w:t>　　第一节 PCB压合板各地区对比销售分析</w:t>
      </w:r>
      <w:r>
        <w:rPr>
          <w:rFonts w:hint="eastAsia"/>
        </w:rPr>
        <w:br/>
      </w:r>
      <w:r>
        <w:rPr>
          <w:rFonts w:hint="eastAsia"/>
        </w:rPr>
        <w:t>　　第二节 PCB压合板华北地区销售分析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PCB压合板华东地区销售分析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PCB压合板华中地区销售分析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PCB压合板华南地区销售分析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PCB压合板产品竞争力优势分析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中-智-林-竞争优势评价及构建建议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　　附 表</w:t>
      </w:r>
      <w:r>
        <w:rPr>
          <w:rFonts w:hint="eastAsia"/>
        </w:rPr>
        <w:br/>
      </w:r>
      <w:r>
        <w:rPr>
          <w:rFonts w:hint="eastAsia"/>
        </w:rPr>
        <w:t>　　表3.1 2020-2025年PCB压合板产能</w:t>
      </w:r>
      <w:r>
        <w:rPr>
          <w:rFonts w:hint="eastAsia"/>
        </w:rPr>
        <w:br/>
      </w:r>
      <w:r>
        <w:rPr>
          <w:rFonts w:hint="eastAsia"/>
        </w:rPr>
        <w:t>　　表3.2 2020-2025年PCB压合板产量</w:t>
      </w:r>
      <w:r>
        <w:rPr>
          <w:rFonts w:hint="eastAsia"/>
        </w:rPr>
        <w:br/>
      </w:r>
      <w:r>
        <w:rPr>
          <w:rFonts w:hint="eastAsia"/>
        </w:rPr>
        <w:t>　　表3.3 2020-2025年我国PCB压合板产能利用率</w:t>
      </w:r>
      <w:r>
        <w:rPr>
          <w:rFonts w:hint="eastAsia"/>
        </w:rPr>
        <w:br/>
      </w:r>
      <w:r>
        <w:rPr>
          <w:rFonts w:hint="eastAsia"/>
        </w:rPr>
        <w:t>　　表4.1 2020-2025年我国PCB压合板平均市场价格</w:t>
      </w:r>
      <w:r>
        <w:rPr>
          <w:rFonts w:hint="eastAsia"/>
        </w:rPr>
        <w:br/>
      </w:r>
      <w:r>
        <w:rPr>
          <w:rFonts w:hint="eastAsia"/>
        </w:rPr>
        <w:t>　　表5.1 2020-2025年我国PCB压合板行业盈利能力</w:t>
      </w:r>
      <w:r>
        <w:rPr>
          <w:rFonts w:hint="eastAsia"/>
        </w:rPr>
        <w:br/>
      </w:r>
      <w:r>
        <w:rPr>
          <w:rFonts w:hint="eastAsia"/>
        </w:rPr>
        <w:t>　　表5.2 2020-2025年我国PCB压合板行业偿债能力</w:t>
      </w:r>
      <w:r>
        <w:rPr>
          <w:rFonts w:hint="eastAsia"/>
        </w:rPr>
        <w:br/>
      </w:r>
      <w:r>
        <w:rPr>
          <w:rFonts w:hint="eastAsia"/>
        </w:rPr>
        <w:t>　　表5.3 2020-2025年我国PCB压合板行业营运能力</w:t>
      </w:r>
      <w:r>
        <w:rPr>
          <w:rFonts w:hint="eastAsia"/>
        </w:rPr>
        <w:br/>
      </w:r>
      <w:r>
        <w:rPr>
          <w:rFonts w:hint="eastAsia"/>
        </w:rPr>
        <w:t>　　表5.4 2020-2025年我国PCB压合板行业发展能力</w:t>
      </w:r>
      <w:r>
        <w:rPr>
          <w:rFonts w:hint="eastAsia"/>
        </w:rPr>
        <w:br/>
      </w:r>
      <w:r>
        <w:rPr>
          <w:rFonts w:hint="eastAsia"/>
        </w:rPr>
        <w:t>　　表9.1 公司经营状况分析</w:t>
      </w:r>
      <w:r>
        <w:rPr>
          <w:rFonts w:hint="eastAsia"/>
        </w:rPr>
        <w:br/>
      </w:r>
      <w:r>
        <w:rPr>
          <w:rFonts w:hint="eastAsia"/>
        </w:rPr>
        <w:t>　　表9.2 公司经营状况分析</w:t>
      </w:r>
      <w:r>
        <w:rPr>
          <w:rFonts w:hint="eastAsia"/>
        </w:rPr>
        <w:br/>
      </w:r>
      <w:r>
        <w:rPr>
          <w:rFonts w:hint="eastAsia"/>
        </w:rPr>
        <w:t>　　表9.3 公司经营状况分析</w:t>
      </w:r>
      <w:r>
        <w:rPr>
          <w:rFonts w:hint="eastAsia"/>
        </w:rPr>
        <w:br/>
      </w:r>
      <w:r>
        <w:rPr>
          <w:rFonts w:hint="eastAsia"/>
        </w:rPr>
        <w:t>　　表9.4 公司经营状况分析</w:t>
      </w:r>
      <w:r>
        <w:rPr>
          <w:rFonts w:hint="eastAsia"/>
        </w:rPr>
        <w:br/>
      </w:r>
      <w:r>
        <w:rPr>
          <w:rFonts w:hint="eastAsia"/>
        </w:rPr>
        <w:t>　　表9.5 公司经营状况分析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图3.1 2025-2031年PCB压合板产能预测</w:t>
      </w:r>
      <w:r>
        <w:rPr>
          <w:rFonts w:hint="eastAsia"/>
        </w:rPr>
        <w:br/>
      </w:r>
      <w:r>
        <w:rPr>
          <w:rFonts w:hint="eastAsia"/>
        </w:rPr>
        <w:t>　　图3.2 2025-2031年PCB压合板产量预测</w:t>
      </w:r>
      <w:r>
        <w:rPr>
          <w:rFonts w:hint="eastAsia"/>
        </w:rPr>
        <w:br/>
      </w:r>
      <w:r>
        <w:rPr>
          <w:rFonts w:hint="eastAsia"/>
        </w:rPr>
        <w:t>　　图3.3 行业周期图</w:t>
      </w:r>
      <w:r>
        <w:rPr>
          <w:rFonts w:hint="eastAsia"/>
        </w:rPr>
        <w:br/>
      </w:r>
      <w:r>
        <w:rPr>
          <w:rFonts w:hint="eastAsia"/>
        </w:rPr>
        <w:t>　　图4.1 2025-2031年我国PCB压合板平均价格走势预测</w:t>
      </w:r>
      <w:r>
        <w:rPr>
          <w:rFonts w:hint="eastAsia"/>
        </w:rPr>
        <w:br/>
      </w:r>
      <w:r>
        <w:rPr>
          <w:rFonts w:hint="eastAsia"/>
        </w:rPr>
        <w:t>　　图5.1 2020-2025年中国PCB压合板行业企业数量</w:t>
      </w:r>
      <w:r>
        <w:rPr>
          <w:rFonts w:hint="eastAsia"/>
        </w:rPr>
        <w:br/>
      </w:r>
      <w:r>
        <w:rPr>
          <w:rFonts w:hint="eastAsia"/>
        </w:rPr>
        <w:t>　　图5.2 2020-2025年中国PCB压合板行业从业人数</w:t>
      </w:r>
      <w:r>
        <w:rPr>
          <w:rFonts w:hint="eastAsia"/>
        </w:rPr>
        <w:br/>
      </w:r>
      <w:r>
        <w:rPr>
          <w:rFonts w:hint="eastAsia"/>
        </w:rPr>
        <w:t>　　图5.3 2020-2025年中国PCB压合板行业资产规模</w:t>
      </w:r>
      <w:r>
        <w:rPr>
          <w:rFonts w:hint="eastAsia"/>
        </w:rPr>
        <w:br/>
      </w:r>
      <w:r>
        <w:rPr>
          <w:rFonts w:hint="eastAsia"/>
        </w:rPr>
        <w:t>　　图5.4 2020-2025年我国PCB压合板行业市场规模</w:t>
      </w:r>
      <w:r>
        <w:rPr>
          <w:rFonts w:hint="eastAsia"/>
        </w:rPr>
        <w:br/>
      </w:r>
      <w:r>
        <w:rPr>
          <w:rFonts w:hint="eastAsia"/>
        </w:rPr>
        <w:t>　　图6.1 2025年中国PCB压合板供需分析</w:t>
      </w:r>
      <w:r>
        <w:rPr>
          <w:rFonts w:hint="eastAsia"/>
        </w:rPr>
        <w:br/>
      </w:r>
      <w:r>
        <w:rPr>
          <w:rFonts w:hint="eastAsia"/>
        </w:rPr>
        <w:t>　　图8.1 2025-2031年中国PCB压合板行业发展规模</w:t>
      </w:r>
      <w:r>
        <w:rPr>
          <w:rFonts w:hint="eastAsia"/>
        </w:rPr>
        <w:br/>
      </w:r>
      <w:r>
        <w:rPr>
          <w:rFonts w:hint="eastAsia"/>
        </w:rPr>
        <w:t>　　图10.1 2020-2025年PCB压合板各地区销售比例</w:t>
      </w:r>
      <w:r>
        <w:rPr>
          <w:rFonts w:hint="eastAsia"/>
        </w:rPr>
        <w:br/>
      </w:r>
      <w:r>
        <w:rPr>
          <w:rFonts w:hint="eastAsia"/>
        </w:rPr>
        <w:t>　　图10.2 2020-2025年华北地区各规格产品销售变化</w:t>
      </w:r>
      <w:r>
        <w:rPr>
          <w:rFonts w:hint="eastAsia"/>
        </w:rPr>
        <w:br/>
      </w:r>
      <w:r>
        <w:rPr>
          <w:rFonts w:hint="eastAsia"/>
        </w:rPr>
        <w:t>　　图10.3 2020-2025年华北地区厂家产品销售量变化</w:t>
      </w:r>
      <w:r>
        <w:rPr>
          <w:rFonts w:hint="eastAsia"/>
        </w:rPr>
        <w:br/>
      </w:r>
      <w:r>
        <w:rPr>
          <w:rFonts w:hint="eastAsia"/>
        </w:rPr>
        <w:t>　　图10.4 2020-2025年华东地区各规格产品销售变化</w:t>
      </w:r>
      <w:r>
        <w:rPr>
          <w:rFonts w:hint="eastAsia"/>
        </w:rPr>
        <w:br/>
      </w:r>
      <w:r>
        <w:rPr>
          <w:rFonts w:hint="eastAsia"/>
        </w:rPr>
        <w:t>　　图10.5 2020-2025年华东地区厂家产品销售量变化</w:t>
      </w:r>
      <w:r>
        <w:rPr>
          <w:rFonts w:hint="eastAsia"/>
        </w:rPr>
        <w:br/>
      </w:r>
      <w:r>
        <w:rPr>
          <w:rFonts w:hint="eastAsia"/>
        </w:rPr>
        <w:t>　　图10.6 2020-2025年华中地区各规格产品销售变化</w:t>
      </w:r>
      <w:r>
        <w:rPr>
          <w:rFonts w:hint="eastAsia"/>
        </w:rPr>
        <w:br/>
      </w:r>
      <w:r>
        <w:rPr>
          <w:rFonts w:hint="eastAsia"/>
        </w:rPr>
        <w:t>　　图10.7 2020-2025年华中地区厂家产品销售量变化</w:t>
      </w:r>
      <w:r>
        <w:rPr>
          <w:rFonts w:hint="eastAsia"/>
        </w:rPr>
        <w:br/>
      </w:r>
      <w:r>
        <w:rPr>
          <w:rFonts w:hint="eastAsia"/>
        </w:rPr>
        <w:t>　　图10.8 2020-2025年华南地区各规格产品销售变化</w:t>
      </w:r>
      <w:r>
        <w:rPr>
          <w:rFonts w:hint="eastAsia"/>
        </w:rPr>
        <w:br/>
      </w:r>
      <w:r>
        <w:rPr>
          <w:rFonts w:hint="eastAsia"/>
        </w:rPr>
        <w:t>　　图10.9 2020-2025年华南地区厂家产品销售量变化</w:t>
      </w:r>
      <w:r>
        <w:rPr>
          <w:rFonts w:hint="eastAsia"/>
        </w:rPr>
        <w:br/>
      </w:r>
      <w:r>
        <w:rPr>
          <w:rFonts w:hint="eastAsia"/>
        </w:rPr>
        <w:t>　　图11.1 PCB压合板的产业环境“波特五力”分析模型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670c82978474a" w:history="1">
        <w:r>
          <w:rPr>
            <w:rStyle w:val="Hyperlink"/>
          </w:rPr>
          <w:t>中国PCB压合板行业现状调研及发展趋势分析报告（2025-2031年）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2181118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a670c82978474a" w:history="1">
        <w:r>
          <w:rPr>
            <w:rStyle w:val="Hyperlink"/>
          </w:rPr>
          <w:t>https://www.20087.com/8/11/PCBYaHeBanHangYeXianZhuangYuFaZh.html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热点：pcb压合的整个流程、PCB压合板面氧化图片、pcb压合工艺视频、PCB压合板厚不均怎处理、压合PCB烂边、PCB压合板全自动厚测量机原理图、PCB压合常见问题、PCB压合板标准、PCB基板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d24f408454d2d" w:history="1">
      <w:r>
        <w:rPr>
          <w:rStyle w:val="Hyperlink"/>
        </w:rPr>
        <w:t>中国PCB压合板行业现状调研及发展趋势分析报告（2025-2031年）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PCBYaHeBanHangYeXianZhuangYuFaZh.html" TargetMode="External" Id="Rf9a670c82978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PCBYaHeBanHangYeXianZhuangYuFaZh.html" TargetMode="External" Id="Rf45d24f40845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2025-01-02T04:59:00Z</dcterms:created>
  <dcterms:modified xsi:type="dcterms:W3CDTF">2025-01-02T05:59:00Z</dcterms:modified>
  <dc:subject>中国PCB压合板行业现状调研及发展趋势分析报告（2025-2031年）</dc:subject>
  <dc:title>中国PCB压合板行业现状调研及发展趋势分析报告（2025-2031年）</dc:title>
  <cp:keywords>中国PCB压合板行业现状调研及发展趋势分析报告（2025-2031年）</cp:keywords>
  <dc:description>中国PCB压合板行业现状调研及发展趋势分析报告（2025-2031年）</dc:description>
</cp:coreProperties>
</file>