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3a0802024366" w:history="1">
              <w:r>
                <w:rPr>
                  <w:rStyle w:val="Hyperlink"/>
                </w:rPr>
                <w:t>2026-2032年全球与中国信号调理电路板行业研究及前景分析报告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3a0802024366" w:history="1">
              <w:r>
                <w:rPr>
                  <w:rStyle w:val="Hyperlink"/>
                </w:rPr>
                <w:t>2026-2032年全球与中国信号调理电路板行业研究及前景分析报告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3a0802024366" w:history="1">
                <w:r>
                  <w:rPr>
                    <w:rStyle w:val="Hyperlink"/>
                  </w:rPr>
                  <w:t>https://www.20087.com/8/31/XinHaoDiaoLiDianLuBanHangYeQianJingFenXi.html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调理电路板是工业控制与精密测量系统中的核心信号处理枢纽，主要负责将传感器采集的微弱、非线性或高噪声模拟信号，转换为高精度、标准化的数字或模拟信号。随着工业物联网（IIoT）与智能制造的全面推进，前端感知设备的数据量与复杂度呈指数级增长，对信号调理电路板的精度、带宽及抗干扰能力提出了极高要求。在技术架构上，现代信号调理电路板正加速向高集成度与微型化方向演进，通过内置高精度模数转换器（ADC）、可编程增益放大器（PGA）及数字滤波算法，实现了对复杂信号链的实时补偿与降噪。同时，为满足工业4.0的通信需求，电路板普遍集成了隔离通信接口，确保了在强电磁干扰环境下的数据完整性与系统安全性。</w:t>
      </w:r>
      <w:r>
        <w:rPr>
          <w:rFonts w:hint="eastAsia"/>
        </w:rPr>
        <w:br/>
      </w:r>
      <w:r>
        <w:rPr>
          <w:rFonts w:hint="eastAsia"/>
        </w:rPr>
        <w:t>　　未来，信号调理电路板将全面向边缘计算化、多通道融合及自适应校准方向深度发展。市场调研网认为，随着人工智能算法向边缘侧下沉，信号调理电路板将具备更强的本地数据处理与特征提取能力，能够在硬件底层直接输出诊断结果与趋势预测，大幅降低上位机的计算负荷。在功能拓展上，电路板将支持多模态传感器的即插即用，通过软件定义硬件的方式，动态适配不同类型的传感信号。此外，面对工业现场复杂多变的工况，具备自校准与自诊断功能的智能信号调理电路板将成为标配，通过实时监测自身漂移与故障状态，实现预测性维护。整体而言，信号调理电路板将作为连接物理世界与数字空间的智能桥梁，持续赋能工业设备的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ac3a0802024366" w:history="1">
        <w:r>
          <w:rPr>
            <w:rStyle w:val="Hyperlink"/>
          </w:rPr>
          <w:t>2026-2032年全球与中国信号调理电路板行业研究及前景分析报告</w:t>
        </w:r>
      </w:hyperlink>
      <w:r>
        <w:rPr>
          <w:rFonts w:hint="eastAsia"/>
        </w:rPr>
        <w:t>》，2025年信号调理电路板行业市场规模达 亿元，预计2032年市场规模将达 亿元，期间年均复合增长率（CAGR）达 %。报告全面梳理了信号调理电路板行业的市场规模、技术现状及产业链结构，结合数据分析了信号调理电路板市场需求、价格动态与竞争格局，科学预测了信号调理电路板发展趋势与市场前景，解读了行业内重点企业的战略布局与品牌影响力，同时对市场竞争与集中度进行了评估。此外，报告还细分了市场领域，揭示了信号调理电路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按产品类型细分，全球信号调理电路板市场规模2021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放大电路板</w:t>
      </w:r>
      <w:r>
        <w:rPr>
          <w:rFonts w:hint="eastAsia"/>
        </w:rPr>
        <w:br/>
      </w:r>
      <w:r>
        <w:rPr>
          <w:rFonts w:hint="eastAsia"/>
        </w:rPr>
        <w:t>　　　　1.3.3 滤波电路板</w:t>
      </w:r>
      <w:r>
        <w:rPr>
          <w:rFonts w:hint="eastAsia"/>
        </w:rPr>
        <w:br/>
      </w:r>
      <w:r>
        <w:rPr>
          <w:rFonts w:hint="eastAsia"/>
        </w:rPr>
        <w:t>　　　　1.3.4 隔离电路板</w:t>
      </w:r>
      <w:r>
        <w:rPr>
          <w:rFonts w:hint="eastAsia"/>
        </w:rPr>
        <w:br/>
      </w:r>
      <w:r>
        <w:rPr>
          <w:rFonts w:hint="eastAsia"/>
        </w:rPr>
        <w:t>　　　　1.3.5 激励电路板</w:t>
      </w:r>
      <w:r>
        <w:rPr>
          <w:rFonts w:hint="eastAsia"/>
        </w:rPr>
        <w:br/>
      </w:r>
      <w:r>
        <w:rPr>
          <w:rFonts w:hint="eastAsia"/>
        </w:rPr>
        <w:t>　　1.4 产品分类，按带宽</w:t>
      </w:r>
      <w:r>
        <w:rPr>
          <w:rFonts w:hint="eastAsia"/>
        </w:rPr>
        <w:br/>
      </w:r>
      <w:r>
        <w:rPr>
          <w:rFonts w:hint="eastAsia"/>
        </w:rPr>
        <w:t>　　　　1.4.1 按带宽细分，全球信号调理电路板市场规模2021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kHz</w:t>
      </w:r>
      <w:r>
        <w:rPr>
          <w:rFonts w:hint="eastAsia"/>
        </w:rPr>
        <w:br/>
      </w:r>
      <w:r>
        <w:rPr>
          <w:rFonts w:hint="eastAsia"/>
        </w:rPr>
        <w:t>　　　　1.4.3 1–100 kHz</w:t>
      </w:r>
      <w:r>
        <w:rPr>
          <w:rFonts w:hint="eastAsia"/>
        </w:rPr>
        <w:br/>
      </w:r>
      <w:r>
        <w:rPr>
          <w:rFonts w:hint="eastAsia"/>
        </w:rPr>
        <w:t>　　　　1.4.4 0.1–10 MHz</w:t>
      </w:r>
      <w:r>
        <w:rPr>
          <w:rFonts w:hint="eastAsia"/>
        </w:rPr>
        <w:br/>
      </w:r>
      <w:r>
        <w:rPr>
          <w:rFonts w:hint="eastAsia"/>
        </w:rPr>
        <w:t>　　　　1.4.5 &gt;10 MHz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按应用细分，全球信号调理电路板市场规模2021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工业器械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通信设备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能源与电力</w:t>
      </w:r>
      <w:r>
        <w:rPr>
          <w:rFonts w:hint="eastAsia"/>
        </w:rPr>
        <w:br/>
      </w:r>
      <w:r>
        <w:rPr>
          <w:rFonts w:hint="eastAsia"/>
        </w:rPr>
        <w:t>　　　　1.5.7 航天与国防</w:t>
      </w:r>
      <w:r>
        <w:rPr>
          <w:rFonts w:hint="eastAsia"/>
        </w:rPr>
        <w:br/>
      </w:r>
      <w:r>
        <w:rPr>
          <w:rFonts w:hint="eastAsia"/>
        </w:rPr>
        <w:t>　　　　1.5.8 消费电子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信号调理电路板行业发展总体概况</w:t>
      </w:r>
      <w:r>
        <w:rPr>
          <w:rFonts w:hint="eastAsia"/>
        </w:rPr>
        <w:br/>
      </w:r>
      <w:r>
        <w:rPr>
          <w:rFonts w:hint="eastAsia"/>
        </w:rPr>
        <w:t>　　　　1.6.2 信号调理电路板行业发展主要特点</w:t>
      </w:r>
      <w:r>
        <w:rPr>
          <w:rFonts w:hint="eastAsia"/>
        </w:rPr>
        <w:br/>
      </w:r>
      <w:r>
        <w:rPr>
          <w:rFonts w:hint="eastAsia"/>
        </w:rPr>
        <w:t>　　　　1.6.3 信号调理电路板行业发展影响因素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信号调理电路板有利因素</w:t>
      </w:r>
      <w:r>
        <w:rPr>
          <w:rFonts w:hint="eastAsia"/>
        </w:rPr>
        <w:br/>
      </w:r>
      <w:r>
        <w:rPr>
          <w:rFonts w:hint="eastAsia"/>
        </w:rPr>
        <w:t>　　　　1.6.3 .2 信号调理电路板不利因素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全球市场，近三年信号调理电路板主要企业占有率及排名（按销量）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信号调理电路板主要企业在国际市场占有率（按销量，2023-2026）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2025年信号调理电路板主要企业在国际市场排名（按销量）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全球市场主要企业信号调理电路板销量（2023-2026）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全球市场，近三年信号调理电路板主要企业占有率及排名（按收入）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信号调理电路板主要企业在国际市场占有率（按收入，2023-2026）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2025年信号调理电路板主要企业在国际市场排名（按收入）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全球市场主要企业信号调理电路板销售收入（2023-2026）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全球市场主要企业信号调理电路板销售价格（2023-2026）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中国市场，近三年信号调理电路板主要企业占有率及排名（按销量）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信号调理电路板主要企业在中国市场占有率（按销量，2023-2026）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2025年信号调理电路板主要企业在中国市场排名（按销量）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中国市场主要企业信号调理电路板销量（2023-2026）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中国市场，近三年信号调理电路板主要企业占有率及排名（按收入）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信号调理电路板主要企业在中国市场占有率（按收入，2023-2026）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2025年信号调理电路板主要企业在中国市场排名（按收入）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中国市场主要企业信号调理电路板销售收入（2023-2026）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全球主要厂商信号调理电路板总部及产地分布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全球主要厂商成立时间及信号调理电路板商业化日期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全球主要厂商信号调理电路板产品类型及应用</w:t>
      </w:r>
      <w:r>
        <w:rPr>
          <w:rFonts w:hint="eastAsia"/>
        </w:rPr>
        <w:br/>
      </w:r>
      <w:r>
        <w:rPr>
          <w:rFonts w:hint="eastAsia"/>
        </w:rPr>
        <w:t>　　2.9 信号调理电路板行业集中度、竞争程度分析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信号调理电路板行业集中度分析：2025年全球Top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全球信号调理电路板第一梯队、第二梯队和第三梯队生产商（品牌）及市场份额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全球信号调理电路板总体规模分析</w:t>
      </w:r>
      <w:r>
        <w:rPr>
          <w:rFonts w:hint="eastAsia"/>
        </w:rPr>
        <w:br/>
      </w:r>
      <w:r>
        <w:rPr>
          <w:rFonts w:hint="eastAsia"/>
        </w:rPr>
        <w:t>　　3.1 全球信号调理电路板供需现状及预测（2021-2032）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全球信号调理电路板产能、产量、产能利用率及发展趋势（2021-2032）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全球信号调理电路板产量、需求量及发展趋势（2021-2032）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全球主要地区信号调理电路板产量及发展趋势（2021-2032）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全球主要地区信号调理电路板产量（2021-2026）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全球主要地区信号调理电路板产量（2027-2032）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全球主要地区信号调理电路板产量市场份额（2021-2032）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中国信号调理电路板供需现状及预测（2021-2032）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中国信号调理电路板产能、产量、产能利用率及发展趋势（2021-2032）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中国信号调理电路板产量、市场需求量及发展趋势（2021-2032）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中国市场信号调理电路板进出口（2021-2032）</w:t>
      </w:r>
      <w:r>
        <w:rPr>
          <w:rFonts w:hint="eastAsia"/>
        </w:rPr>
        <w:br/>
      </w:r>
      <w:r>
        <w:rPr>
          <w:rFonts w:hint="eastAsia"/>
        </w:rPr>
        <w:t>　　3.4 全球信号调理电路板销量及销售额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全球市场信号调理电路板销售额（2021-2032）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全球市场信号调理电路板价格趋势（2021-2032）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全球信号调理电路板主要地区分析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全球主要地区信号调理电路板市场规模分析：2021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全球主要地区信号调理电路板销售收入及市场份额（2021-2026）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全球主要地区信号调理电路板销售收入预测（2027-2032）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全球主要地区信号调理电路板销量分析：2021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全球主要地区信号调理电路板销量及市场份额预测（2027-2032）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中东市场信号调理电路板销量、收入及增长率（2021-2032）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不同产品类型信号调理电路板分析</w:t>
      </w:r>
      <w:r>
        <w:rPr>
          <w:rFonts w:hint="eastAsia"/>
        </w:rPr>
        <w:br/>
      </w:r>
      <w:r>
        <w:rPr>
          <w:rFonts w:hint="eastAsia"/>
        </w:rPr>
        <w:t>　　6.1 全球不同产品类型信号调理电路板销量（2021-2032）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全球不同产品类型信号调理电路板收入（2021-2032）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全球不同产品类型信号调理电路板收入及市场份额（2021-2026）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全球不同产品类型信号调理电路板收入预测（2027-2032）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全球不同产品类型信号调理电路板价格走势（2021-2032）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中国不同产品类型信号调理电路板收入（2021-2032）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中国不同产品类型信号调理电路板收入及市场份额（2021-2026）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中国不同产品类型信号调理电路板收入预测（2027-2032）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不同应用信号调理电路板分析</w:t>
      </w:r>
      <w:r>
        <w:rPr>
          <w:rFonts w:hint="eastAsia"/>
        </w:rPr>
        <w:br/>
      </w:r>
      <w:r>
        <w:rPr>
          <w:rFonts w:hint="eastAsia"/>
        </w:rPr>
        <w:t>　　7.1 全球不同应用信号调理电路板销量（2021-2032）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全球不同应用信号调理电路板收入（2021-2032）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全球不同应用信号调理电路板收入及市场份额（2021-2026）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全球不同应用信号调理电路板收入预测（2027-2032）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全球不同应用信号调理电路板价格走势（2021-2032）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中国不同应用信号调理电路板收入（2021-2032）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中国不同应用信号调理电路板收入及市场份额（2021-2026）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中国不同应用信号调理电路板收入预测（2027-2032）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信号调理电路板行业发展趋势</w:t>
      </w:r>
      <w:r>
        <w:rPr>
          <w:rFonts w:hint="eastAsia"/>
        </w:rPr>
        <w:br/>
      </w:r>
      <w:r>
        <w:rPr>
          <w:rFonts w:hint="eastAsia"/>
        </w:rPr>
        <w:t>　　8.2 信号调理电路板行业主要驱动因素</w:t>
      </w:r>
      <w:r>
        <w:rPr>
          <w:rFonts w:hint="eastAsia"/>
        </w:rPr>
        <w:br/>
      </w:r>
      <w:r>
        <w:rPr>
          <w:rFonts w:hint="eastAsia"/>
        </w:rPr>
        <w:t>　　8.3 信号调理电路板中国企业SWOT分析</w:t>
      </w:r>
      <w:r>
        <w:rPr>
          <w:rFonts w:hint="eastAsia"/>
        </w:rPr>
        <w:br/>
      </w:r>
      <w:r>
        <w:rPr>
          <w:rFonts w:hint="eastAsia"/>
        </w:rPr>
        <w:t>　　8.4 中国信号调理电路板行业政策环境分析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信号调理电路板行业产业链简介</w:t>
      </w:r>
      <w:r>
        <w:rPr>
          <w:rFonts w:hint="eastAsia"/>
        </w:rPr>
        <w:br/>
      </w:r>
      <w:r>
        <w:rPr>
          <w:rFonts w:hint="eastAsia"/>
        </w:rPr>
        <w:t>　　　　9.1.1 信号调理电路板行业供应链分析</w:t>
      </w:r>
      <w:r>
        <w:rPr>
          <w:rFonts w:hint="eastAsia"/>
        </w:rPr>
        <w:br/>
      </w:r>
      <w:r>
        <w:rPr>
          <w:rFonts w:hint="eastAsia"/>
        </w:rPr>
        <w:t>　　　　9.1.2 信号调理电路板主要原料及供应情况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信号调理电路板行业采购模式</w:t>
      </w:r>
      <w:r>
        <w:rPr>
          <w:rFonts w:hint="eastAsia"/>
        </w:rPr>
        <w:br/>
      </w:r>
      <w:r>
        <w:rPr>
          <w:rFonts w:hint="eastAsia"/>
        </w:rPr>
        <w:t>　　9.3 信号调理电路板行业生产模式</w:t>
      </w:r>
      <w:r>
        <w:rPr>
          <w:rFonts w:hint="eastAsia"/>
        </w:rPr>
        <w:br/>
      </w:r>
      <w:r>
        <w:rPr>
          <w:rFonts w:hint="eastAsia"/>
        </w:rPr>
        <w:t>　　9.4 信号调理电路板行业销售模式及销售渠道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按产品类型细分，全球信号调理电路板市场规模2021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按带宽细分，全球信号调理电路板市场规模2021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按应用细分，全球信号调理电路板市场规模（CAGR）2021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信号调理电路板行业发展主要特点</w:t>
      </w:r>
      <w:r>
        <w:rPr>
          <w:rFonts w:hint="eastAsia"/>
        </w:rPr>
        <w:br/>
      </w:r>
      <w:r>
        <w:rPr>
          <w:rFonts w:hint="eastAsia"/>
        </w:rPr>
        <w:t>　　表 5： 信号调理电路板行业发展有利因素分析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信号调理电路板行业发展不利因素分析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进入信号调理电路板行业壁垒</w:t>
      </w:r>
      <w:r>
        <w:rPr>
          <w:rFonts w:hint="eastAsia"/>
        </w:rPr>
        <w:br/>
      </w:r>
      <w:r>
        <w:rPr>
          <w:rFonts w:hint="eastAsia"/>
        </w:rPr>
        <w:t>　　表 8： 信号调理电路板主要企业在国际市场占有率（按销量，2023-2026）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2025年信号调理电路板主要企业在国际市场排名（按销量）&amp;（千平方米）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全球市场主要企业信号调理电路板销量（2023-2026）&amp;（千平方米）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信号调理电路板主要企业在国际市场占有率（按收入，2023-2026）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2025年信号调理电路板主要企业在国际市场排名（按收入）&amp;（万元）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全球市场主要企业信号调理电路板销售收入（2023-2026）&amp;（万元）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全球市场主要企业信号调理电路板销售价格（2023-2026）&amp;（元/平方米）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信号调理电路板主要企业在中国市场占有率（按销量，2023-2026）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2025年信号调理电路板主要企业在中国市场排名（按销量）&amp;（千平方米）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中国市场主要企业信号调理电路板销量（2023-2026）&amp;（千平方米）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信号调理电路板主要企业在中国市场占有率（按收入，2023-2026）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2025年信号调理电路板主要企业在中国市场排名（按收入）&amp;（万元）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中国市场主要企业信号调理电路板销售收入（2023-2026）&amp;（万元）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全球主要厂商信号调理电路板总部及产地分布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全球主要厂商成立时间及信号调理电路板商业化日期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全球主要厂商信号调理电路板产品类型及应用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2025年全球信号调理电路板主要厂商市场地位（第一梯队、第二梯队和第三梯队）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全球信号调理电路板市场投资、并购等现状分析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全球主要地区信号调理电路板产量增速（CAGR）：（2021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全球主要地区信号调理电路板产量（2021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全球主要地区信号调理电路板产量（2021-2026）&amp;（千平方米）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全球主要地区信号调理电路板产量（2027-2032）&amp;（千平方米）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全球主要地区信号调理电路板产量市场份额（2021-2026）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全球主要地区信号调理电路板产量市场份额（2027-2032）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中国市场信号调理电路板产量、销量、进出口（2021-2026）&amp;（千平方米）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中国市场信号调理电路板产量、销量、进出口预测（2027-2032）&amp;（千平方米）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全球主要地区信号调理电路板销售收入增速：（2021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全球主要地区信号调理电路板销售收入（2021-2026）&amp;（万元）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全球主要地区信号调理电路板销售收入市场份额（2021-2026）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全球主要地区信号调理电路板收入（2027-2032）&amp;（万元）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全球主要地区信号调理电路板收入市场份额（2027-2032）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全球主要地区信号调理电路板销量（千平方米）：2021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全球主要地区信号调理电路板销量（2027-2032）&amp;（千平方米）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全球主要地区信号调理电路板销量份额（2027-2032）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信号调理电路板生产基地、销售区域、竞争对手及市场地位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全球不同产品类型信号调理电路板销量市场份额（2021-2026）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全球不同产品类型信号调理电路板收入（2021-2026）&amp;（万元）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全球不同产品类型信号调理电路板收入市场份额（2021-2026）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全球不同产品类型信号调理电路板收入预测（2027-2032）&amp;（万元）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全球不同产品类型信号调理电路板收入市场份额预测（2027-2032）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中国不同产品类型信号调理电路板销量市场份额（2021-2026）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中国不同产品类型信号调理电路板收入（2021-2026）&amp;（万元）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中国不同产品类型信号调理电路板收入市场份额（2021-2026）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中国不同产品类型信号调理电路板收入预测（2027-2032）&amp;（万元）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中国不同产品类型信号调理电路板收入市场份额预测（2027-2032）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全球不同应用信号调理电路板销量市场份额（2021-2026）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183： 全球市场不同应用信号调理电路板销量市场份额预测（2027-2032）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全球不同应用信号调理电路板收入（2021-2026）&amp;（万元）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全球不同应用信号调理电路板收入市场份额（2021-2026）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全球不同应用信号调理电路板收入预测（2027-2032）&amp;（万元）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全球不同应用信号调理电路板收入市场份额预测（2027-2032）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189： 中国不同应用信号调理电路板销量市场份额（2021-2026）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191： 中国市场不同应用信号调理电路板销量市场份额预测（2027-2032）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中国不同应用信号调理电路板收入（2021-2026）&amp;（万元）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中国不同应用信号调理电路板收入市场份额（2021-2026）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中国不同应用信号调理电路板收入预测（2027-2032）&amp;（万元）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中国不同应用信号调理电路板收入市场份额预测（2027-2032）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信号调理电路板行业发展趋势</w:t>
      </w:r>
      <w:r>
        <w:rPr>
          <w:rFonts w:hint="eastAsia"/>
        </w:rPr>
        <w:br/>
      </w:r>
      <w:r>
        <w:rPr>
          <w:rFonts w:hint="eastAsia"/>
        </w:rPr>
        <w:t>　　表 197： 信号调理电路板行业主要驱动因素</w:t>
      </w:r>
      <w:r>
        <w:rPr>
          <w:rFonts w:hint="eastAsia"/>
        </w:rPr>
        <w:br/>
      </w:r>
      <w:r>
        <w:rPr>
          <w:rFonts w:hint="eastAsia"/>
        </w:rPr>
        <w:t>　　表 198： 信号调理电路板行业供应链分析</w:t>
      </w:r>
      <w:r>
        <w:rPr>
          <w:rFonts w:hint="eastAsia"/>
        </w:rPr>
        <w:br/>
      </w:r>
      <w:r>
        <w:rPr>
          <w:rFonts w:hint="eastAsia"/>
        </w:rPr>
        <w:t>　　表 199： 信号调理电路板上游原料供应商</w:t>
      </w:r>
      <w:r>
        <w:rPr>
          <w:rFonts w:hint="eastAsia"/>
        </w:rPr>
        <w:br/>
      </w:r>
      <w:r>
        <w:rPr>
          <w:rFonts w:hint="eastAsia"/>
        </w:rPr>
        <w:t>　　表 200： 信号调理电路板主要地区不同应用客户分析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信号调理电路板典型经销商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信号调理电路板产品图片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全球不同产品类型信号调理电路板销售额2021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全球不同产品类型信号调理电路板市场份额2025 &amp; 2032</w:t>
      </w:r>
      <w:r>
        <w:rPr>
          <w:rFonts w:hint="eastAsia"/>
        </w:rPr>
        <w:br/>
      </w:r>
      <w:r>
        <w:rPr>
          <w:rFonts w:hint="eastAsia"/>
        </w:rPr>
        <w:t>　　图 4： 放大电路板产品图片</w:t>
      </w:r>
      <w:r>
        <w:rPr>
          <w:rFonts w:hint="eastAsia"/>
        </w:rPr>
        <w:br/>
      </w:r>
      <w:r>
        <w:rPr>
          <w:rFonts w:hint="eastAsia"/>
        </w:rPr>
        <w:t>　　图 5： 滤波电路板产品图片</w:t>
      </w:r>
      <w:r>
        <w:rPr>
          <w:rFonts w:hint="eastAsia"/>
        </w:rPr>
        <w:br/>
      </w:r>
      <w:r>
        <w:rPr>
          <w:rFonts w:hint="eastAsia"/>
        </w:rPr>
        <w:t>　　图 6： 隔离电路板产品图片</w:t>
      </w:r>
      <w:r>
        <w:rPr>
          <w:rFonts w:hint="eastAsia"/>
        </w:rPr>
        <w:br/>
      </w:r>
      <w:r>
        <w:rPr>
          <w:rFonts w:hint="eastAsia"/>
        </w:rPr>
        <w:t>　　图 7： 激励电路板产品图片</w:t>
      </w:r>
      <w:r>
        <w:rPr>
          <w:rFonts w:hint="eastAsia"/>
        </w:rPr>
        <w:br/>
      </w:r>
      <w:r>
        <w:rPr>
          <w:rFonts w:hint="eastAsia"/>
        </w:rPr>
        <w:t>　　图 8： 全球不同带宽信号调理电路板销售额2021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全球不同带宽信号调理电路板市场份额2025 &amp; 2032</w:t>
      </w:r>
      <w:r>
        <w:rPr>
          <w:rFonts w:hint="eastAsia"/>
        </w:rPr>
        <w:br/>
      </w:r>
      <w:r>
        <w:rPr>
          <w:rFonts w:hint="eastAsia"/>
        </w:rPr>
        <w:t>　　图 10： &lt;1 kHz产品图片</w:t>
      </w:r>
      <w:r>
        <w:rPr>
          <w:rFonts w:hint="eastAsia"/>
        </w:rPr>
        <w:br/>
      </w:r>
      <w:r>
        <w:rPr>
          <w:rFonts w:hint="eastAsia"/>
        </w:rPr>
        <w:t>　　图 11： 1–100 kHz产品图片</w:t>
      </w:r>
      <w:r>
        <w:rPr>
          <w:rFonts w:hint="eastAsia"/>
        </w:rPr>
        <w:br/>
      </w:r>
      <w:r>
        <w:rPr>
          <w:rFonts w:hint="eastAsia"/>
        </w:rPr>
        <w:t>　　图 12： 0.1–10 MHz产品图片</w:t>
      </w:r>
      <w:r>
        <w:rPr>
          <w:rFonts w:hint="eastAsia"/>
        </w:rPr>
        <w:br/>
      </w:r>
      <w:r>
        <w:rPr>
          <w:rFonts w:hint="eastAsia"/>
        </w:rPr>
        <w:t>　　图 13： &gt;10 MHz产品图片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全球不同应用信号调理电路板市场份额2025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工业器械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能源与电力</w:t>
      </w:r>
      <w:r>
        <w:rPr>
          <w:rFonts w:hint="eastAsia"/>
        </w:rPr>
        <w:br/>
      </w:r>
      <w:r>
        <w:rPr>
          <w:rFonts w:hint="eastAsia"/>
        </w:rPr>
        <w:t>　　图 21： 航天与国防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2025年全球前五大生产商信号调理电路板市场份额</w:t>
      </w:r>
      <w:r>
        <w:rPr>
          <w:rFonts w:hint="eastAsia"/>
        </w:rPr>
        <w:br/>
      </w:r>
      <w:r>
        <w:rPr>
          <w:rFonts w:hint="eastAsia"/>
        </w:rPr>
        <w:t>　　图 25： 2025年全球信号调理电路板第一梯队、第二梯队和第三梯队厂商及市场份额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全球信号调理电路板产能、产量、产能利用率及发展趋势（2021-2032）&amp;（千平方米）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全球信号调理电路板产量、需求量及发展趋势（2021-2032）&amp;（千平方米）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全球主要地区信号调理电路板产量市场份额（2021-2032）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中国信号调理电路板产能、产量、产能利用率及发展趋势（2021-2032）&amp;（千平方米）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中国信号调理电路板产量、市场需求量及发展趋势（2021-2032）&amp;（千平方米）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全球信号调理电路板市场销售额及增长率：（2021-2032）&amp;（万元）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全球市场信号调理电路板市场规模：2021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全球市场信号调理电路板价格趋势（2021-2032）&amp;（元/平方米）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全球主要地区信号调理电路板销售收入（2021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全球主要地区信号调理电路板销售收入市场份额（2021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全球不同产品类型信号调理电路板价格走势（2021-2032）&amp;（元/平方米）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全球不同应用信号调理电路板价格走势（2021-2032）&amp;（元/平方米）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信号调理电路板中国企业SWOT分析</w:t>
      </w:r>
      <w:r>
        <w:rPr>
          <w:rFonts w:hint="eastAsia"/>
        </w:rPr>
        <w:br/>
      </w:r>
      <w:r>
        <w:rPr>
          <w:rFonts w:hint="eastAsia"/>
        </w:rPr>
        <w:t>　　图 56： 信号调理电路板产业链</w:t>
      </w:r>
      <w:r>
        <w:rPr>
          <w:rFonts w:hint="eastAsia"/>
        </w:rPr>
        <w:br/>
      </w:r>
      <w:r>
        <w:rPr>
          <w:rFonts w:hint="eastAsia"/>
        </w:rPr>
        <w:t>　　图 57： 信号调理电路板行业采购模式分析</w:t>
      </w:r>
      <w:r>
        <w:rPr>
          <w:rFonts w:hint="eastAsia"/>
        </w:rPr>
        <w:br/>
      </w:r>
      <w:r>
        <w:rPr>
          <w:rFonts w:hint="eastAsia"/>
        </w:rPr>
        <w:t>　　图 58： 信号调理电路板行业生产模式</w:t>
      </w:r>
      <w:r>
        <w:rPr>
          <w:rFonts w:hint="eastAsia"/>
        </w:rPr>
        <w:br/>
      </w:r>
      <w:r>
        <w:rPr>
          <w:rFonts w:hint="eastAsia"/>
        </w:rPr>
        <w:t>　　图 59： 信号调理电路板行业销售模式分析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3a0802024366" w:history="1">
        <w:r>
          <w:rPr>
            <w:rStyle w:val="Hyperlink"/>
          </w:rPr>
          <w:t>2026-2032年全球与中国信号调理电路板行业研究及前景分析报告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3a0802024366" w:history="1">
        <w:r>
          <w:rPr>
            <w:rStyle w:val="Hyperlink"/>
          </w:rPr>
          <w:t>https://www.20087.com/8/31/XinHaoDiaoLiDianLuBanHangYeQianJingFenXi.html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a50af33684a11" w:history="1">
      <w:r>
        <w:rPr>
          <w:rStyle w:val="Hyperlink"/>
        </w:rPr>
        <w:t>2026-2032年全球与中国信号调理电路板行业研究及前景分析报告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HaoDiaoLiDianLuBanHangYeQianJingFenXi.html" TargetMode="External" Id="Rdeac3a08020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HaoDiaoLiDianLuBanHangYeQianJingFenXi.html" TargetMode="External" Id="R75fa50af3368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2026-06-04T05:23:16Z</dcterms:created>
  <dcterms:modified xsi:type="dcterms:W3CDTF">2026-06-04T06:23:16Z</dcterms:modified>
  <dc:subject>2026-2032年全球与中国信号调理电路板行业研究及前景分析报告</dc:subject>
  <dc:title>2026-2032年全球与中国信号调理电路板行业研究及前景分析报告</dc:title>
  <cp:keywords>2026-2032年全球与中国信号调理电路板行业研究及前景分析报告</cp:keywords>
  <dc:description>2026-2032年全球与中国信号调理电路板行业研究及前景分析报告</dc:description>
</cp:coreProperties>
</file>