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fcd0d37394f54" w:history="1">
              <w:r>
                <w:rPr>
                  <w:rStyle w:val="Hyperlink"/>
                </w:rPr>
                <w:t>2025-2031年中国公务机行业现状深度调研与发展趋势预测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fcd0d37394f54" w:history="1">
              <w:r>
                <w:rPr>
                  <w:rStyle w:val="Hyperlink"/>
                </w:rPr>
                <w:t>2025-2031年中国公务机行业现状深度调研与发展趋势预测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fcd0d37394f54" w:history="1">
                <w:r>
                  <w:rPr>
                    <w:rStyle w:val="Hyperlink"/>
                  </w:rPr>
                  <w:t>https://www.20087.com/8/71/GongWuJiFaZhanQuShiFenXi.html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在过去几年中经历了波动，受全球经济状况和疫情的影响，需求有所起伏。然而，随着商务旅行的复苏和富豪阶层的财富积累，高端公务机市场显示出强劲的反弹迹象。制造商正不断推出更高效、更远航程的机型，以满足长途飞行和环保标准。同时，共享经济的理念也渗透进了公务机行业，出现了公务机共享和租赁服务，降低了使用门槛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技术创新、环保和客户体验。技术创新方面，将开发更轻、更节能的材料和发动机，以及先进的导航和安全系统。环保方面，行业将探索使用可持续航空燃料和电动/混合动力技术，减少碳排放。客户体验方面，将提供更加个性化的服务，如定制化内饰、空中WiFi和高级娱乐系统，以提升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fcd0d37394f54" w:history="1">
        <w:r>
          <w:rPr>
            <w:rStyle w:val="Hyperlink"/>
          </w:rPr>
          <w:t>2025-2031年中国公务机行业现状深度调研与发展趋势预测</w:t>
        </w:r>
      </w:hyperlink>
      <w:r>
        <w:rPr>
          <w:rFonts w:hint="eastAsia"/>
        </w:rPr>
        <w:t>》依托权威机构及行业协会数据，结合公务机行业的宏观环境与微观实践，从公务机市场规模、市场需求、技术现状及产业链结构等多维度进行了系统调研与分析。报告通过严谨的研究方法与翔实的数据支持，辅以直观图表，全面剖析了公务机行业发展趋势、重点企业表现及市场竞争格局，并通过SWOT分析揭示了行业机遇与潜在风险，为公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通用航空</w:t>
      </w:r>
      <w:r>
        <w:rPr>
          <w:rFonts w:hint="eastAsia"/>
        </w:rPr>
        <w:br/>
      </w:r>
      <w:r>
        <w:rPr>
          <w:rFonts w:hint="eastAsia"/>
        </w:rPr>
        <w:t>　　　　一、通用航空界定</w:t>
      </w:r>
      <w:r>
        <w:rPr>
          <w:rFonts w:hint="eastAsia"/>
        </w:rPr>
        <w:br/>
      </w:r>
      <w:r>
        <w:rPr>
          <w:rFonts w:hint="eastAsia"/>
        </w:rPr>
        <w:t>　　　　二、通用航空产业链</w:t>
      </w:r>
      <w:r>
        <w:rPr>
          <w:rFonts w:hint="eastAsia"/>
        </w:rPr>
        <w:br/>
      </w:r>
      <w:r>
        <w:rPr>
          <w:rFonts w:hint="eastAsia"/>
        </w:rPr>
        <w:t>　　　　三、通用航空运营</w:t>
      </w:r>
      <w:r>
        <w:rPr>
          <w:rFonts w:hint="eastAsia"/>
        </w:rPr>
        <w:br/>
      </w:r>
      <w:r>
        <w:rPr>
          <w:rFonts w:hint="eastAsia"/>
        </w:rPr>
        <w:t>　　　　四、通用航空制造</w:t>
      </w:r>
      <w:r>
        <w:rPr>
          <w:rFonts w:hint="eastAsia"/>
        </w:rPr>
        <w:br/>
      </w:r>
      <w:r>
        <w:rPr>
          <w:rFonts w:hint="eastAsia"/>
        </w:rPr>
        <w:t>　　　　五、机场基地运营</w:t>
      </w:r>
      <w:r>
        <w:rPr>
          <w:rFonts w:hint="eastAsia"/>
        </w:rPr>
        <w:br/>
      </w:r>
      <w:r>
        <w:rPr>
          <w:rFonts w:hint="eastAsia"/>
        </w:rPr>
        <w:t>　　第二节 公务机</w:t>
      </w:r>
      <w:r>
        <w:rPr>
          <w:rFonts w:hint="eastAsia"/>
        </w:rPr>
        <w:br/>
      </w:r>
      <w:r>
        <w:rPr>
          <w:rFonts w:hint="eastAsia"/>
        </w:rPr>
        <w:t>　　　　一、公务机特点</w:t>
      </w:r>
      <w:r>
        <w:rPr>
          <w:rFonts w:hint="eastAsia"/>
        </w:rPr>
        <w:br/>
      </w:r>
      <w:r>
        <w:rPr>
          <w:rFonts w:hint="eastAsia"/>
        </w:rPr>
        <w:t>　　　　二、公务机应用</w:t>
      </w:r>
      <w:r>
        <w:rPr>
          <w:rFonts w:hint="eastAsia"/>
        </w:rPr>
        <w:br/>
      </w:r>
      <w:r>
        <w:rPr>
          <w:rFonts w:hint="eastAsia"/>
        </w:rPr>
        <w:t>　　　　三、公务机主要型号</w:t>
      </w:r>
      <w:r>
        <w:rPr>
          <w:rFonts w:hint="eastAsia"/>
        </w:rPr>
        <w:br/>
      </w:r>
      <w:r>
        <w:rPr>
          <w:rFonts w:hint="eastAsia"/>
        </w:rPr>
        <w:t>　　　　　　1、波音公司主要型号</w:t>
      </w:r>
      <w:r>
        <w:rPr>
          <w:rFonts w:hint="eastAsia"/>
        </w:rPr>
        <w:br/>
      </w:r>
      <w:r>
        <w:rPr>
          <w:rFonts w:hint="eastAsia"/>
        </w:rPr>
        <w:t>　　　　　　2、空中客车主要型号</w:t>
      </w:r>
      <w:r>
        <w:rPr>
          <w:rFonts w:hint="eastAsia"/>
        </w:rPr>
        <w:br/>
      </w:r>
      <w:r>
        <w:rPr>
          <w:rFonts w:hint="eastAsia"/>
        </w:rPr>
        <w:t>　　第三节 公务机发展潮流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2020-2025年全球公务机产业运行透析</w:t>
      </w:r>
      <w:r>
        <w:rPr>
          <w:rFonts w:hint="eastAsia"/>
        </w:rPr>
        <w:br/>
      </w:r>
      <w:r>
        <w:rPr>
          <w:rFonts w:hint="eastAsia"/>
        </w:rPr>
        <w:t>　　第一节 2020-2025年全球公务机产业运行总况</w:t>
      </w:r>
      <w:r>
        <w:rPr>
          <w:rFonts w:hint="eastAsia"/>
        </w:rPr>
        <w:br/>
      </w:r>
      <w:r>
        <w:rPr>
          <w:rFonts w:hint="eastAsia"/>
        </w:rPr>
        <w:t>　　　　一、全球公务机保有量</w:t>
      </w:r>
      <w:r>
        <w:rPr>
          <w:rFonts w:hint="eastAsia"/>
        </w:rPr>
        <w:br/>
      </w:r>
      <w:r>
        <w:rPr>
          <w:rFonts w:hint="eastAsia"/>
        </w:rPr>
        <w:t>　　　　二、世界公务机制造企业规模及分布</w:t>
      </w:r>
      <w:r>
        <w:rPr>
          <w:rFonts w:hint="eastAsia"/>
        </w:rPr>
        <w:br/>
      </w:r>
      <w:r>
        <w:rPr>
          <w:rFonts w:hint="eastAsia"/>
        </w:rPr>
        <w:t>　　　　三、世界公务机市场容量及盈利空间</w:t>
      </w:r>
      <w:r>
        <w:rPr>
          <w:rFonts w:hint="eastAsia"/>
        </w:rPr>
        <w:br/>
      </w:r>
      <w:r>
        <w:rPr>
          <w:rFonts w:hint="eastAsia"/>
        </w:rPr>
        <w:t>　　　　四、公务机在发达国家占主流</w:t>
      </w:r>
      <w:r>
        <w:rPr>
          <w:rFonts w:hint="eastAsia"/>
        </w:rPr>
        <w:br/>
      </w:r>
      <w:r>
        <w:rPr>
          <w:rFonts w:hint="eastAsia"/>
        </w:rPr>
        <w:t>　　　　五、近三年全球公务机市场新交付量统计及同比分析</w:t>
      </w:r>
      <w:r>
        <w:rPr>
          <w:rFonts w:hint="eastAsia"/>
        </w:rPr>
        <w:br/>
      </w:r>
      <w:r>
        <w:rPr>
          <w:rFonts w:hint="eastAsia"/>
        </w:rPr>
        <w:t>　　第二节 2020-2025年部分国家公务机产业运行分析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　　六、日本政府扶植公务机运营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2020-2025年全球公务机制造主体厂商分析</w:t>
      </w:r>
      <w:r>
        <w:rPr>
          <w:rFonts w:hint="eastAsia"/>
        </w:rPr>
        <w:br/>
      </w:r>
      <w:r>
        <w:rPr>
          <w:rFonts w:hint="eastAsia"/>
        </w:rPr>
        <w:t>　　第一节 庞巴迪公司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二、公务机新产品研究进展</w:t>
      </w:r>
      <w:r>
        <w:rPr>
          <w:rFonts w:hint="eastAsia"/>
        </w:rPr>
        <w:br/>
      </w:r>
      <w:r>
        <w:rPr>
          <w:rFonts w:hint="eastAsia"/>
        </w:rPr>
        <w:t>　　　　三、企业公务机产量及交付使用情况</w:t>
      </w:r>
      <w:r>
        <w:rPr>
          <w:rFonts w:hint="eastAsia"/>
        </w:rPr>
        <w:br/>
      </w:r>
      <w:r>
        <w:rPr>
          <w:rFonts w:hint="eastAsia"/>
        </w:rPr>
        <w:t>　　　　四、发展战略研究</w:t>
      </w:r>
      <w:r>
        <w:rPr>
          <w:rFonts w:hint="eastAsia"/>
        </w:rPr>
        <w:br/>
      </w:r>
      <w:r>
        <w:rPr>
          <w:rFonts w:hint="eastAsia"/>
        </w:rPr>
        <w:t>　　第二节 湾流宇航公司</w:t>
      </w:r>
      <w:r>
        <w:rPr>
          <w:rFonts w:hint="eastAsia"/>
        </w:rPr>
        <w:br/>
      </w:r>
      <w:r>
        <w:rPr>
          <w:rFonts w:hint="eastAsia"/>
        </w:rPr>
        <w:t>　　第三节 塞斯纳公司</w:t>
      </w:r>
      <w:r>
        <w:rPr>
          <w:rFonts w:hint="eastAsia"/>
        </w:rPr>
        <w:br/>
      </w:r>
      <w:r>
        <w:rPr>
          <w:rFonts w:hint="eastAsia"/>
        </w:rPr>
        <w:t>　　第四节 达索公司</w:t>
      </w:r>
      <w:r>
        <w:rPr>
          <w:rFonts w:hint="eastAsia"/>
        </w:rPr>
        <w:br/>
      </w:r>
      <w:r>
        <w:rPr>
          <w:rFonts w:hint="eastAsia"/>
        </w:rPr>
        <w:t>　　第五节 霍克比奇</w:t>
      </w:r>
      <w:r>
        <w:rPr>
          <w:rFonts w:hint="eastAsia"/>
        </w:rPr>
        <w:br/>
      </w:r>
      <w:r>
        <w:rPr>
          <w:rFonts w:hint="eastAsia"/>
        </w:rPr>
        <w:t>　　第六节 巴西航空</w:t>
      </w:r>
      <w:r>
        <w:rPr>
          <w:rFonts w:hint="eastAsia"/>
        </w:rPr>
        <w:br/>
      </w:r>
      <w:r>
        <w:rPr>
          <w:rFonts w:hint="eastAsia"/>
        </w:rPr>
        <w:t>　　第七节 空中客车</w:t>
      </w:r>
      <w:r>
        <w:rPr>
          <w:rFonts w:hint="eastAsia"/>
        </w:rPr>
        <w:br/>
      </w:r>
      <w:r>
        <w:rPr>
          <w:rFonts w:hint="eastAsia"/>
        </w:rPr>
        <w:t>　　第八节 波音</w:t>
      </w:r>
      <w:r>
        <w:rPr>
          <w:rFonts w:hint="eastAsia"/>
        </w:rPr>
        <w:br/>
      </w:r>
      <w:r>
        <w:rPr>
          <w:rFonts w:hint="eastAsia"/>
        </w:rPr>
        <w:t>　　第九节 日蚀飞机</w:t>
      </w:r>
      <w:r>
        <w:rPr>
          <w:rFonts w:hint="eastAsia"/>
        </w:rPr>
        <w:br/>
      </w:r>
      <w:r>
        <w:rPr>
          <w:rFonts w:hint="eastAsia"/>
        </w:rPr>
        <w:t>　　第十节 豪客比奇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2020-2025年中国公务机产业运行环境解析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2020-2025年中国公务机市场政策环境分析</w:t>
      </w:r>
      <w:r>
        <w:rPr>
          <w:rFonts w:hint="eastAsia"/>
        </w:rPr>
        <w:br/>
      </w:r>
      <w:r>
        <w:rPr>
          <w:rFonts w:hint="eastAsia"/>
        </w:rPr>
        <w:t>　　　　一、飞机制造产业政策、法规</w:t>
      </w:r>
      <w:r>
        <w:rPr>
          <w:rFonts w:hint="eastAsia"/>
        </w:rPr>
        <w:br/>
      </w:r>
      <w:r>
        <w:rPr>
          <w:rFonts w:hint="eastAsia"/>
        </w:rPr>
        <w:t>　　　　二、公务机鼓励政策</w:t>
      </w:r>
      <w:r>
        <w:rPr>
          <w:rFonts w:hint="eastAsia"/>
        </w:rPr>
        <w:br/>
      </w:r>
      <w:r>
        <w:rPr>
          <w:rFonts w:hint="eastAsia"/>
        </w:rPr>
        <w:t>　　　　三、公务机相关产业政策法规</w:t>
      </w:r>
      <w:r>
        <w:rPr>
          <w:rFonts w:hint="eastAsia"/>
        </w:rPr>
        <w:br/>
      </w:r>
      <w:r>
        <w:rPr>
          <w:rFonts w:hint="eastAsia"/>
        </w:rPr>
        <w:t>　　第三节 2020-2025年中国公务机市场技术环境分析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2020-2025年中国公务机市场社会环境分析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2020-2025年中国航空工业运行总况</w:t>
      </w:r>
      <w:r>
        <w:rPr>
          <w:rFonts w:hint="eastAsia"/>
        </w:rPr>
        <w:br/>
      </w:r>
      <w:r>
        <w:rPr>
          <w:rFonts w:hint="eastAsia"/>
        </w:rPr>
        <w:t>　　第一节 2020-2025年中国航空工业布局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2020-2025年大飞机项目体制改革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第三节 2020-2025年中国商飞调研分析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　　1、转包制造事业部</w:t>
      </w:r>
      <w:r>
        <w:rPr>
          <w:rFonts w:hint="eastAsia"/>
        </w:rPr>
        <w:br/>
      </w:r>
      <w:r>
        <w:rPr>
          <w:rFonts w:hint="eastAsia"/>
        </w:rPr>
        <w:t>　　　　　　2、固定翼军用飞机事业部</w:t>
      </w:r>
      <w:r>
        <w:rPr>
          <w:rFonts w:hint="eastAsia"/>
        </w:rPr>
        <w:br/>
      </w:r>
      <w:r>
        <w:rPr>
          <w:rFonts w:hint="eastAsia"/>
        </w:rPr>
        <w:t>　　　　　　3、直升机事业部</w:t>
      </w:r>
      <w:r>
        <w:rPr>
          <w:rFonts w:hint="eastAsia"/>
        </w:rPr>
        <w:br/>
      </w:r>
      <w:r>
        <w:rPr>
          <w:rFonts w:hint="eastAsia"/>
        </w:rPr>
        <w:t>　　　　　　4、航空发动机事业部</w:t>
      </w:r>
      <w:r>
        <w:rPr>
          <w:rFonts w:hint="eastAsia"/>
        </w:rPr>
        <w:br/>
      </w:r>
      <w:r>
        <w:rPr>
          <w:rFonts w:hint="eastAsia"/>
        </w:rPr>
        <w:t>　　　　　　5、航空部件及分系统事业部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2020-2025年中国公务机产业运行态势分析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2020-2025年中国公务机产业运行总况</w:t>
      </w:r>
      <w:r>
        <w:rPr>
          <w:rFonts w:hint="eastAsia"/>
        </w:rPr>
        <w:br/>
      </w:r>
      <w:r>
        <w:rPr>
          <w:rFonts w:hint="eastAsia"/>
        </w:rPr>
        <w:t>　　　　一、中国公务机产业所处发展阶段</w:t>
      </w:r>
      <w:r>
        <w:rPr>
          <w:rFonts w:hint="eastAsia"/>
        </w:rPr>
        <w:br/>
      </w:r>
      <w:r>
        <w:rPr>
          <w:rFonts w:hint="eastAsia"/>
        </w:rPr>
        <w:t>　　　　二、公务机的运营费</w:t>
      </w:r>
      <w:r>
        <w:rPr>
          <w:rFonts w:hint="eastAsia"/>
        </w:rPr>
        <w:br/>
      </w:r>
      <w:r>
        <w:rPr>
          <w:rFonts w:hint="eastAsia"/>
        </w:rPr>
        <w:t>　　　　三、公务机包租</w:t>
      </w:r>
      <w:r>
        <w:rPr>
          <w:rFonts w:hint="eastAsia"/>
        </w:rPr>
        <w:br/>
      </w:r>
      <w:r>
        <w:rPr>
          <w:rFonts w:hint="eastAsia"/>
        </w:rPr>
        <w:t>　　第二节 2020-2025年中国公务机产业动态分析</w:t>
      </w:r>
      <w:r>
        <w:rPr>
          <w:rFonts w:hint="eastAsia"/>
        </w:rPr>
        <w:br/>
      </w:r>
      <w:r>
        <w:rPr>
          <w:rFonts w:hint="eastAsia"/>
        </w:rPr>
        <w:t>　　　　一、公务机产业规模</w:t>
      </w:r>
      <w:r>
        <w:rPr>
          <w:rFonts w:hint="eastAsia"/>
        </w:rPr>
        <w:br/>
      </w:r>
      <w:r>
        <w:rPr>
          <w:rFonts w:hint="eastAsia"/>
        </w:rPr>
        <w:t>　　　　二、中国公务机市场容量</w:t>
      </w:r>
      <w:r>
        <w:rPr>
          <w:rFonts w:hint="eastAsia"/>
        </w:rPr>
        <w:br/>
      </w:r>
      <w:r>
        <w:rPr>
          <w:rFonts w:hint="eastAsia"/>
        </w:rPr>
        <w:t>　　　　三、中国公务机交付情况</w:t>
      </w:r>
      <w:r>
        <w:rPr>
          <w:rFonts w:hint="eastAsia"/>
        </w:rPr>
        <w:br/>
      </w:r>
      <w:r>
        <w:rPr>
          <w:rFonts w:hint="eastAsia"/>
        </w:rPr>
        <w:t>　　　　四、中国公务机盈利空间</w:t>
      </w:r>
      <w:r>
        <w:rPr>
          <w:rFonts w:hint="eastAsia"/>
        </w:rPr>
        <w:br/>
      </w:r>
      <w:r>
        <w:rPr>
          <w:rFonts w:hint="eastAsia"/>
        </w:rPr>
        <w:t>　　第三节 2020-2025年中国公务机产业发展瓶颈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2020-2025年中国公务机制造行业主要数据监测分析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2020-2025年中国公务机制造行业规模分析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2025年中国公务机制造行业结构分析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2020-2025年中国公务机制造行业产值分析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2020-2025年中国公务机制造行业成本费用分析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2020-2025年中国公务机制造行业盈利能力分析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2020-2025年中国直升机市场进出口数据统计分析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中国空载重量不超过2吨的直升机进出口数据监测分析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一、空载重量不超过2吨的直升机进出口数量分析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二、空载重量不超过2吨的直升机进出口金额分析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三、空载重量不超过2吨的直升机进出口国家及地区分析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中国2吨＜空载重量≤7吨的直升机进出口数据监测分析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一、2吨＜空载重量≤7吨的直升机进出口数量分析</w:t>
      </w:r>
      <w:r>
        <w:rPr>
          <w:rFonts w:hint="eastAsia"/>
        </w:rPr>
        <w:br/>
      </w:r>
      <w:r>
        <w:rPr>
          <w:rFonts w:hint="eastAsia"/>
        </w:rPr>
        <w:t>　　　　二、2吨＜空载重量≤7吨的直升机进出口金额分析</w:t>
      </w:r>
      <w:r>
        <w:rPr>
          <w:rFonts w:hint="eastAsia"/>
        </w:rPr>
        <w:br/>
      </w:r>
      <w:r>
        <w:rPr>
          <w:rFonts w:hint="eastAsia"/>
        </w:rPr>
        <w:t>　　　　三、2吨＜空载重量≤7吨的直升机进出口国家及地区分析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中国空载重量＞7吨的直升机进出口数据监测分析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一、空载重量＞7吨的直升机进出口数量分析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二、空载重量＞7吨的直升机进出口金额分析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三、空载重量＞7吨的直升机进出口国家及地区分析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2020-2025年中国公务机产业竞争新格局透析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2020-2025年中国公务机产业竞争现状</w:t>
      </w:r>
      <w:r>
        <w:rPr>
          <w:rFonts w:hint="eastAsia"/>
        </w:rPr>
        <w:br/>
      </w:r>
      <w:r>
        <w:rPr>
          <w:rFonts w:hint="eastAsia"/>
        </w:rPr>
        <w:t>　　　　一、中国公务机市场竞争激烈</w:t>
      </w:r>
      <w:r>
        <w:rPr>
          <w:rFonts w:hint="eastAsia"/>
        </w:rPr>
        <w:br/>
      </w:r>
      <w:r>
        <w:rPr>
          <w:rFonts w:hint="eastAsia"/>
        </w:rPr>
        <w:t>　　　　二、中国公务机市场三足鼎立</w:t>
      </w:r>
      <w:r>
        <w:rPr>
          <w:rFonts w:hint="eastAsia"/>
        </w:rPr>
        <w:br/>
      </w:r>
      <w:r>
        <w:rPr>
          <w:rFonts w:hint="eastAsia"/>
        </w:rPr>
        <w:t>　　　　三、航空发动机制造商围绕隼式公务机展开竞争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　　四、公务机制造商抢滩中国 空域资源紧张成掣肘</w:t>
      </w:r>
      <w:r>
        <w:rPr>
          <w:rFonts w:hint="eastAsia"/>
        </w:rPr>
        <w:br/>
      </w:r>
      <w:r>
        <w:rPr>
          <w:rFonts w:hint="eastAsia"/>
        </w:rPr>
        <w:t>　　第二节 中国公务机产业发展优势</w:t>
      </w:r>
      <w:r>
        <w:rPr>
          <w:rFonts w:hint="eastAsia"/>
        </w:rPr>
        <w:br/>
      </w:r>
      <w:r>
        <w:rPr>
          <w:rFonts w:hint="eastAsia"/>
        </w:rPr>
        <w:t>　　第三节 2020-2025年中国公务机产业集中度分析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2020-2031年中国公务机产业竞争趋势分析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2020-2025年中国公务机产业重点企业运营状况分析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中国公务机制造企业分析</w:t>
      </w:r>
      <w:r>
        <w:rPr>
          <w:rFonts w:hint="eastAsia"/>
        </w:rPr>
        <w:br/>
      </w:r>
      <w:r>
        <w:rPr>
          <w:rFonts w:hint="eastAsia"/>
        </w:rPr>
        <w:t>　　　　一、“海南航空”（600221）（金鹿航空）</w:t>
      </w:r>
      <w:r>
        <w:rPr>
          <w:rFonts w:hint="eastAsia"/>
        </w:rPr>
        <w:br/>
      </w:r>
      <w:r>
        <w:rPr>
          <w:rFonts w:hint="eastAsia"/>
        </w:rPr>
        <w:t>　　　　二、ST上航（600591）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四、东方公务航空（600115）</w:t>
      </w:r>
      <w:r>
        <w:rPr>
          <w:rFonts w:hint="eastAsia"/>
        </w:rPr>
        <w:br/>
      </w:r>
      <w:r>
        <w:rPr>
          <w:rFonts w:hint="eastAsia"/>
        </w:rPr>
        <w:t>　　　　五、中信海直（000099）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　　　　1、山东航空股份有限公司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2、亚联公务机有限公司</w:t>
      </w:r>
      <w:r>
        <w:rPr>
          <w:rFonts w:hint="eastAsia"/>
        </w:rPr>
        <w:br/>
      </w:r>
      <w:r>
        <w:rPr>
          <w:rFonts w:hint="eastAsia"/>
        </w:rPr>
        <w:t>　　　　　　3、美瑞公务机</w:t>
      </w:r>
      <w:r>
        <w:rPr>
          <w:rFonts w:hint="eastAsia"/>
        </w:rPr>
        <w:br/>
      </w:r>
      <w:r>
        <w:rPr>
          <w:rFonts w:hint="eastAsia"/>
        </w:rPr>
        <w:t>　　第二节 目前中国拥有公务机的企业分析</w:t>
      </w:r>
      <w:r>
        <w:rPr>
          <w:rFonts w:hint="eastAsia"/>
        </w:rPr>
        <w:br/>
      </w:r>
      <w:r>
        <w:rPr>
          <w:rFonts w:hint="eastAsia"/>
        </w:rPr>
        <w:t>　　　　一、“远大”</w:t>
      </w:r>
      <w:r>
        <w:rPr>
          <w:rFonts w:hint="eastAsia"/>
        </w:rPr>
        <w:br/>
      </w:r>
      <w:r>
        <w:rPr>
          <w:rFonts w:hint="eastAsia"/>
        </w:rPr>
        <w:t>　　　　二、“春兰”</w:t>
      </w:r>
      <w:r>
        <w:rPr>
          <w:rFonts w:hint="eastAsia"/>
        </w:rPr>
        <w:br/>
      </w:r>
      <w:r>
        <w:rPr>
          <w:rFonts w:hint="eastAsia"/>
        </w:rPr>
        <w:t>　　　　三“海尔”</w:t>
      </w:r>
      <w:r>
        <w:rPr>
          <w:rFonts w:hint="eastAsia"/>
        </w:rPr>
        <w:br/>
      </w:r>
      <w:r>
        <w:rPr>
          <w:rFonts w:hint="eastAsia"/>
        </w:rPr>
        <w:t>　　第三节 退出市场企业及影响分析</w:t>
      </w:r>
      <w:r>
        <w:rPr>
          <w:rFonts w:hint="eastAsia"/>
        </w:rPr>
        <w:br/>
      </w:r>
      <w:r>
        <w:rPr>
          <w:rFonts w:hint="eastAsia"/>
        </w:rPr>
        <w:t>　　　　一、山东航空彩虹公务机</w:t>
      </w:r>
      <w:r>
        <w:rPr>
          <w:rFonts w:hint="eastAsia"/>
        </w:rPr>
        <w:br/>
      </w:r>
      <w:r>
        <w:rPr>
          <w:rFonts w:hint="eastAsia"/>
        </w:rPr>
        <w:t>　　　　二、上航公务机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2020-2031年中国公务机市场发展规划分析</w:t>
      </w:r>
      <w:r>
        <w:rPr>
          <w:rFonts w:hint="eastAsia"/>
        </w:rPr>
        <w:br/>
      </w:r>
      <w:r>
        <w:rPr>
          <w:rFonts w:hint="eastAsia"/>
        </w:rPr>
        <w:t>　　第一节 中国小型公务机航空市场前景浅析</w:t>
      </w:r>
      <w:r>
        <w:rPr>
          <w:rFonts w:hint="eastAsia"/>
        </w:rPr>
        <w:br/>
      </w:r>
      <w:r>
        <w:rPr>
          <w:rFonts w:hint="eastAsia"/>
        </w:rPr>
        <w:t>　　第二节 2020-2031年中国公务机市场前景预测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2020-2031年中国航空航天制造行业发展目标及趋势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二、未来我国航空航天工业的发展趋势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四、未来20年航空航天工业将大量采用复合材料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2020-2031年中国公务机产业投资战略研究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2020-2025年中国飞机制造业的投资概况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t>　　第二节 2020-2031年中国公务机产业投资机会分析</w:t>
      </w:r>
      <w:r>
        <w:rPr>
          <w:rFonts w:hint="eastAsia"/>
        </w:rPr>
        <w:br/>
      </w:r>
      <w:r>
        <w:rPr>
          <w:rFonts w:hint="eastAsia"/>
        </w:rPr>
        <w:t>　　　　一、公务机投资潜力分析</w:t>
      </w:r>
      <w:r>
        <w:rPr>
          <w:rFonts w:hint="eastAsia"/>
        </w:rPr>
        <w:br/>
      </w:r>
      <w:r>
        <w:rPr>
          <w:rFonts w:hint="eastAsia"/>
        </w:rPr>
        <w:t>　　　　二、公务机投资热点分析</w:t>
      </w:r>
      <w:r>
        <w:rPr>
          <w:rFonts w:hint="eastAsia"/>
        </w:rPr>
        <w:br/>
      </w:r>
      <w:r>
        <w:rPr>
          <w:rFonts w:hint="eastAsia"/>
        </w:rPr>
        <w:t>　　第三节 2020-2031年中国公务机投资风险预警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(中智⋅林)投资观点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2020-2025年中国公务机制造行业企业数量及增长率分析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2020-2025年中国公务机制造行业亏损企业数量及增长率分析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2020-2025年中国公务机制造行业从业人数及同比增长分析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2020-2025年中国公务机制造企业总资产分析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2025年中国公务机制造行业不同类型企业数量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2025年中国公务机制造行业不同所有制企业数量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2025年中国公务机制造行业不同类型销售收入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2025年中国公务机制造行业不同所有制销售收入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2020-2025年中国公务机制造产成品及增长分析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2020-2025年中国公务机制造出口交货值分析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fcd0d37394f54" w:history="1">
        <w:r>
          <w:rPr>
            <w:rStyle w:val="Hyperlink"/>
          </w:rPr>
          <w:t>2025-2031年中国公务机行业现状深度调研与发展趋势预测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fcd0d37394f54" w:history="1">
        <w:r>
          <w:rPr>
            <w:rStyle w:val="Hyperlink"/>
          </w:rPr>
          <w:t>https://www.20087.com/8/71/GongWuJiFaZhanQuShiFenXi.html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9bc61ccb445b" w:history="1">
      <w:r>
        <w:rPr>
          <w:rStyle w:val="Hyperlink"/>
        </w:rPr>
        <w:t>2025-2031年中国公务机行业现状深度调研与发展趋势预测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ongWuJiFaZhanQuShiFenXi.html" TargetMode="External" Id="Rcf1fcd0d3739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ongWuJiFaZhanQuShiFenXi.html" TargetMode="External" Id="R3e839bc61cc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2025-01-25T04:34:00Z</dcterms:created>
  <dcterms:modified xsi:type="dcterms:W3CDTF">2025-01-25T05:34:00Z</dcterms:modified>
  <dc:subject>2025-2031年中国公务机行业现状深度调研与发展趋势预测</dc:subject>
  <dc:title>2025-2031年中国公务机行业现状深度调研与发展趋势预测</dc:title>
  <cp:keywords>2025-2031年中国公务机行业现状深度调研与发展趋势预测</cp:keywords>
  <dc:description>2025-2031年中国公务机行业现状深度调研与发展趋势预测</dc:description>
</cp:coreProperties>
</file>