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08e91413d44a4" w:history="1">
              <w:r>
                <w:rPr>
                  <w:rStyle w:val="Hyperlink"/>
                </w:rPr>
                <w:t>2024-2030年中国半导体分立器件市场深度调查分析及发展趋势研究报告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08e91413d44a4" w:history="1">
              <w:r>
                <w:rPr>
                  <w:rStyle w:val="Hyperlink"/>
                </w:rPr>
                <w:t>2024-2030年中国半导体分立器件市场深度调查分析及发展趋势研究报告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e08e91413d44a4" w:history="1">
                <w:r>
                  <w:rPr>
                    <w:rStyle w:val="Hyperlink"/>
                  </w:rPr>
                  <w:t>https://www.20087.com/M_JiXieJiDian/18/BanDaoTiFenLiQiJianShiChangXingQingFenXiYuQuShiYuCe.html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分立器件，如二极管、晶体管和稳压器，是电子设备的基础元件，广泛应用于电源管理、信号处理和保护电路。近年来，随着物联网、5G通信和电动汽车等新兴应用的推动，对高性能、低功耗和高可靠性的分立器件需求激增。碳化硅（SiC）和氮化镓（GaN）等宽禁带半导体材料的应用，推动了分立器件的技术革新。然而，器件的制造成本和性能一致性是行业面临的挑战。</w:t>
      </w:r>
      <w:r>
        <w:rPr>
          <w:rFonts w:hint="eastAsia"/>
        </w:rPr>
        <w:br/>
      </w:r>
      <w:r>
        <w:rPr>
          <w:rFonts w:hint="eastAsia"/>
        </w:rPr>
        <w:t>　　未来，半导体分立器件将更加注重材料创新和智能化。一方面，通过开发新型半导体材料和优化制造工艺，提高器件的性能和能效，降低功耗和成本。另一方面，通过集成智能控制和保护功能，提高器件的智能化水平，简化电路设计，提高系统集成度。此外，封装技术和散热技术的创新将提高器件的可靠性和工作温度范围，适应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08e91413d44a4" w:history="1">
        <w:r>
          <w:rPr>
            <w:rStyle w:val="Hyperlink"/>
          </w:rPr>
          <w:t>2024-2030年中国半导体分立器件市场深度调查分析及发展趋势研究报告</w:t>
        </w:r>
      </w:hyperlink>
      <w:r>
        <w:rPr>
          <w:rFonts w:hint="eastAsia"/>
        </w:rPr>
        <w:t>》在多年半导体分立器件行业研究结论的基础上，结合中国半导体分立器件行业市场的发展现状，通过资深研究团队对半导体分立器件市场各类资讯进行整理分析，并依托国家权威数据资源和长期市场监测的数据库，对半导体分立器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e08e91413d44a4" w:history="1">
        <w:r>
          <w:rPr>
            <w:rStyle w:val="Hyperlink"/>
          </w:rPr>
          <w:t>2024-2030年中国半导体分立器件市场深度调查分析及发展趋势研究报告</w:t>
        </w:r>
      </w:hyperlink>
      <w:r>
        <w:rPr>
          <w:rFonts w:hint="eastAsia"/>
        </w:rPr>
        <w:t>可以帮助投资者准确把握半导体分立器件行业的市场现状，为投资者进行投资作出半导体分立器件行业前景预判，挖掘半导体分立器件行业投资价值，同时提出半导体分立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半导体分立器件制造行业发展综述</w:t>
      </w:r>
      <w:r>
        <w:rPr>
          <w:rFonts w:hint="eastAsia"/>
        </w:rPr>
        <w:br/>
      </w:r>
      <w:r>
        <w:rPr>
          <w:rFonts w:hint="eastAsia"/>
        </w:rPr>
        <w:t>　　第一节 半导体分立器件制造行业定义及特征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半导体分立器件制造行业统计标准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半导体分立器件制造行业经济指标分析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半导体分立器件制造行业原材料市场分析</w:t>
      </w:r>
      <w:r>
        <w:rPr>
          <w:rFonts w:hint="eastAsia"/>
        </w:rPr>
        <w:br/>
      </w:r>
      <w:r>
        <w:rPr>
          <w:rFonts w:hint="eastAsia"/>
        </w:rPr>
        <w:t>　　第一节 行业产业链简介</w:t>
      </w:r>
      <w:r>
        <w:rPr>
          <w:rFonts w:hint="eastAsia"/>
        </w:rPr>
        <w:br/>
      </w:r>
      <w:r>
        <w:rPr>
          <w:rFonts w:hint="eastAsia"/>
        </w:rPr>
        <w:t>　　第二节 行业原材料市场分析</w:t>
      </w:r>
      <w:r>
        <w:rPr>
          <w:rFonts w:hint="eastAsia"/>
        </w:rPr>
        <w:br/>
      </w:r>
      <w:r>
        <w:rPr>
          <w:rFonts w:hint="eastAsia"/>
        </w:rPr>
        <w:t>　　　　一、芯片市场发展情况分析</w:t>
      </w:r>
      <w:r>
        <w:rPr>
          <w:rFonts w:hint="eastAsia"/>
        </w:rPr>
        <w:br/>
      </w:r>
      <w:r>
        <w:rPr>
          <w:rFonts w:hint="eastAsia"/>
        </w:rPr>
        <w:t>　　　　　　1、芯片供应量分析</w:t>
      </w:r>
      <w:r>
        <w:rPr>
          <w:rFonts w:hint="eastAsia"/>
        </w:rPr>
        <w:br/>
      </w:r>
      <w:r>
        <w:rPr>
          <w:rFonts w:hint="eastAsia"/>
        </w:rPr>
        <w:t>　　　　　　2、芯片价格走势分析</w:t>
      </w:r>
      <w:r>
        <w:rPr>
          <w:rFonts w:hint="eastAsia"/>
        </w:rPr>
        <w:br/>
      </w:r>
      <w:r>
        <w:rPr>
          <w:rFonts w:hint="eastAsia"/>
        </w:rPr>
        <w:t>　　　　二、金属硅市场发展情况分析</w:t>
      </w:r>
      <w:r>
        <w:rPr>
          <w:rFonts w:hint="eastAsia"/>
        </w:rPr>
        <w:br/>
      </w:r>
      <w:r>
        <w:rPr>
          <w:rFonts w:hint="eastAsia"/>
        </w:rPr>
        <w:t>　　　　　　1、金属硅产量分析</w:t>
      </w:r>
      <w:r>
        <w:rPr>
          <w:rFonts w:hint="eastAsia"/>
        </w:rPr>
        <w:br/>
      </w:r>
      <w:r>
        <w:rPr>
          <w:rFonts w:hint="eastAsia"/>
        </w:rPr>
        <w:t>　　　　　　2、金属硅消费量分析</w:t>
      </w:r>
      <w:r>
        <w:rPr>
          <w:rFonts w:hint="eastAsia"/>
        </w:rPr>
        <w:br/>
      </w:r>
      <w:r>
        <w:rPr>
          <w:rFonts w:hint="eastAsia"/>
        </w:rPr>
        <w:t>　　　　　　3、金属硅出口量分析</w:t>
      </w:r>
      <w:r>
        <w:rPr>
          <w:rFonts w:hint="eastAsia"/>
        </w:rPr>
        <w:br/>
      </w:r>
      <w:r>
        <w:rPr>
          <w:rFonts w:hint="eastAsia"/>
        </w:rPr>
        <w:t>　　　　　　4、金属硅价格变动情况</w:t>
      </w:r>
      <w:r>
        <w:rPr>
          <w:rFonts w:hint="eastAsia"/>
        </w:rPr>
        <w:br/>
      </w:r>
      <w:r>
        <w:rPr>
          <w:rFonts w:hint="eastAsia"/>
        </w:rPr>
        <w:t>　　　　三、铜材市场发展情况分析</w:t>
      </w:r>
      <w:r>
        <w:rPr>
          <w:rFonts w:hint="eastAsia"/>
        </w:rPr>
        <w:br/>
      </w:r>
      <w:r>
        <w:rPr>
          <w:rFonts w:hint="eastAsia"/>
        </w:rPr>
        <w:t>　　　　　　1、铜材产量分析</w:t>
      </w:r>
      <w:r>
        <w:rPr>
          <w:rFonts w:hint="eastAsia"/>
        </w:rPr>
        <w:br/>
      </w:r>
      <w:r>
        <w:rPr>
          <w:rFonts w:hint="eastAsia"/>
        </w:rPr>
        <w:t>　　　　　　2、铜表观消费量分析</w:t>
      </w:r>
      <w:r>
        <w:rPr>
          <w:rFonts w:hint="eastAsia"/>
        </w:rPr>
        <w:br/>
      </w:r>
      <w:r>
        <w:rPr>
          <w:rFonts w:hint="eastAsia"/>
        </w:rPr>
        <w:t>　　　　　　3、铜材进出口分析</w:t>
      </w:r>
      <w:r>
        <w:rPr>
          <w:rFonts w:hint="eastAsia"/>
        </w:rPr>
        <w:br/>
      </w:r>
      <w:r>
        <w:rPr>
          <w:rFonts w:hint="eastAsia"/>
        </w:rPr>
        <w:t>　　　　　　4、铜价格变动情况</w:t>
      </w:r>
      <w:r>
        <w:rPr>
          <w:rFonts w:hint="eastAsia"/>
        </w:rPr>
        <w:br/>
      </w:r>
      <w:r>
        <w:rPr>
          <w:rFonts w:hint="eastAsia"/>
        </w:rPr>
        <w:t>　　第三节 原材料对行业的影响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中国半导体分立器件制造行业发展环境分析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半导体分立器件制造行业现状分析</w:t>
      </w:r>
      <w:r>
        <w:rPr>
          <w:rFonts w:hint="eastAsia"/>
        </w:rPr>
        <w:br/>
      </w:r>
      <w:r>
        <w:rPr>
          <w:rFonts w:hint="eastAsia"/>
        </w:rPr>
        <w:t>　　第一节 半导体分立器件制造行业经营情况分析</w:t>
      </w:r>
      <w:r>
        <w:rPr>
          <w:rFonts w:hint="eastAsia"/>
        </w:rPr>
        <w:br/>
      </w:r>
      <w:r>
        <w:rPr>
          <w:rFonts w:hint="eastAsia"/>
        </w:rPr>
        <w:t>　　　　一、半导体分立器件制造行业发展总体概况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二、半导体分立器件制造行业发展主要特点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三、半导体分立器件制造行业市场规模分析</w:t>
      </w:r>
      <w:r>
        <w:rPr>
          <w:rFonts w:hint="eastAsia"/>
        </w:rPr>
        <w:br/>
      </w:r>
      <w:r>
        <w:rPr>
          <w:rFonts w:hint="eastAsia"/>
        </w:rPr>
        <w:t>　　　　四、半导体分立器件制造行业财务指标分析</w:t>
      </w:r>
      <w:r>
        <w:rPr>
          <w:rFonts w:hint="eastAsia"/>
        </w:rPr>
        <w:br/>
      </w:r>
      <w:r>
        <w:rPr>
          <w:rFonts w:hint="eastAsia"/>
        </w:rPr>
        <w:t>　　　　　　1、半导体分立器件制造行业盈利能力分析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2、半导体分立器件制造行业运营能力分析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3、半导体分立器件制造行业偿债能力分析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4、半导体分立器件制造行业发展能力分析</w:t>
      </w:r>
      <w:r>
        <w:rPr>
          <w:rFonts w:hint="eastAsia"/>
        </w:rPr>
        <w:br/>
      </w:r>
      <w:r>
        <w:rPr>
          <w:rFonts w:hint="eastAsia"/>
        </w:rPr>
        <w:t>　　第二节 半导体分立器件制造行业供需平衡分析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一、全国半导体分立器件制造行业供给情况分析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1、全国半导体分立器件制造行业总产值分析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2、全国半导体分立器件制造行业产成品分析</w:t>
      </w:r>
      <w:r>
        <w:rPr>
          <w:rFonts w:hint="eastAsia"/>
        </w:rPr>
        <w:br/>
      </w:r>
      <w:r>
        <w:rPr>
          <w:rFonts w:hint="eastAsia"/>
        </w:rPr>
        <w:t>　　　　二、全国半导体分立器件制造行业需求情况分析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1、全国半导体分立器件制造行业销售产值分析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2、全国半导体分立器件制造行业销售收入分析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三、全国半导体分立器件制造行业产销率分析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半导体分立器件制造行业进出口结构及面临的机遇与挑战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半导体分立器件制造行业进出口市场分析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一、半导体分立器件制造行业进出口综述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1、中国半导体分立器件制造进出口的特点分析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2、中国半导体分立器件制造进出口地区分布状况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3、中国半导体分立器件制造进出口的贸易方式及经营企业分析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4、中国半导体分立器件制造进出口政策与国际化经营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二、半导体分立器件制造行业出口市场分析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三、半导体分立器件制造行业进口市场分析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中国半导体分立器件制造出口面临的挑战及对策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一、中国半导体分立器件制造出口面临的挑战</w:t>
      </w:r>
      <w:r>
        <w:rPr>
          <w:rFonts w:hint="eastAsia"/>
        </w:rPr>
        <w:br/>
      </w:r>
      <w:r>
        <w:rPr>
          <w:rFonts w:hint="eastAsia"/>
        </w:rPr>
        <w:t>　　　　二、半导体分立器件制造行业进出口前景</w:t>
      </w:r>
      <w:r>
        <w:rPr>
          <w:rFonts w:hint="eastAsia"/>
        </w:rPr>
        <w:br/>
      </w:r>
      <w:r>
        <w:rPr>
          <w:rFonts w:hint="eastAsia"/>
        </w:rPr>
        <w:t>　　　　三、半导体分立器件制造行业进出口发展建议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半导体分立器件应用市场发展情况分析</w:t>
      </w:r>
      <w:r>
        <w:rPr>
          <w:rFonts w:hint="eastAsia"/>
        </w:rPr>
        <w:br/>
      </w:r>
      <w:r>
        <w:rPr>
          <w:rFonts w:hint="eastAsia"/>
        </w:rPr>
        <w:t>　　第一节 半导体分立器件产品概况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二、半导体分立器件产量分析</w:t>
      </w:r>
      <w:r>
        <w:rPr>
          <w:rFonts w:hint="eastAsia"/>
        </w:rPr>
        <w:br/>
      </w:r>
      <w:r>
        <w:rPr>
          <w:rFonts w:hint="eastAsia"/>
        </w:rPr>
        <w:t>　　第二节 半导体分立器件应用市场分析</w:t>
      </w:r>
      <w:r>
        <w:rPr>
          <w:rFonts w:hint="eastAsia"/>
        </w:rPr>
        <w:br/>
      </w:r>
      <w:r>
        <w:rPr>
          <w:rFonts w:hint="eastAsia"/>
        </w:rPr>
        <w:t>　　　　一、电子设备制造对半导体分立器件需求分析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　　1、电子设备制造业发展现状</w:t>
      </w:r>
      <w:r>
        <w:rPr>
          <w:rFonts w:hint="eastAsia"/>
        </w:rPr>
        <w:br/>
      </w:r>
      <w:r>
        <w:rPr>
          <w:rFonts w:hint="eastAsia"/>
        </w:rPr>
        <w:t>　　　　　　2、电子设备对半导体分立器件的需求</w:t>
      </w:r>
      <w:r>
        <w:rPr>
          <w:rFonts w:hint="eastAsia"/>
        </w:rPr>
        <w:br/>
      </w:r>
      <w:r>
        <w:rPr>
          <w:rFonts w:hint="eastAsia"/>
        </w:rPr>
        <w:t>　　　　二、LED显示屏对半导体分立器件需求分析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　　1、LED显示屏行业发展现状</w:t>
      </w:r>
      <w:r>
        <w:rPr>
          <w:rFonts w:hint="eastAsia"/>
        </w:rPr>
        <w:br/>
      </w:r>
      <w:r>
        <w:rPr>
          <w:rFonts w:hint="eastAsia"/>
        </w:rPr>
        <w:t>　　　　　　2、LED显示屏对半导体分立器件的需求</w:t>
      </w:r>
      <w:r>
        <w:rPr>
          <w:rFonts w:hint="eastAsia"/>
        </w:rPr>
        <w:br/>
      </w:r>
      <w:r>
        <w:rPr>
          <w:rFonts w:hint="eastAsia"/>
        </w:rPr>
        <w:t>　　　　三、电子照明对半导体分立器件需求分析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　　1、电子照明行业发展现状</w:t>
      </w:r>
      <w:r>
        <w:rPr>
          <w:rFonts w:hint="eastAsia"/>
        </w:rPr>
        <w:br/>
      </w:r>
      <w:r>
        <w:rPr>
          <w:rFonts w:hint="eastAsia"/>
        </w:rPr>
        <w:t>　　　　　　2、电子照明对半导体分立器件的需求</w:t>
      </w:r>
      <w:r>
        <w:rPr>
          <w:rFonts w:hint="eastAsia"/>
        </w:rPr>
        <w:br/>
      </w:r>
      <w:r>
        <w:rPr>
          <w:rFonts w:hint="eastAsia"/>
        </w:rPr>
        <w:t>　　　　四、汽车电子对半导体分立器件需求分析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　　1、汽车电子行业发展现状</w:t>
      </w:r>
      <w:r>
        <w:rPr>
          <w:rFonts w:hint="eastAsia"/>
        </w:rPr>
        <w:br/>
      </w:r>
      <w:r>
        <w:rPr>
          <w:rFonts w:hint="eastAsia"/>
        </w:rPr>
        <w:t>　　　　　　2、汽车电子对半导体分立器件的需求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半导体分立器件制造市场竞争格局及集中度分析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半导体分立器件制造行业国际竞争格局分析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一、国际半导体分立器件制造市场发展状况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二、国际半导体分立器件制造市场竞争格局</w:t>
      </w:r>
      <w:r>
        <w:rPr>
          <w:rFonts w:hint="eastAsia"/>
        </w:rPr>
        <w:br/>
      </w:r>
      <w:r>
        <w:rPr>
          <w:rFonts w:hint="eastAsia"/>
        </w:rPr>
        <w:t>　　　　三、国际半导体分立器件制造市场发展趋势分析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四、跨国企业在华市场的投资布局</w:t>
      </w:r>
      <w:r>
        <w:rPr>
          <w:rFonts w:hint="eastAsia"/>
        </w:rPr>
        <w:br/>
      </w:r>
      <w:r>
        <w:rPr>
          <w:rFonts w:hint="eastAsia"/>
        </w:rPr>
        <w:t>　　　　　　1、日本厂商在华投资布局分析</w:t>
      </w:r>
      <w:r>
        <w:rPr>
          <w:rFonts w:hint="eastAsia"/>
        </w:rPr>
        <w:br/>
      </w:r>
      <w:r>
        <w:rPr>
          <w:rFonts w:hint="eastAsia"/>
        </w:rPr>
        <w:t>　　　　　　（1）东芝（TOSHIBA）</w:t>
      </w:r>
      <w:r>
        <w:rPr>
          <w:rFonts w:hint="eastAsia"/>
        </w:rPr>
        <w:br/>
      </w:r>
      <w:r>
        <w:rPr>
          <w:rFonts w:hint="eastAsia"/>
        </w:rPr>
        <w:t>　　　　　　（2）瑞萨科技（RENESAS）</w:t>
      </w:r>
      <w:r>
        <w:rPr>
          <w:rFonts w:hint="eastAsia"/>
        </w:rPr>
        <w:br/>
      </w:r>
      <w:r>
        <w:rPr>
          <w:rFonts w:hint="eastAsia"/>
        </w:rPr>
        <w:t>　　　　　　（3）罗姆（Rohm）</w:t>
      </w:r>
      <w:r>
        <w:rPr>
          <w:rFonts w:hint="eastAsia"/>
        </w:rPr>
        <w:br/>
      </w:r>
      <w:r>
        <w:rPr>
          <w:rFonts w:hint="eastAsia"/>
        </w:rPr>
        <w:t>　　　　　　（4）松下（Panasonic）</w:t>
      </w:r>
      <w:r>
        <w:rPr>
          <w:rFonts w:hint="eastAsia"/>
        </w:rPr>
        <w:br/>
      </w:r>
      <w:r>
        <w:rPr>
          <w:rFonts w:hint="eastAsia"/>
        </w:rPr>
        <w:t>　　　　　　（5）日本电气股份有限公司（NEC）</w:t>
      </w:r>
      <w:r>
        <w:rPr>
          <w:rFonts w:hint="eastAsia"/>
        </w:rPr>
        <w:br/>
      </w:r>
      <w:r>
        <w:rPr>
          <w:rFonts w:hint="eastAsia"/>
        </w:rPr>
        <w:t>　　　　　　（6）富士电机（FujiElectric）</w:t>
      </w:r>
      <w:r>
        <w:rPr>
          <w:rFonts w:hint="eastAsia"/>
        </w:rPr>
        <w:br/>
      </w:r>
      <w:r>
        <w:rPr>
          <w:rFonts w:hint="eastAsia"/>
        </w:rPr>
        <w:t>　　　　　　（7）三洋（Sanyo）</w:t>
      </w:r>
      <w:r>
        <w:rPr>
          <w:rFonts w:hint="eastAsia"/>
        </w:rPr>
        <w:br/>
      </w:r>
      <w:r>
        <w:rPr>
          <w:rFonts w:hint="eastAsia"/>
        </w:rPr>
        <w:t>　　　　　　（8）新电元（ShindengenElectric）</w:t>
      </w:r>
      <w:r>
        <w:rPr>
          <w:rFonts w:hint="eastAsia"/>
        </w:rPr>
        <w:br/>
      </w:r>
      <w:r>
        <w:rPr>
          <w:rFonts w:hint="eastAsia"/>
        </w:rPr>
        <w:t>　　　　　　（9）富士通（Fujitsu）</w:t>
      </w:r>
      <w:r>
        <w:rPr>
          <w:rFonts w:hint="eastAsia"/>
        </w:rPr>
        <w:br/>
      </w:r>
      <w:r>
        <w:rPr>
          <w:rFonts w:hint="eastAsia"/>
        </w:rPr>
        <w:t>　　　　　　2、美国厂商在华投资布局分析</w:t>
      </w:r>
      <w:r>
        <w:rPr>
          <w:rFonts w:hint="eastAsia"/>
        </w:rPr>
        <w:br/>
      </w:r>
      <w:r>
        <w:rPr>
          <w:rFonts w:hint="eastAsia"/>
        </w:rPr>
        <w:t>　　　　　　（1）威旭（Vishay）</w:t>
      </w:r>
      <w:r>
        <w:rPr>
          <w:rFonts w:hint="eastAsia"/>
        </w:rPr>
        <w:br/>
      </w:r>
      <w:r>
        <w:rPr>
          <w:rFonts w:hint="eastAsia"/>
        </w:rPr>
        <w:t>　　　　　　（2）飞兆半导体（FairchildSemiconductors）</w:t>
      </w:r>
      <w:r>
        <w:rPr>
          <w:rFonts w:hint="eastAsia"/>
        </w:rPr>
        <w:br/>
      </w:r>
      <w:r>
        <w:rPr>
          <w:rFonts w:hint="eastAsia"/>
        </w:rPr>
        <w:t>　　　　　　（3）国际整流器公司（InternationalRectifier）</w:t>
      </w:r>
      <w:r>
        <w:rPr>
          <w:rFonts w:hint="eastAsia"/>
        </w:rPr>
        <w:br/>
      </w:r>
      <w:r>
        <w:rPr>
          <w:rFonts w:hint="eastAsia"/>
        </w:rPr>
        <w:t>　　　　　　（4）安森美（OnSemiconductors）</w:t>
      </w:r>
      <w:r>
        <w:rPr>
          <w:rFonts w:hint="eastAsia"/>
        </w:rPr>
        <w:br/>
      </w:r>
      <w:r>
        <w:rPr>
          <w:rFonts w:hint="eastAsia"/>
        </w:rPr>
        <w:t>　　　　　　3、欧洲厂商在华投资布局分析</w:t>
      </w:r>
      <w:r>
        <w:rPr>
          <w:rFonts w:hint="eastAsia"/>
        </w:rPr>
        <w:br/>
      </w:r>
      <w:r>
        <w:rPr>
          <w:rFonts w:hint="eastAsia"/>
        </w:rPr>
        <w:t>　　　　　　（1）飞利浦半导体（PhilipsSemiconductors）</w:t>
      </w:r>
      <w:r>
        <w:rPr>
          <w:rFonts w:hint="eastAsia"/>
        </w:rPr>
        <w:br/>
      </w:r>
      <w:r>
        <w:rPr>
          <w:rFonts w:hint="eastAsia"/>
        </w:rPr>
        <w:t>　　　　　　（2）意法半导体（STMicroelectronics）</w:t>
      </w:r>
      <w:r>
        <w:rPr>
          <w:rFonts w:hint="eastAsia"/>
        </w:rPr>
        <w:br/>
      </w:r>
      <w:r>
        <w:rPr>
          <w:rFonts w:hint="eastAsia"/>
        </w:rPr>
        <w:t>　　　　　　（3）英飞凌（InfineonTechnologies）</w:t>
      </w:r>
      <w:r>
        <w:rPr>
          <w:rFonts w:hint="eastAsia"/>
        </w:rPr>
        <w:br/>
      </w:r>
      <w:r>
        <w:rPr>
          <w:rFonts w:hint="eastAsia"/>
        </w:rPr>
        <w:t>　　第二节 半导体分立器件制造行业国内竞争格局分析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一、国内半导体分立器件制造行业市场规模分析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二、国内半导体分立器件制造行业竞争格局分析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三、国内半导体分立器件制造行业竞争力分析</w:t>
      </w:r>
      <w:r>
        <w:rPr>
          <w:rFonts w:hint="eastAsia"/>
        </w:rPr>
        <w:br/>
      </w:r>
      <w:r>
        <w:rPr>
          <w:rFonts w:hint="eastAsia"/>
        </w:rPr>
        <w:t>　　第三节 半导体分立器件制造行业集中度分析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半导体分立器件制造行业区域市场分析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华东地区半导体分立器件制造行业分析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华南地区半导体分立器件制造行业分析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华中地区半导体分立器件制造行业分析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华北地区半导体分立器件制造行业分析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东北地区半导体分立器件制造行业分析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西部地区半导体分立器件制造行业分析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国内半导体分立器件制造企业经营分析</w:t>
      </w:r>
      <w:r>
        <w:rPr>
          <w:rFonts w:hint="eastAsia"/>
        </w:rPr>
        <w:br/>
      </w:r>
      <w:r>
        <w:rPr>
          <w:rFonts w:hint="eastAsia"/>
        </w:rPr>
        <w:t>　　第一节 深圳赛意法微电子有限公司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上海松下半导体有限公司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苏州松下半导体有限公司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无锡华润华晶微电子有限公司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恩智浦半导体广东有限公司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通用半导体（中国）有限公司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英飞凌科技（无锡）有限公司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北京京东方半导体有限公司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上海凯虹科技电子有限公司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2024-2030年半导体分立器件制造行业前景及趋势预测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2024-2030年半导体分立器件制造市场发展前景</w:t>
      </w:r>
      <w:r>
        <w:rPr>
          <w:rFonts w:hint="eastAsia"/>
        </w:rPr>
        <w:br/>
      </w:r>
      <w:r>
        <w:rPr>
          <w:rFonts w:hint="eastAsia"/>
        </w:rPr>
        <w:t>　　　　一、半导体分立器件制造市场发展潜力</w:t>
      </w:r>
      <w:r>
        <w:rPr>
          <w:rFonts w:hint="eastAsia"/>
        </w:rPr>
        <w:br/>
      </w:r>
      <w:r>
        <w:rPr>
          <w:rFonts w:hint="eastAsia"/>
        </w:rPr>
        <w:t>　　　　二、半导体分立器件制造市场发展前景展望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三、半导体分立器件制造细分行业发展前景分析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2024-2030年半导体分立器件制造市场发展趋势预测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一、半导体分立器件制造行业发展趋势分析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二、半导体分立器件制造行业市场规模预测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1、半导体分立器件制造行业市场容量预测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2、半导体分立器件制造行业销售收入预测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三、半导体分立器件制造行业细分市场发展趋势预测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2024-2030年半导体分立器件制造行业投资机会与风险防范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中国半导体分立器件制造行业投资特性分析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一、半导体分立器件制造行业进入壁垒分析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二、半导体分立器件制造行业盈利模式分析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三、半导体分立器件制造行业盈利因素分析</w:t>
      </w:r>
      <w:r>
        <w:rPr>
          <w:rFonts w:hint="eastAsia"/>
        </w:rPr>
        <w:br/>
      </w:r>
      <w:r>
        <w:rPr>
          <w:rFonts w:hint="eastAsia"/>
        </w:rPr>
        <w:t>　　第二节 中国半导体分立器件制造行业投资情况分析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一、半导体分立器件制造行业总体投资及结构</w:t>
      </w:r>
      <w:r>
        <w:rPr>
          <w:rFonts w:hint="eastAsia"/>
        </w:rPr>
        <w:br/>
      </w:r>
      <w:r>
        <w:rPr>
          <w:rFonts w:hint="eastAsia"/>
        </w:rPr>
        <w:t>　　　　二、半导体分立器件制造行业投资规模情况</w:t>
      </w:r>
      <w:r>
        <w:rPr>
          <w:rFonts w:hint="eastAsia"/>
        </w:rPr>
        <w:br/>
      </w:r>
      <w:r>
        <w:rPr>
          <w:rFonts w:hint="eastAsia"/>
        </w:rPr>
        <w:t>　　　　三、半导体分立器件制造行业投资项目分析</w:t>
      </w:r>
      <w:r>
        <w:rPr>
          <w:rFonts w:hint="eastAsia"/>
        </w:rPr>
        <w:br/>
      </w:r>
      <w:r>
        <w:rPr>
          <w:rFonts w:hint="eastAsia"/>
        </w:rPr>
        <w:t>　　第三节 中国半导体分立器件制造行业投资风险</w:t>
      </w:r>
      <w:r>
        <w:rPr>
          <w:rFonts w:hint="eastAsia"/>
        </w:rPr>
        <w:br/>
      </w:r>
      <w:r>
        <w:rPr>
          <w:rFonts w:hint="eastAsia"/>
        </w:rPr>
        <w:t>　　　　一、半导体分立器件制造行业政策风险</w:t>
      </w:r>
      <w:r>
        <w:rPr>
          <w:rFonts w:hint="eastAsia"/>
        </w:rPr>
        <w:br/>
      </w:r>
      <w:r>
        <w:rPr>
          <w:rFonts w:hint="eastAsia"/>
        </w:rPr>
        <w:t>　　　　二、半导体分立器件制造行业供求风险</w:t>
      </w:r>
      <w:r>
        <w:rPr>
          <w:rFonts w:hint="eastAsia"/>
        </w:rPr>
        <w:br/>
      </w:r>
      <w:r>
        <w:rPr>
          <w:rFonts w:hint="eastAsia"/>
        </w:rPr>
        <w:t>　　　　三、半导体分立器件制造行业宏观经济波动风险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四、半导体分立器件制造行业关联产业风险</w:t>
      </w:r>
      <w:r>
        <w:rPr>
          <w:rFonts w:hint="eastAsia"/>
        </w:rPr>
        <w:br/>
      </w:r>
      <w:r>
        <w:rPr>
          <w:rFonts w:hint="eastAsia"/>
        </w:rPr>
        <w:t>　　　　五、半导体分立器件制造行业产品结构风险</w:t>
      </w:r>
      <w:r>
        <w:rPr>
          <w:rFonts w:hint="eastAsia"/>
        </w:rPr>
        <w:br/>
      </w:r>
      <w:r>
        <w:rPr>
          <w:rFonts w:hint="eastAsia"/>
        </w:rPr>
        <w:t>　　　　六、半导体分立器件制造行业技术风险</w:t>
      </w:r>
      <w:r>
        <w:rPr>
          <w:rFonts w:hint="eastAsia"/>
        </w:rPr>
        <w:br/>
      </w:r>
      <w:r>
        <w:rPr>
          <w:rFonts w:hint="eastAsia"/>
        </w:rPr>
        <w:t>　　第四节 半导体分立器件制造行业投资机会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四、半导体分立器件制造行业投资机遇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半导体分立器件制造行业发展战略研究</w:t>
      </w:r>
      <w:r>
        <w:rPr>
          <w:rFonts w:hint="eastAsia"/>
        </w:rPr>
        <w:br/>
      </w:r>
      <w:r>
        <w:rPr>
          <w:rFonts w:hint="eastAsia"/>
        </w:rPr>
        <w:t>　　第一节 半导体分立器件制造行业发展战略研究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对中国半导体分立器件制造品牌的战略思考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一、半导体分立器件制造品牌的重要性</w:t>
      </w:r>
      <w:r>
        <w:rPr>
          <w:rFonts w:hint="eastAsia"/>
        </w:rPr>
        <w:br/>
      </w:r>
      <w:r>
        <w:rPr>
          <w:rFonts w:hint="eastAsia"/>
        </w:rPr>
        <w:t>　　　　二、半导体分立器件制造实施品牌战略的意义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三、半导体分立器件制造企业品牌的现状分析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四、中国半导体分立器件制造企业的品牌战略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五、半导体分立器件制造品牌战略管理的策略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半导体分立器件制造行业经营策略分析</w:t>
      </w:r>
      <w:r>
        <w:rPr>
          <w:rFonts w:hint="eastAsia"/>
        </w:rPr>
        <w:br/>
      </w:r>
      <w:r>
        <w:rPr>
          <w:rFonts w:hint="eastAsia"/>
        </w:rPr>
        <w:t>　　　　一、半导体分立器件制造市场细分策略</w:t>
      </w:r>
      <w:r>
        <w:rPr>
          <w:rFonts w:hint="eastAsia"/>
        </w:rPr>
        <w:br/>
      </w:r>
      <w:r>
        <w:rPr>
          <w:rFonts w:hint="eastAsia"/>
        </w:rPr>
        <w:t>　　　　二、半导体分立器件制造市场创新策略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四、半导体分立器件制造新产品差异化战略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中智林⋅：半导体分立器件制造行业投资战略研究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一、2024年半导体分立器件制造行业投资战略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二、2024-2030年半导体分立器件制造行业投资战略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2019-2024年固定资产投资与半导体分立器件制造行业关联性对比图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2019-2024年我国半导体分立器件的发明专利申请数量变化图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2019-2024年我国半导体分立器件发明专利公开数量变化图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2019-2024年我国半导体分立器件的发明专利申请人构成图</w:t>
      </w:r>
      <w:r>
        <w:rPr>
          <w:rFonts w:hint="eastAsia"/>
        </w:rPr>
        <w:br/>
      </w:r>
      <w:r>
        <w:rPr>
          <w:rFonts w:hint="eastAsia"/>
        </w:rPr>
        <w:t>　　图表 我国半导体分立器件的公开发明专利分布领域</w:t>
      </w:r>
      <w:r>
        <w:rPr>
          <w:rFonts w:hint="eastAsia"/>
        </w:rPr>
        <w:br/>
      </w:r>
      <w:r>
        <w:rPr>
          <w:rFonts w:hint="eastAsia"/>
        </w:rPr>
        <w:t>　　图表 半导体分立器件制造行业产业链简图</w:t>
      </w:r>
      <w:r>
        <w:rPr>
          <w:rFonts w:hint="eastAsia"/>
        </w:rPr>
        <w:br/>
      </w:r>
      <w:r>
        <w:rPr>
          <w:rFonts w:hint="eastAsia"/>
        </w:rPr>
        <w:t>　　图表 2019-2024年半导体照明用外延芯片产值增长情况</w:t>
      </w:r>
      <w:r>
        <w:rPr>
          <w:rFonts w:hint="eastAsia"/>
        </w:rPr>
        <w:br/>
      </w:r>
      <w:r>
        <w:rPr>
          <w:rFonts w:hint="eastAsia"/>
        </w:rPr>
        <w:t>　　图表 2019-2024年华强北芯片价格指数变动情况</w:t>
      </w:r>
      <w:r>
        <w:rPr>
          <w:rFonts w:hint="eastAsia"/>
        </w:rPr>
        <w:br/>
      </w:r>
      <w:r>
        <w:rPr>
          <w:rFonts w:hint="eastAsia"/>
        </w:rPr>
        <w:t>　　图表 2019-2024年国内工业硅产量表</w:t>
      </w:r>
      <w:r>
        <w:rPr>
          <w:rFonts w:hint="eastAsia"/>
        </w:rPr>
        <w:br/>
      </w:r>
      <w:r>
        <w:rPr>
          <w:rFonts w:hint="eastAsia"/>
        </w:rPr>
        <w:t>　　图表 2019-2024年我国金属硅出口情况</w:t>
      </w:r>
      <w:r>
        <w:rPr>
          <w:rFonts w:hint="eastAsia"/>
        </w:rPr>
        <w:br/>
      </w:r>
      <w:r>
        <w:rPr>
          <w:rFonts w:hint="eastAsia"/>
        </w:rPr>
        <w:t>　　图表 2019-2024年金属硅出口均价变动情况</w:t>
      </w:r>
      <w:r>
        <w:rPr>
          <w:rFonts w:hint="eastAsia"/>
        </w:rPr>
        <w:br/>
      </w:r>
      <w:r>
        <w:rPr>
          <w:rFonts w:hint="eastAsia"/>
        </w:rPr>
        <w:t>　　图表 2019-2024年国内工业硅价格走势图</w:t>
      </w:r>
      <w:r>
        <w:rPr>
          <w:rFonts w:hint="eastAsia"/>
        </w:rPr>
        <w:br/>
      </w:r>
      <w:r>
        <w:rPr>
          <w:rFonts w:hint="eastAsia"/>
        </w:rPr>
        <w:t>　　图表 2019-2024年我国铜材产量及增速变化趋势图</w:t>
      </w:r>
      <w:r>
        <w:rPr>
          <w:rFonts w:hint="eastAsia"/>
        </w:rPr>
        <w:br/>
      </w:r>
      <w:r>
        <w:rPr>
          <w:rFonts w:hint="eastAsia"/>
        </w:rPr>
        <w:t>　　图表 2019-2024年我国铜材进口数量增长情况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2019-2024年华东市场铜（市场）价格月涨跌图</w:t>
      </w:r>
      <w:r>
        <w:rPr>
          <w:rFonts w:hint="eastAsia"/>
        </w:rPr>
        <w:br/>
      </w:r>
      <w:r>
        <w:rPr>
          <w:rFonts w:hint="eastAsia"/>
        </w:rPr>
        <w:t>　　图表 2019-2024年铜价格走势情况</w:t>
      </w:r>
      <w:r>
        <w:rPr>
          <w:rFonts w:hint="eastAsia"/>
        </w:rPr>
        <w:br/>
      </w:r>
      <w:r>
        <w:rPr>
          <w:rFonts w:hint="eastAsia"/>
        </w:rPr>
        <w:t>　　图表 2019-2024年半导体分立器件制造行业主要经济指标统计表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2019-2024年中国半导体分立器件制造行业工业总产值及增长率走势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2019-2024年中国半导体分立器件制造行业产成品及增长率走势图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2019-2024年中国半导体分立器件制造行业销售产值及增长率变化情况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2019-2024年中国半导体分立器件制造行业销售收入及增长率变化趋势图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2019-2024年全国半导体分立器件制造行业产销率变化趋势图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2019-2024年中国半导体分立器件制造行业进出口状况表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2019-2024年中国半导体分立器件制造行业出口产品</w:t>
      </w:r>
      <w:r>
        <w:rPr>
          <w:rFonts w:hint="eastAsia"/>
        </w:rPr>
        <w:br/>
      </w:r>
      <w:r>
        <w:rPr>
          <w:rFonts w:hint="eastAsia"/>
        </w:rPr>
        <w:t>　　图表 2019-2024年半导体分立器件制造行业出口产品结构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2019-2024年中国半导体分立器件制造行业进口产品</w:t>
      </w:r>
      <w:r>
        <w:rPr>
          <w:rFonts w:hint="eastAsia"/>
        </w:rPr>
        <w:br/>
      </w:r>
      <w:r>
        <w:rPr>
          <w:rFonts w:hint="eastAsia"/>
        </w:rPr>
        <w:t>　　图表 2019-2024年半导体分立器件制造行业进口产品结构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2024-2030年半导体分立器件制造行业市场规模预测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2024-2030年半导体分立器件制造行业产量预测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2024-2030年半导体分立器件制造行业总产值预测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08e91413d44a4" w:history="1">
        <w:r>
          <w:rPr>
            <w:rStyle w:val="Hyperlink"/>
          </w:rPr>
          <w:t>2024-2030年中国半导体分立器件市场深度调查分析及发展趋势研究报告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e08e91413d44a4" w:history="1">
        <w:r>
          <w:rPr>
            <w:rStyle w:val="Hyperlink"/>
          </w:rPr>
          <w:t>https://www.20087.com/M_JiXieJiDian/18/BanDaoTiFenLiQiJianShiChangXingQingFenXiYuQuShiYuCe.html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7ca46b1ad4197" w:history="1">
      <w:r>
        <w:rPr>
          <w:rStyle w:val="Hyperlink"/>
        </w:rPr>
        <w:t>2024-2030年中国半导体分立器件市场深度调查分析及发展趋势研究报告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BanDaoTiFenLiQiJianShiChangXingQingFenXiYuQuShiYuCe.html" TargetMode="External" Id="Rf2e08e91413d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BanDaoTiFenLiQiJianShiChangXingQingFenXiYuQuShiYuCe.html" TargetMode="External" Id="R6427ca46b1ad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2024-05-06T08:51:00Z</dcterms:created>
  <dcterms:modified xsi:type="dcterms:W3CDTF">2024-05-06T09:51:00Z</dcterms:modified>
  <dc:subject>2024-2030年中国半导体分立器件市场深度调查分析及发展趋势研究报告</dc:subject>
  <dc:title>2024-2030年中国半导体分立器件市场深度调查分析及发展趋势研究报告</dc:title>
  <cp:keywords>2024-2030年中国半导体分立器件市场深度调查分析及发展趋势研究报告</cp:keywords>
  <dc:description>2024-2030年中国半导体分立器件市场深度调查分析及发展趋势研究报告</dc:description>
</cp:coreProperties>
</file>