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1bae512044d53" w:history="1">
              <w:r>
                <w:rPr>
                  <w:rStyle w:val="Hyperlink"/>
                </w:rPr>
                <w:t>2025-2031年中国外盘管反应锅行业发展全面调研与未来趋势预测报告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1bae512044d53" w:history="1">
              <w:r>
                <w:rPr>
                  <w:rStyle w:val="Hyperlink"/>
                </w:rPr>
                <w:t>2025-2031年中国外盘管反应锅行业发展全面调研与未来趋势预测报告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1bae512044d53" w:history="1">
                <w:r>
                  <w:rPr>
                    <w:rStyle w:val="Hyperlink"/>
                  </w:rPr>
                  <w:t>https://www.20087.com/8/31/WaiPanGuanFanYingGuoHangYeFaZhan.html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盘管反应锅是一种用于化学反应过程中的加热和冷却设备，广泛应用于化工、制药等行业。近年来，随着化工生产技术的发展和对能源效率的重视，外盘管反应锅的设计和制造更加注重高效性和环保性。现代外盘管反应锅不仅在传热效率上有了显著提升，还通过采用先进的材料和优化的结构设计，提高了设备的耐用性和安全性。同时，随着自动化控制技术的应用，外盘管反应锅能够实现对温度和压力的精确控制，提高了反应过程的一致性和可控性。</w:t>
      </w:r>
      <w:r>
        <w:rPr>
          <w:rFonts w:hint="eastAsia"/>
        </w:rPr>
        <w:br/>
      </w:r>
      <w:r>
        <w:rPr>
          <w:rFonts w:hint="eastAsia"/>
        </w:rPr>
        <w:t>　　未来，外盘管反应锅的发展将更加注重智能化与多功能化。一方面，随着物联网技术的发展，外盘管反应锅将集成更多传感器和通信模块，实现设备状态的实时监控和数据上传，为生产管理提供更加精确的信息支持。另一方面，随着机器学习技术的应用，外盘管反应锅将通过智能算法优化加热和冷却策略，提高能源利用效率。此外，随着模块化设计理念的推广，外盘管反应锅将更加灵活，能够快速更换不同的加热元件，适应不同规格的反应需求，提高设备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1bae512044d53" w:history="1">
        <w:r>
          <w:rPr>
            <w:rStyle w:val="Hyperlink"/>
          </w:rPr>
          <w:t>2025-2031年中国外盘管反应锅行业发展全面调研与未来趋势预测报告</w:t>
        </w:r>
      </w:hyperlink>
      <w:r>
        <w:rPr>
          <w:rFonts w:hint="eastAsia"/>
        </w:rPr>
        <w:t>》从市场规模、需求变化及价格动态等维度，系统解析了外盘管反应锅行业的现状与发展趋势。报告深入分析了外盘管反应锅产业链各环节，科学预测了市场前景与技术发展方向，同时聚焦外盘管反应锅细分市场特点及重点企业的经营表现，揭示了外盘管反应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外盘管反应锅行业发展综述</w:t>
      </w:r>
      <w:r>
        <w:rPr>
          <w:rFonts w:hint="eastAsia"/>
        </w:rPr>
        <w:br/>
      </w:r>
      <w:r>
        <w:rPr>
          <w:rFonts w:hint="eastAsia"/>
        </w:rPr>
        <w:t>　　1.1 外盘管反应锅行业定义及分类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外盘管反应锅行业特征分析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外盘管反应锅行业在产业链中的地位</w:t>
      </w:r>
      <w:r>
        <w:rPr>
          <w:rFonts w:hint="eastAsia"/>
        </w:rPr>
        <w:br/>
      </w:r>
      <w:r>
        <w:rPr>
          <w:rFonts w:hint="eastAsia"/>
        </w:rPr>
        <w:t>　　1.3 外盘管反应锅行业政治法律环境分析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外盘管反应锅行业经济环境分析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外盘管反应锅行业技术环境分析</w:t>
      </w:r>
      <w:r>
        <w:rPr>
          <w:rFonts w:hint="eastAsia"/>
        </w:rPr>
        <w:br/>
      </w:r>
      <w:r>
        <w:rPr>
          <w:rFonts w:hint="eastAsia"/>
        </w:rPr>
        <w:t>　　　　1.5.1 外盘管反应锅技术发展水平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国际外盘管反应锅行业发展经验借鉴和典型企业运营情况分析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国际外盘管反应锅行业发展总体状况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国际外盘管反应锅行业发展规模分析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国际外盘管反应锅行业市场结构分析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国际外盘管反应锅行业竞争格局分析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国际外盘管反应锅行业市场容量预测</w:t>
      </w:r>
      <w:r>
        <w:rPr>
          <w:rFonts w:hint="eastAsia"/>
        </w:rPr>
        <w:br/>
      </w:r>
      <w:r>
        <w:rPr>
          <w:rFonts w:hint="eastAsia"/>
        </w:rPr>
        <w:t>　　2.2 国外主要外盘管反应锅市场发展状况分析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欧盟外盘管反应锅行业发展状况分析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美国外盘管反应锅行业发展状况分析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日本外盘管反应锅行业发展状况分析</w:t>
      </w:r>
      <w:r>
        <w:rPr>
          <w:rFonts w:hint="eastAsia"/>
        </w:rPr>
        <w:br/>
      </w:r>
      <w:r>
        <w:rPr>
          <w:rFonts w:hint="eastAsia"/>
        </w:rPr>
        <w:t>　　2.3 国际外盘管反应锅企业运营状况分析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我国外盘管反应锅行业发展现状</w:t>
      </w:r>
      <w:r>
        <w:rPr>
          <w:rFonts w:hint="eastAsia"/>
        </w:rPr>
        <w:br/>
      </w:r>
      <w:r>
        <w:rPr>
          <w:rFonts w:hint="eastAsia"/>
        </w:rPr>
        <w:t>　　3.1 我国外盘管反应锅行业发展现状</w:t>
      </w:r>
      <w:r>
        <w:rPr>
          <w:rFonts w:hint="eastAsia"/>
        </w:rPr>
        <w:br/>
      </w:r>
      <w:r>
        <w:rPr>
          <w:rFonts w:hint="eastAsia"/>
        </w:rPr>
        <w:t>　　　　3.1.1 外盘管反应锅行业品牌发展现状</w:t>
      </w:r>
      <w:r>
        <w:rPr>
          <w:rFonts w:hint="eastAsia"/>
        </w:rPr>
        <w:br/>
      </w:r>
      <w:r>
        <w:rPr>
          <w:rFonts w:hint="eastAsia"/>
        </w:rPr>
        <w:t>　　　　3.1.2 外盘管反应锅行业消费市场现状</w:t>
      </w:r>
      <w:r>
        <w:rPr>
          <w:rFonts w:hint="eastAsia"/>
        </w:rPr>
        <w:br/>
      </w:r>
      <w:r>
        <w:rPr>
          <w:rFonts w:hint="eastAsia"/>
        </w:rPr>
        <w:t>　　　　3.1.3 外盘管反应锅市场需求层次分析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我国外盘管反应锅市场走向分析</w:t>
      </w:r>
      <w:r>
        <w:rPr>
          <w:rFonts w:hint="eastAsia"/>
        </w:rPr>
        <w:br/>
      </w:r>
      <w:r>
        <w:rPr>
          <w:rFonts w:hint="eastAsia"/>
        </w:rPr>
        <w:t>　　3.2 我国外盘管反应锅行业发展状况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2025年中国外盘管反应锅行业发展回顾</w:t>
      </w:r>
      <w:r>
        <w:rPr>
          <w:rFonts w:hint="eastAsia"/>
        </w:rPr>
        <w:br/>
      </w:r>
      <w:r>
        <w:rPr>
          <w:rFonts w:hint="eastAsia"/>
        </w:rPr>
        <w:t>　　　　3.2.2 2025年外盘管反应锅行业发展情况分析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2025年我国外盘管反应锅市场特点分析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2025年我国外盘管反应锅市场发展分析</w:t>
      </w:r>
      <w:r>
        <w:rPr>
          <w:rFonts w:hint="eastAsia"/>
        </w:rPr>
        <w:br/>
      </w:r>
      <w:r>
        <w:rPr>
          <w:rFonts w:hint="eastAsia"/>
        </w:rPr>
        <w:t>　　3.3 中国外盘管反应锅行业供需分析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2025年中国外盘管反应锅市场供给总量分析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2025年中国外盘管反应锅市场供给结构分析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2025年中国外盘管反应锅市场需求总量分析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2025年中国外盘管反应锅市场需求结构分析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中国外盘管反应锅市场供需平衡分析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中国外盘管反应锅行业经济运行分析</w:t>
      </w:r>
      <w:r>
        <w:rPr>
          <w:rFonts w:hint="eastAsia"/>
        </w:rPr>
        <w:br/>
      </w:r>
      <w:r>
        <w:rPr>
          <w:rFonts w:hint="eastAsia"/>
        </w:rPr>
        <w:t>　　4.1 2020-2025年外盘管反应锅行业运行情况分析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2025年外盘管反应锅行业经济指标分析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2025年外盘管反应锅行业进出口分析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2020-2025年外盘管反应锅行业进口总量及价格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2020-2025年外盘管反应锅行业出口总量及价格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2020-2025年外盘管反应锅行业进出口数据统计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2025-2031年外盘管反应锅进出口态势展望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我国外盘管反应锅所属行业整体运行指标分析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2020-2025年中国外盘管反应锅所属行业总体规模分析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2020-2025年中国外盘管反应锅所属行业运营情况分析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我国外盘管反应锅所属行业营收分析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我国外盘管反应锅所属行业成本分析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我国外盘管反应锅所属行业利润分析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2020-2025年中国外盘管反应锅所属行业财务指标总体分析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我国外盘管反应锅行业竞争形势及策略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外盘管反应锅行业竞争结构分析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外盘管反应锅行业企业间竞争格局分析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外盘管反应锅行业集中度分析</w:t>
      </w:r>
      <w:r>
        <w:rPr>
          <w:rFonts w:hint="eastAsia"/>
        </w:rPr>
        <w:br/>
      </w:r>
      <w:r>
        <w:rPr>
          <w:rFonts w:hint="eastAsia"/>
        </w:rPr>
        <w:t>　　6.2 中国外盘管反应锅行业竞争格局综述</w:t>
      </w:r>
      <w:r>
        <w:rPr>
          <w:rFonts w:hint="eastAsia"/>
        </w:rPr>
        <w:br/>
      </w:r>
      <w:r>
        <w:rPr>
          <w:rFonts w:hint="eastAsia"/>
        </w:rPr>
        <w:t>　　　　6.2.1 外盘管反应锅行业竞争概况</w:t>
      </w:r>
      <w:r>
        <w:rPr>
          <w:rFonts w:hint="eastAsia"/>
        </w:rPr>
        <w:br/>
      </w:r>
      <w:r>
        <w:rPr>
          <w:rFonts w:hint="eastAsia"/>
        </w:rPr>
        <w:t>　　　　（1）中国外盘管反应锅行业竞争格局</w:t>
      </w:r>
      <w:r>
        <w:rPr>
          <w:rFonts w:hint="eastAsia"/>
        </w:rPr>
        <w:br/>
      </w:r>
      <w:r>
        <w:rPr>
          <w:rFonts w:hint="eastAsia"/>
        </w:rPr>
        <w:t>　　　　（2）外盘管反应锅行业未来竞争格局和特点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（3）外盘管反应锅市场进入及竞争对手分析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中国外盘管反应锅行业竞争力分析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（1）我国外盘管反应锅行业竞争力剖析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（2）我国外盘管反应锅企业市场竞争的优势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（3）国内外盘管反应锅企业竞争能力提升途径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外盘管反应锅市场竞争策略分析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中国外盘管反应锅行业区域市场调研</w:t>
      </w:r>
      <w:r>
        <w:rPr>
          <w:rFonts w:hint="eastAsia"/>
        </w:rPr>
        <w:br/>
      </w:r>
      <w:r>
        <w:rPr>
          <w:rFonts w:hint="eastAsia"/>
        </w:rPr>
        <w:t>　　7.1 华北地区外盘管反应锅行业调研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东北地区外盘管反应锅行业调研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华东地区外盘管反应锅行业调研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华南地区外盘管反应锅行业调研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华中地区外盘管反应锅行业调研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西南地区外盘管反应锅行业调研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西北地区外盘管反应锅行业调研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我国外盘管反应锅行业产业链分析</w:t>
      </w:r>
      <w:r>
        <w:rPr>
          <w:rFonts w:hint="eastAsia"/>
        </w:rPr>
        <w:br/>
      </w:r>
      <w:r>
        <w:rPr>
          <w:rFonts w:hint="eastAsia"/>
        </w:rPr>
        <w:t>　　8.1 外盘管反应锅行业产业链分析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外盘管反应锅上游行业分析</w:t>
      </w:r>
      <w:r>
        <w:rPr>
          <w:rFonts w:hint="eastAsia"/>
        </w:rPr>
        <w:br/>
      </w:r>
      <w:r>
        <w:rPr>
          <w:rFonts w:hint="eastAsia"/>
        </w:rPr>
        <w:t>　　　　8.2.1 外盘管反应锅产品成本构成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外盘管反应锅下游行业分析</w:t>
      </w:r>
      <w:r>
        <w:rPr>
          <w:rFonts w:hint="eastAsia"/>
        </w:rPr>
        <w:br/>
      </w:r>
      <w:r>
        <w:rPr>
          <w:rFonts w:hint="eastAsia"/>
        </w:rPr>
        <w:t>　　　　8.3.1 外盘管反应锅下游行业分布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下游需求对外盘管反应锅行业的影响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外盘管反应锅重点企业发展分析</w:t>
      </w:r>
      <w:r>
        <w:rPr>
          <w:rFonts w:hint="eastAsia"/>
        </w:rPr>
        <w:br/>
      </w:r>
      <w:r>
        <w:rPr>
          <w:rFonts w:hint="eastAsia"/>
        </w:rPr>
        <w:t>　　9.1 无锡市华圣药化工程设备有限公司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威海博锐化工机械有限公司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无锡市南泉明柳化工设备厂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无锡日美装备科技有限公司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无锡市鼎丰压力容器有限公司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无锡市杰铭化工设备有限公司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河南鑫峰化工设备有限公司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无锡市南泉石化装备有限公司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佛山市诺星机械设备有限公司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无锡永德石化装备有限公司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外盘管反应锅行业投资与趋势预测分析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2025年外盘管反应锅行业投资情况分析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外盘管反应锅行业投资机会分析</w:t>
      </w:r>
      <w:r>
        <w:rPr>
          <w:rFonts w:hint="eastAsia"/>
        </w:rPr>
        <w:br/>
      </w:r>
      <w:r>
        <w:rPr>
          <w:rFonts w:hint="eastAsia"/>
        </w:rPr>
        <w:t>　　　　10.2.1 外盘管反应锅投资项目分析</w:t>
      </w:r>
      <w:r>
        <w:rPr>
          <w:rFonts w:hint="eastAsia"/>
        </w:rPr>
        <w:br/>
      </w:r>
      <w:r>
        <w:rPr>
          <w:rFonts w:hint="eastAsia"/>
        </w:rPr>
        <w:t>　　　　10.2.2 2025年外盘管反应锅投资新方向</w:t>
      </w:r>
      <w:r>
        <w:rPr>
          <w:rFonts w:hint="eastAsia"/>
        </w:rPr>
        <w:br/>
      </w:r>
      <w:r>
        <w:rPr>
          <w:rFonts w:hint="eastAsia"/>
        </w:rPr>
        <w:t>　　10.3 2025-2031年外盘管反应锅行业投资建议</w:t>
      </w:r>
      <w:r>
        <w:rPr>
          <w:rFonts w:hint="eastAsia"/>
        </w:rPr>
        <w:br/>
      </w:r>
      <w:r>
        <w:rPr>
          <w:rFonts w:hint="eastAsia"/>
        </w:rPr>
        <w:t>　　　　11.3.1 2025年外盘管反应锅行业投资前景研究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2025-2031年外盘管反应锅行业投资前景研究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外盘管反应锅行业发展预测分析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2025-2031年中国外盘管反应锅市场预测分析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2025-2031年我国外盘管反应锅发展规模预测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2025-2031年外盘管反应锅产品价格预测分析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2025-2031年中国外盘管反应锅行业供需预测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2025-2031年中国外盘管反应锅供给预测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2025-2031年中国外盘管反应锅需求预测</w:t>
      </w:r>
      <w:r>
        <w:rPr>
          <w:rFonts w:hint="eastAsia"/>
        </w:rPr>
        <w:br/>
      </w:r>
      <w:r>
        <w:rPr>
          <w:rFonts w:hint="eastAsia"/>
        </w:rPr>
        <w:t>　　11.3 2025-2031年中国外盘管反应锅市场趋势分析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外盘管反应锅企业管理策略建议</w:t>
      </w:r>
      <w:r>
        <w:rPr>
          <w:rFonts w:hint="eastAsia"/>
        </w:rPr>
        <w:br/>
      </w:r>
      <w:r>
        <w:rPr>
          <w:rFonts w:hint="eastAsia"/>
        </w:rPr>
        <w:t>　　12.1 提高外盘管反应锅企业竞争力的策略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提高中国外盘管反应锅企业核心竞争力的对策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外盘管反应锅企业提升竞争力的主要方向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影响外盘管反应锅企业核心竞争力的因素及提升途径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提高外盘管反应锅企业竞争力的策略</w:t>
      </w:r>
      <w:r>
        <w:rPr>
          <w:rFonts w:hint="eastAsia"/>
        </w:rPr>
        <w:br/>
      </w:r>
      <w:r>
        <w:rPr>
          <w:rFonts w:hint="eastAsia"/>
        </w:rPr>
        <w:t>　　12.2 对我国外盘管反应锅品牌的战略思考</w:t>
      </w:r>
      <w:r>
        <w:rPr>
          <w:rFonts w:hint="eastAsia"/>
        </w:rPr>
        <w:br/>
      </w:r>
      <w:r>
        <w:rPr>
          <w:rFonts w:hint="eastAsia"/>
        </w:rPr>
        <w:t>　　　　12.2.1 外盘管反应锅实施品牌战略的意义</w:t>
      </w:r>
      <w:r>
        <w:rPr>
          <w:rFonts w:hint="eastAsia"/>
        </w:rPr>
        <w:br/>
      </w:r>
      <w:r>
        <w:rPr>
          <w:rFonts w:hint="eastAsia"/>
        </w:rPr>
        <w:t>　　　　12.2.2 外盘管反应锅企业品牌的现状分析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我国外盘管反应锅企业的品牌战略</w:t>
      </w:r>
      <w:r>
        <w:rPr>
          <w:rFonts w:hint="eastAsia"/>
        </w:rPr>
        <w:br/>
      </w:r>
      <w:r>
        <w:rPr>
          <w:rFonts w:hint="eastAsia"/>
        </w:rPr>
        <w:t>　　　　12.2.4 外盘管反应锅品牌战略管理的策略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1bae512044d53" w:history="1">
        <w:r>
          <w:rPr>
            <w:rStyle w:val="Hyperlink"/>
          </w:rPr>
          <w:t>2025-2031年中国外盘管反应锅行业发展全面调研与未来趋势预测报告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1bae512044d53" w:history="1">
        <w:r>
          <w:rPr>
            <w:rStyle w:val="Hyperlink"/>
          </w:rPr>
          <w:t>https://www.20087.com/8/31/WaiPanGuanFanYingGuoHangYeFaZhan.html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盘管和外盘管有什么区别、外盘管反应釜图、外盘管、内外盘管反应釜价格、美的空气能是内盘还是外盘管、内外盘管反应釜厂家直销、半管式外盘管和非半管式外盘管、内外盘管反应釜定制采购、加热盘管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0cf0dda814e66" w:history="1">
      <w:r>
        <w:rPr>
          <w:rStyle w:val="Hyperlink"/>
        </w:rPr>
        <w:t>2025-2031年中国外盘管反应锅行业发展全面调研与未来趋势预测报告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aiPanGuanFanYingGuoHangYeFaZhan.html" TargetMode="External" Id="R7d31bae51204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aiPanGuanFanYingGuoHangYeFaZhan.html" TargetMode="External" Id="Rcaf0cf0dda81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2025-03-31T23:07:00Z</dcterms:created>
  <dcterms:modified xsi:type="dcterms:W3CDTF">2025-04-01T00:07:00Z</dcterms:modified>
  <dc:subject>2025-2031年中国外盘管反应锅行业发展全面调研与未来趋势预测报告</dc:subject>
  <dc:title>2025-2031年中国外盘管反应锅行业发展全面调研与未来趋势预测报告</dc:title>
  <cp:keywords>2025-2031年中国外盘管反应锅行业发展全面调研与未来趋势预测报告</cp:keywords>
  <dc:description>2025-2031年中国外盘管反应锅行业发展全面调研与未来趋势预测报告</dc:description>
</cp:coreProperties>
</file>