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1cffc08c54efc" w:history="1">
              <w:r>
                <w:rPr>
                  <w:rStyle w:val="Hyperlink"/>
                </w:rPr>
                <w:t>2024-2030年中国太阳能电池行业市场调研及发展前景预测报告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1cffc08c54efc" w:history="1">
              <w:r>
                <w:rPr>
                  <w:rStyle w:val="Hyperlink"/>
                </w:rPr>
                <w:t>2024-2030年中国太阳能电池行业市场调研及发展前景预测报告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1cffc08c54efc" w:history="1">
                <w:r>
                  <w:rPr>
                    <w:rStyle w:val="Hyperlink"/>
                  </w:rPr>
                  <w:t>https://www.20087.com/8/01/TaiYangNengDianChiHangYeTongJiShuJuBaoGao.html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可再生能源的核心技术，近年来取得了显著进展。光伏材料的效率不断提高，成本持续下降，推动了太阳能电池在全球范围内的广泛应用。除了传统的硅基太阳能电池，新型的钙钛矿、有机和薄膜太阳能电池正在逐步商业化，拓宽了太阳能发电的应用场景，从屋顶安装到建筑一体化和可穿戴设备。</w:t>
      </w:r>
      <w:r>
        <w:rPr>
          <w:rFonts w:hint="eastAsia"/>
        </w:rPr>
        <w:br/>
      </w:r>
      <w:r>
        <w:rPr>
          <w:rFonts w:hint="eastAsia"/>
        </w:rPr>
        <w:t>　　太阳能电池的未来将更加注重效率提升和应用创新。下一代太阳能电池技术，如多结太阳能电池和量子点太阳能电池，将突破现有材料的效率极限，提高能量转换率。同时，柔性、透明和可印刷的太阳能电池将为建筑、交通工具和消费电子产品提供全新的能源解决方案，实现更加广泛和无缝的太阳能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1cffc08c54efc" w:history="1">
        <w:r>
          <w:rPr>
            <w:rStyle w:val="Hyperlink"/>
          </w:rPr>
          <w:t>2024-2030年中国太阳能电池行业市场调研及发展前景预测报告</w:t>
        </w:r>
      </w:hyperlink>
      <w:r>
        <w:rPr>
          <w:rFonts w:hint="eastAsia"/>
        </w:rPr>
        <w:t>》主要分析了太阳能电池行业的市场规模、太阳能电池市场供需状况、太阳能电池市场竞争状况和太阳能电池主要企业经营情况，同时对太阳能电池行业的未来发展做出了科学预测。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1cffc08c54efc" w:history="1">
        <w:r>
          <w:rPr>
            <w:rStyle w:val="Hyperlink"/>
          </w:rPr>
          <w:t>2024-2030年中国太阳能电池行业市场调研及发展前景预测报告</w:t>
        </w:r>
      </w:hyperlink>
      <w:r>
        <w:rPr>
          <w:rFonts w:hint="eastAsia"/>
        </w:rPr>
        <w:t>》在多年太阳能电池行业研究的基础上，结合中国太阳能电池行业市场的发展现状，通过资深研究团队对太阳能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1cffc08c54efc" w:history="1">
        <w:r>
          <w:rPr>
            <w:rStyle w:val="Hyperlink"/>
          </w:rPr>
          <w:t>2024-2030年中国太阳能电池行业市场调研及发展前景预测报告</w:t>
        </w:r>
      </w:hyperlink>
      <w:r>
        <w:rPr>
          <w:rFonts w:hint="eastAsia"/>
        </w:rPr>
        <w:t>》可以帮助投资者准确把握太阳能电池行业的市场现状，为投资者进行投资作出太阳能电池行业前景预判，挖掘太阳能电池行业投资价值，同时提出太阳能电池行业投资策略、生产策略、营销策略等方面的建议。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太阳能电池产业概述</w:t>
      </w:r>
      <w:r>
        <w:rPr>
          <w:rFonts w:hint="eastAsia"/>
        </w:rPr>
        <w:br/>
      </w:r>
      <w:r>
        <w:rPr>
          <w:rFonts w:hint="eastAsia"/>
        </w:rPr>
        <w:t>　　第一节 太阳能电池产业定义</w:t>
      </w:r>
      <w:r>
        <w:rPr>
          <w:rFonts w:hint="eastAsia"/>
        </w:rPr>
        <w:br/>
      </w:r>
      <w:r>
        <w:rPr>
          <w:rFonts w:hint="eastAsia"/>
        </w:rPr>
        <w:t>　　第二节 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太阳能电池分类情况</w:t>
      </w:r>
      <w:r>
        <w:rPr>
          <w:rFonts w:hint="eastAsia"/>
        </w:rPr>
        <w:br/>
      </w:r>
      <w:r>
        <w:rPr>
          <w:rFonts w:hint="eastAsia"/>
        </w:rPr>
        <w:t>　　第四节 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一、太阳能电池行业相关政策</w:t>
      </w:r>
      <w:r>
        <w:rPr>
          <w:rFonts w:hint="eastAsia"/>
        </w:rPr>
        <w:br/>
      </w:r>
      <w:r>
        <w:rPr>
          <w:rFonts w:hint="eastAsia"/>
        </w:rPr>
        <w:t>　　　　二、太阳能电池行业相关标准</w:t>
      </w:r>
      <w:r>
        <w:rPr>
          <w:rFonts w:hint="eastAsia"/>
        </w:rPr>
        <w:br/>
      </w:r>
      <w:r>
        <w:rPr>
          <w:rFonts w:hint="eastAsia"/>
        </w:rPr>
        <w:t>　　第三节 太阳能电池行业技术环境分析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2023-2024年中国太阳能电池行业发展概况</w:t>
      </w:r>
      <w:r>
        <w:rPr>
          <w:rFonts w:hint="eastAsia"/>
        </w:rPr>
        <w:br/>
      </w:r>
      <w:r>
        <w:rPr>
          <w:rFonts w:hint="eastAsia"/>
        </w:rPr>
        <w:t>　　第一节 太阳能电池行业发展态势分析</w:t>
      </w:r>
      <w:r>
        <w:rPr>
          <w:rFonts w:hint="eastAsia"/>
        </w:rPr>
        <w:br/>
      </w:r>
      <w:r>
        <w:rPr>
          <w:rFonts w:hint="eastAsia"/>
        </w:rPr>
        <w:t>　　第二节 太阳能电池行业发展特点分析</w:t>
      </w:r>
      <w:r>
        <w:rPr>
          <w:rFonts w:hint="eastAsia"/>
        </w:rPr>
        <w:br/>
      </w:r>
      <w:r>
        <w:rPr>
          <w:rFonts w:hint="eastAsia"/>
        </w:rPr>
        <w:t>　　第三节 太阳能电池行业市场供需分析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三、2024-2030年中国太阳能电池行业供给预测</w:t>
      </w:r>
      <w:r>
        <w:rPr>
          <w:rFonts w:hint="eastAsia"/>
        </w:rPr>
        <w:br/>
      </w:r>
      <w:r>
        <w:rPr>
          <w:rFonts w:hint="eastAsia"/>
        </w:rPr>
        <w:t>　　第四节 中国太阳能电池行业需求概况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三、2024-2030年中国太阳能电池市场需求预测</w:t>
      </w:r>
      <w:r>
        <w:rPr>
          <w:rFonts w:hint="eastAsia"/>
        </w:rPr>
        <w:br/>
      </w:r>
      <w:r>
        <w:rPr>
          <w:rFonts w:hint="eastAsia"/>
        </w:rPr>
        <w:t>　　第五节 太阳能电池产业供需平衡状况分析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二、**地区太阳能电池行业发展分析</w:t>
      </w:r>
      <w:r>
        <w:rPr>
          <w:rFonts w:hint="eastAsia"/>
        </w:rPr>
        <w:br/>
      </w:r>
      <w:r>
        <w:rPr>
          <w:rFonts w:hint="eastAsia"/>
        </w:rPr>
        <w:t>　　　　三、**地区太阳能电池行业发展分析</w:t>
      </w:r>
      <w:r>
        <w:rPr>
          <w:rFonts w:hint="eastAsia"/>
        </w:rPr>
        <w:br/>
      </w:r>
      <w:r>
        <w:rPr>
          <w:rFonts w:hint="eastAsia"/>
        </w:rPr>
        <w:t>　　　　四、**地区太阳能电池行业发展分析</w:t>
      </w:r>
      <w:r>
        <w:rPr>
          <w:rFonts w:hint="eastAsia"/>
        </w:rPr>
        <w:br/>
      </w:r>
      <w:r>
        <w:rPr>
          <w:rFonts w:hint="eastAsia"/>
        </w:rPr>
        <w:t>　　　　五、**地区太阳能电池行业发展分析</w:t>
      </w:r>
      <w:r>
        <w:rPr>
          <w:rFonts w:hint="eastAsia"/>
        </w:rPr>
        <w:br/>
      </w:r>
      <w:r>
        <w:rPr>
          <w:rFonts w:hint="eastAsia"/>
        </w:rPr>
        <w:t>　　　　六、**地区太阳能电池行业发展分析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太阳能电池细分行业市场调研</w:t>
      </w:r>
      <w:r>
        <w:rPr>
          <w:rFonts w:hint="eastAsia"/>
        </w:rPr>
        <w:br/>
      </w:r>
      <w:r>
        <w:rPr>
          <w:rFonts w:hint="eastAsia"/>
        </w:rPr>
        <w:t>　　第一节 太阳能电池细分行业——**市场调研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太阳能电池细分行业——**市场调研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一、2024-2030年我国太阳能电池市场竞争趋势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三、2024-2030年太阳能电池行业竞争策略分析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我国太阳能电池行业前景与机遇分析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一、济研：我国太阳能电池行业发展前景</w:t>
      </w:r>
      <w:r>
        <w:rPr>
          <w:rFonts w:hint="eastAsia"/>
        </w:rPr>
        <w:br/>
      </w:r>
      <w:r>
        <w:rPr>
          <w:rFonts w:hint="eastAsia"/>
        </w:rPr>
        <w:t>　　　　二、我国太阳能电池发展机遇分析</w:t>
      </w:r>
      <w:r>
        <w:rPr>
          <w:rFonts w:hint="eastAsia"/>
        </w:rPr>
        <w:br/>
      </w:r>
      <w:r>
        <w:rPr>
          <w:rFonts w:hint="eastAsia"/>
        </w:rPr>
        <w:t>　　　　三、2024年太阳能电池的发展机遇分析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四、经济危机对太阳能电池行业的影响分析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2024-2030年中国太阳能电池市场趋势分析</w:t>
      </w:r>
      <w:r>
        <w:rPr>
          <w:rFonts w:hint="eastAsia"/>
        </w:rPr>
        <w:br/>
      </w:r>
      <w:r>
        <w:rPr>
          <w:rFonts w:hint="eastAsia"/>
        </w:rPr>
        <w:t>　　　　一、太阳能电池市场趋势总结</w:t>
      </w:r>
      <w:r>
        <w:rPr>
          <w:rFonts w:hint="eastAsia"/>
        </w:rPr>
        <w:br/>
      </w:r>
      <w:r>
        <w:rPr>
          <w:rFonts w:hint="eastAsia"/>
        </w:rPr>
        <w:t>　　　　二、太阳能电池发展趋势分析</w:t>
      </w:r>
      <w:r>
        <w:rPr>
          <w:rFonts w:hint="eastAsia"/>
        </w:rPr>
        <w:br/>
      </w:r>
      <w:r>
        <w:rPr>
          <w:rFonts w:hint="eastAsia"/>
        </w:rPr>
        <w:t>　　　　三、太阳能电池市场发展空间</w:t>
      </w:r>
      <w:r>
        <w:rPr>
          <w:rFonts w:hint="eastAsia"/>
        </w:rPr>
        <w:br/>
      </w:r>
      <w:r>
        <w:rPr>
          <w:rFonts w:hint="eastAsia"/>
        </w:rPr>
        <w:t>　　　　四、太阳能电池产业政策趋向</w:t>
      </w:r>
      <w:r>
        <w:rPr>
          <w:rFonts w:hint="eastAsia"/>
        </w:rPr>
        <w:br/>
      </w:r>
      <w:r>
        <w:rPr>
          <w:rFonts w:hint="eastAsia"/>
        </w:rPr>
        <w:t>　　　　五、太阳能电池技术革新趋势</w:t>
      </w:r>
      <w:r>
        <w:rPr>
          <w:rFonts w:hint="eastAsia"/>
        </w:rPr>
        <w:br/>
      </w:r>
      <w:r>
        <w:rPr>
          <w:rFonts w:hint="eastAsia"/>
        </w:rPr>
        <w:t>　　　　六、太阳能电池价格走势分析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七、国际环境对太阳能电池行业的影响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太阳能电池行业投资效益分析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一、2024年太阳能电池行业投资状况分析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二、2024年太阳能电池行业投资效益分析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三、2024年太阳能电池行业投资趋势预测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四、2024年太阳能电池行业的投资方向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五、2024年太阳能电池行业投资的建议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2024-2030年太阳能电池行业投资风险及控制策略分析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三、太阳能电池经营风险及控制策略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中国太阳能电池行业生产、营销企业投资运作模式分析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太阳能电池行业外销与内销优势分析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2024-2030年中国太阳能电池行业投资规模预测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2024-2030年太阳能电池行业市场盈利预测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中智⋅林⋅－太阳能电池行业项目投资建议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一、太阳能电池技术应用注意事项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二、太阳能电池项目投资注意事项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三、太阳能电池生产开发注意事项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四、太阳能电池销售注意事项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太阳能电池行业类别</w:t>
      </w:r>
      <w:r>
        <w:rPr>
          <w:rFonts w:hint="eastAsia"/>
        </w:rPr>
        <w:br/>
      </w:r>
      <w:r>
        <w:rPr>
          <w:rFonts w:hint="eastAsia"/>
        </w:rPr>
        <w:t>　　图表 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太阳能电池行业现状</w:t>
      </w:r>
      <w:r>
        <w:rPr>
          <w:rFonts w:hint="eastAsia"/>
        </w:rPr>
        <w:br/>
      </w:r>
      <w:r>
        <w:rPr>
          <w:rFonts w:hint="eastAsia"/>
        </w:rPr>
        <w:t>　　图表 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2019-2023年中国太阳能电池行业产量统计</w:t>
      </w:r>
      <w:r>
        <w:rPr>
          <w:rFonts w:hint="eastAsia"/>
        </w:rPr>
        <w:br/>
      </w:r>
      <w:r>
        <w:rPr>
          <w:rFonts w:hint="eastAsia"/>
        </w:rPr>
        <w:t>　　图表 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2019-2023年中国太阳能电池市场需求量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2019-2023年中国太阳能电池行情</w:t>
      </w:r>
      <w:r>
        <w:rPr>
          <w:rFonts w:hint="eastAsia"/>
        </w:rPr>
        <w:br/>
      </w:r>
      <w:r>
        <w:rPr>
          <w:rFonts w:hint="eastAsia"/>
        </w:rPr>
        <w:t>　　图表 2019-2023年中国太阳能电池价格走势图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2019-2023年中国太阳能电池进口统计</w:t>
      </w:r>
      <w:r>
        <w:rPr>
          <w:rFonts w:hint="eastAsia"/>
        </w:rPr>
        <w:br/>
      </w:r>
      <w:r>
        <w:rPr>
          <w:rFonts w:hint="eastAsia"/>
        </w:rPr>
        <w:t>　　图表 2019-2023年中国太阳能电池出口统计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1cffc08c54efc" w:history="1">
        <w:r>
          <w:rPr>
            <w:rStyle w:val="Hyperlink"/>
          </w:rPr>
          <w:t>2024-2030年中国太阳能电池行业市场调研及发展前景预测报告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1cffc08c54efc" w:history="1">
        <w:r>
          <w:rPr>
            <w:rStyle w:val="Hyperlink"/>
          </w:rPr>
          <w:t>https://www.20087.com/8/01/TaiYangNengDianChiHangYeTongJiShuJuBaoGao.html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50451d77b44da" w:history="1">
      <w:r>
        <w:rPr>
          <w:rStyle w:val="Hyperlink"/>
        </w:rPr>
        <w:t>2024-2030年中国太阳能电池行业市场调研及发展前景预测报告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aiYangNengDianChiHangYeTongJiShuJuBaoGao.html" TargetMode="External" Id="Rac31cffc08c5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aiYangNengDianChiHangYeTongJiShuJuBaoGao.html" TargetMode="External" Id="R33550451d77b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2024-06-07T03:45:00Z</dcterms:created>
  <dcterms:modified xsi:type="dcterms:W3CDTF">2024-06-07T04:45:00Z</dcterms:modified>
  <dc:subject>2024-2030年中国太阳能电池行业市场调研及发展前景预测报告</dc:subject>
  <dc:title>2024-2030年中国太阳能电池行业市场调研及发展前景预测报告</dc:title>
  <cp:keywords>2024-2030年中国太阳能电池行业市场调研及发展前景预测报告</cp:keywords>
  <dc:description>2024-2030年中国太阳能电池行业市场调研及发展前景预测报告</dc:description>
</cp:coreProperties>
</file>