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b5bae20964398" w:history="1">
              <w:r>
                <w:rPr>
                  <w:rStyle w:val="Hyperlink"/>
                </w:rPr>
                <w:t>2023-2029年中国小间距显示屏行业发展现状调研与市场前景预测报告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b5bae20964398" w:history="1">
              <w:r>
                <w:rPr>
                  <w:rStyle w:val="Hyperlink"/>
                </w:rPr>
                <w:t>2023-2029年中国小间距显示屏行业发展现状调研与市场前景预测报告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b5bae20964398" w:history="1">
                <w:r>
                  <w:rPr>
                    <w:rStyle w:val="Hyperlink"/>
                  </w:rPr>
                  <w:t>https://www.20087.com/8/61/XiaoJianJuXianShiPingShiChangXia.html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间距显示屏是像素间距小于3毫米的LED显示屏，近年来随着LED技术的进步和市场需求的增长，小间距显示屏的应用越来越广泛。目前，小间距显示屏不仅用于室内会议、展览等场合，也开始进入户外广告、交通指示等应用领域。随着分辨率的提高和成本的降低，小间距显示屏的市场接受度不断提升。</w:t>
      </w:r>
      <w:r>
        <w:rPr>
          <w:rFonts w:hint="eastAsia"/>
        </w:rPr>
        <w:br/>
      </w:r>
      <w:r>
        <w:rPr>
          <w:rFonts w:hint="eastAsia"/>
        </w:rPr>
        <w:t>　　未来，小间距显示屏的发展将更加注重技术创新和应用领域的拓展。一方面，随着Mini LED和Micro LED技术的发展，小间距显示屏将能够实现更高的分辨率和更好的显示效果，满足更高质量的视觉需求。另一方面，随着虚拟现实(VR)、增强现实(AR)等技术的应用，小间距显示屏将更多地用于沉浸式体验和交互式展示，成为新型数字媒体艺术的重要组成部分。此外，随着5G通信技术的普及，小间距显示屏将能够支持更快的数据传输速率，实现实时高清视频流的无缝播放。</w:t>
      </w:r>
      <w:r>
        <w:rPr>
          <w:rFonts w:hint="eastAsia"/>
        </w:rPr>
        <w:br/>
      </w:r>
      <w:r>
        <w:rPr>
          <w:rFonts w:hint="eastAsia"/>
        </w:rPr>
        <w:t>　　《</w:t>
      </w:r>
      <w:hyperlink r:id="R46ab5bae20964398" w:history="1">
        <w:r>
          <w:rPr>
            <w:rStyle w:val="Hyperlink"/>
          </w:rPr>
          <w:t>2023-2029年中国小间距显示屏行业发展现状调研与市场前景预测报告</w:t>
        </w:r>
      </w:hyperlink>
      <w:r>
        <w:rPr>
          <w:rFonts w:hint="eastAsia"/>
        </w:rPr>
        <w:t>》基于对小间距显示屏行业的深入研究和市场监测数据，全面分析了小间距显示屏行业现状、市场需求与市场规模。小间距显示屏报告详细探讨了产业链结构，价格动态，以及小间距显示屏各细分市场的特点。同时，还科学预测了市场前景与发展趋势，深入剖析了小间距显示屏品牌竞争格局，市场集中度，以及重点企业的经营状况。小间距显示屏报告旨在挖掘行业投资价值，揭示潜在风险与机遇，为投资者和决策者提供专业、科学、客观的战略建议，是了解小间距显示屏行业不可或缺的权威参考资料。</w:t>
      </w:r>
      <w:r>
        <w:rPr>
          <w:rFonts w:hint="eastAsia"/>
        </w:rPr>
        <w:br/>
      </w:r>
      <w:r>
        <w:rPr>
          <w:rFonts w:hint="eastAsia"/>
        </w:rPr>
        <w:br/>
      </w:r>
      <w:r>
        <w:rPr>
          <w:rFonts w:hint="eastAsia"/>
        </w:rPr>
        <w:t>第一章 中国小间距显示屏行业发展综述</w:t>
      </w:r>
      <w:r>
        <w:rPr>
          <w:rFonts w:hint="eastAsia"/>
        </w:rPr>
        <w:br/>
      </w:r>
      <w:r>
        <w:rPr>
          <w:rFonts w:hint="eastAsia"/>
        </w:rPr>
        <w:t>　　1.1 小间距显示屏行业概述</w:t>
      </w:r>
      <w:r>
        <w:rPr>
          <w:rFonts w:hint="eastAsia"/>
        </w:rPr>
        <w:br/>
      </w:r>
      <w:r>
        <w:rPr>
          <w:rFonts w:hint="eastAsia"/>
        </w:rPr>
        <w:t>　　　　1.1.1 小间距显示屏的概念分析</w:t>
      </w:r>
      <w:r>
        <w:rPr>
          <w:rFonts w:hint="eastAsia"/>
        </w:rPr>
        <w:br/>
      </w:r>
      <w:r>
        <w:rPr>
          <w:rFonts w:hint="eastAsia"/>
        </w:rPr>
        <w:t>　　　　1.1.2 小间距显示屏的特性分析</w:t>
      </w:r>
      <w:r>
        <w:rPr>
          <w:rFonts w:hint="eastAsia"/>
        </w:rPr>
        <w:br/>
      </w:r>
      <w:r>
        <w:rPr>
          <w:rFonts w:hint="eastAsia"/>
        </w:rPr>
        <w:t>　　1.2 小间距显示屏行业发展环境分析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小间距显示屏行业发展机遇与威胁分析</w:t>
      </w:r>
      <w:r>
        <w:rPr>
          <w:rFonts w:hint="eastAsia"/>
        </w:rPr>
        <w:br/>
      </w:r>
      <w:r>
        <w:rPr>
          <w:rFonts w:hint="eastAsia"/>
        </w:rPr>
        <w:br/>
      </w:r>
      <w:r>
        <w:rPr>
          <w:rFonts w:hint="eastAsia"/>
        </w:rPr>
        <w:t>第二章 全球小间距显示屏行业发展状况分析</w:t>
      </w:r>
      <w:r>
        <w:rPr>
          <w:rFonts w:hint="eastAsia"/>
        </w:rPr>
        <w:br/>
      </w:r>
      <w:r>
        <w:rPr>
          <w:rFonts w:hint="eastAsia"/>
        </w:rPr>
        <w:t>　　2.1 全球小间距显示屏行业发展分析</w:t>
      </w:r>
      <w:r>
        <w:rPr>
          <w:rFonts w:hint="eastAsia"/>
        </w:rPr>
        <w:br/>
      </w:r>
      <w:r>
        <w:rPr>
          <w:rFonts w:hint="eastAsia"/>
        </w:rPr>
        <w:t>　　　　2.1.1 全球小间距显示屏行业规模分析</w:t>
      </w:r>
      <w:r>
        <w:rPr>
          <w:rFonts w:hint="eastAsia"/>
        </w:rPr>
        <w:br/>
      </w:r>
      <w:r>
        <w:rPr>
          <w:rFonts w:hint="eastAsia"/>
        </w:rPr>
        <w:t>　　　　2.1.2 全球小间距显示屏行业结构分析</w:t>
      </w:r>
      <w:r>
        <w:rPr>
          <w:rFonts w:hint="eastAsia"/>
        </w:rPr>
        <w:br/>
      </w:r>
      <w:r>
        <w:rPr>
          <w:rFonts w:hint="eastAsia"/>
        </w:rPr>
        <w:t>　　　　2.1.3 全球小间距显示屏行业竞争格局</w:t>
      </w:r>
      <w:r>
        <w:rPr>
          <w:rFonts w:hint="eastAsia"/>
        </w:rPr>
        <w:br/>
      </w:r>
      <w:r>
        <w:rPr>
          <w:rFonts w:hint="eastAsia"/>
        </w:rPr>
        <w:t>　　　　2.1.4 全球小间距显示屏行业前景与趋势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中国小间距显示屏行业发展状况分析</w:t>
      </w:r>
      <w:r>
        <w:rPr>
          <w:rFonts w:hint="eastAsia"/>
        </w:rPr>
        <w:br/>
      </w:r>
      <w:r>
        <w:rPr>
          <w:rFonts w:hint="eastAsia"/>
        </w:rPr>
        <w:t>　　　　2.2.2 小间距显示屏行业经济特性分析</w:t>
      </w:r>
      <w:r>
        <w:rPr>
          <w:rFonts w:hint="eastAsia"/>
        </w:rPr>
        <w:br/>
      </w:r>
      <w:r>
        <w:rPr>
          <w:rFonts w:hint="eastAsia"/>
        </w:rPr>
        <w:t>　　　　2.2.3 小间距显示屏行业市场规模分析</w:t>
      </w:r>
      <w:r>
        <w:rPr>
          <w:rFonts w:hint="eastAsia"/>
        </w:rPr>
        <w:br/>
      </w:r>
      <w:r>
        <w:rPr>
          <w:rFonts w:hint="eastAsia"/>
        </w:rPr>
        <w:t>　　　　2.2.4 小间距显示屏行业区域格局分析</w:t>
      </w:r>
      <w:r>
        <w:rPr>
          <w:rFonts w:hint="eastAsia"/>
        </w:rPr>
        <w:br/>
      </w:r>
      <w:r>
        <w:rPr>
          <w:rFonts w:hint="eastAsia"/>
        </w:rPr>
        <w:t>　　　　2.2.5 小间距显示屏行业进出口状况分析</w:t>
      </w:r>
      <w:r>
        <w:rPr>
          <w:rFonts w:hint="eastAsia"/>
        </w:rPr>
        <w:br/>
      </w:r>
      <w:r>
        <w:rPr>
          <w:rFonts w:hint="eastAsia"/>
        </w:rPr>
        <w:t>　　2.3 中国小间距显示屏行业竞争格局分析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小间距显示屏行业应用市场需求潜力分析</w:t>
      </w:r>
      <w:r>
        <w:rPr>
          <w:rFonts w:hint="eastAsia"/>
        </w:rPr>
        <w:br/>
      </w:r>
      <w:r>
        <w:rPr>
          <w:rFonts w:hint="eastAsia"/>
        </w:rPr>
        <w:t>　　3.1 小间距显示屏在家用领域的应用潜力分析</w:t>
      </w:r>
      <w:r>
        <w:rPr>
          <w:rFonts w:hint="eastAsia"/>
        </w:rPr>
        <w:br/>
      </w:r>
      <w:r>
        <w:rPr>
          <w:rFonts w:hint="eastAsia"/>
        </w:rPr>
        <w:t>　　　　3.1.1 小间距显示屏在家用领域的应用特征分析</w:t>
      </w:r>
      <w:r>
        <w:rPr>
          <w:rFonts w:hint="eastAsia"/>
        </w:rPr>
        <w:br/>
      </w:r>
      <w:r>
        <w:rPr>
          <w:rFonts w:hint="eastAsia"/>
        </w:rPr>
        <w:t>　　　　3.1.2 小间距显示屏在家用领域的应用现状分析</w:t>
      </w:r>
      <w:r>
        <w:rPr>
          <w:rFonts w:hint="eastAsia"/>
        </w:rPr>
        <w:br/>
      </w:r>
      <w:r>
        <w:rPr>
          <w:rFonts w:hint="eastAsia"/>
        </w:rPr>
        <w:t>　　　　3.1.3 小间距显示屏在家用领域的应用潜力分析</w:t>
      </w:r>
      <w:r>
        <w:rPr>
          <w:rFonts w:hint="eastAsia"/>
        </w:rPr>
        <w:br/>
      </w:r>
      <w:r>
        <w:rPr>
          <w:rFonts w:hint="eastAsia"/>
        </w:rPr>
        <w:t>　　3.2 小间距显示屏在安防监控领域的应用潜力分析</w:t>
      </w:r>
      <w:r>
        <w:rPr>
          <w:rFonts w:hint="eastAsia"/>
        </w:rPr>
        <w:br/>
      </w:r>
      <w:r>
        <w:rPr>
          <w:rFonts w:hint="eastAsia"/>
        </w:rPr>
        <w:t>　　　　3.2.1 小间距显示屏在安防监控领域的应用特征分析</w:t>
      </w:r>
      <w:r>
        <w:rPr>
          <w:rFonts w:hint="eastAsia"/>
        </w:rPr>
        <w:br/>
      </w:r>
      <w:r>
        <w:rPr>
          <w:rFonts w:hint="eastAsia"/>
        </w:rPr>
        <w:t>　　　　3.2.2 小间距显示屏在安防监控领域的应用现状分析</w:t>
      </w:r>
      <w:r>
        <w:rPr>
          <w:rFonts w:hint="eastAsia"/>
        </w:rPr>
        <w:br/>
      </w:r>
      <w:r>
        <w:rPr>
          <w:rFonts w:hint="eastAsia"/>
        </w:rPr>
        <w:t>　　　　3.2.3 小间距显示屏在安防监控领域的应用潜力分析</w:t>
      </w:r>
      <w:r>
        <w:rPr>
          <w:rFonts w:hint="eastAsia"/>
        </w:rPr>
        <w:br/>
      </w:r>
      <w:r>
        <w:rPr>
          <w:rFonts w:hint="eastAsia"/>
        </w:rPr>
        <w:t>　　3.3 小间距显示屏在展览展示领域的应用潜力分析</w:t>
      </w:r>
      <w:r>
        <w:rPr>
          <w:rFonts w:hint="eastAsia"/>
        </w:rPr>
        <w:br/>
      </w:r>
      <w:r>
        <w:rPr>
          <w:rFonts w:hint="eastAsia"/>
        </w:rPr>
        <w:t>　　　　3.3.1 小间距显示屏在展览展示领域的应用特征分析</w:t>
      </w:r>
      <w:r>
        <w:rPr>
          <w:rFonts w:hint="eastAsia"/>
        </w:rPr>
        <w:br/>
      </w:r>
      <w:r>
        <w:rPr>
          <w:rFonts w:hint="eastAsia"/>
        </w:rPr>
        <w:t>　　　　3.3.2 平小间距显示屏在展览展示领域的应用现状分析</w:t>
      </w:r>
      <w:r>
        <w:rPr>
          <w:rFonts w:hint="eastAsia"/>
        </w:rPr>
        <w:br/>
      </w:r>
      <w:r>
        <w:rPr>
          <w:rFonts w:hint="eastAsia"/>
        </w:rPr>
        <w:t>　　　　3.3.3 小间距显示屏在展览展示领域的应用潜力分析</w:t>
      </w:r>
      <w:r>
        <w:rPr>
          <w:rFonts w:hint="eastAsia"/>
        </w:rPr>
        <w:br/>
      </w:r>
      <w:r>
        <w:rPr>
          <w:rFonts w:hint="eastAsia"/>
        </w:rPr>
        <w:t>　　3.4 小间距显示屏在商务教育领域的应用潜力分析</w:t>
      </w:r>
      <w:r>
        <w:rPr>
          <w:rFonts w:hint="eastAsia"/>
        </w:rPr>
        <w:br/>
      </w:r>
      <w:r>
        <w:rPr>
          <w:rFonts w:hint="eastAsia"/>
        </w:rPr>
        <w:t>　　　　3.4.1 小间距显示屏在商务教育领域的应用特征分析</w:t>
      </w:r>
      <w:r>
        <w:rPr>
          <w:rFonts w:hint="eastAsia"/>
        </w:rPr>
        <w:br/>
      </w:r>
      <w:r>
        <w:rPr>
          <w:rFonts w:hint="eastAsia"/>
        </w:rPr>
        <w:t>　　　　3.4.2 小间距显示屏在商务教育领域的应用现状分析</w:t>
      </w:r>
      <w:r>
        <w:rPr>
          <w:rFonts w:hint="eastAsia"/>
        </w:rPr>
        <w:br/>
      </w:r>
      <w:r>
        <w:rPr>
          <w:rFonts w:hint="eastAsia"/>
        </w:rPr>
        <w:t>　　　　3.4.3 小间距显示屏在商务教育领域的应用潜力分析</w:t>
      </w:r>
      <w:r>
        <w:rPr>
          <w:rFonts w:hint="eastAsia"/>
        </w:rPr>
        <w:br/>
      </w:r>
      <w:r>
        <w:rPr>
          <w:rFonts w:hint="eastAsia"/>
        </w:rPr>
        <w:br/>
      </w:r>
      <w:r>
        <w:rPr>
          <w:rFonts w:hint="eastAsia"/>
        </w:rPr>
        <w:t>第四章 中国小间距显示屏行业领先企业案例分析</w:t>
      </w:r>
      <w:r>
        <w:rPr>
          <w:rFonts w:hint="eastAsia"/>
        </w:rPr>
        <w:br/>
      </w:r>
      <w:r>
        <w:rPr>
          <w:rFonts w:hint="eastAsia"/>
        </w:rPr>
        <w:t>　　4.1 小间距显示屏行业企业发展总体概况</w:t>
      </w:r>
      <w:r>
        <w:rPr>
          <w:rFonts w:hint="eastAsia"/>
        </w:rPr>
        <w:br/>
      </w:r>
      <w:r>
        <w:rPr>
          <w:rFonts w:hint="eastAsia"/>
        </w:rPr>
        <w:t>　　4.2 国内小间距显示屏领先企业案例分析</w:t>
      </w:r>
      <w:r>
        <w:rPr>
          <w:rFonts w:hint="eastAsia"/>
        </w:rPr>
        <w:br/>
      </w:r>
      <w:r>
        <w:rPr>
          <w:rFonts w:hint="eastAsia"/>
        </w:rPr>
        <w:t>　　　　4.2.1 深圳市艾比森光电股份有限公司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4.2.2 深圳市洲明科技股份有限公司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4.2.3 利亚德光电股份有限公司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4.2.4 深圳市联建光电股份有限公司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4.2.5 深圳市奥拓电子股份有限公司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4.2.6 赛丽电子系统（上海）有限公司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4.2.7 深圳市迈锐光电有限公司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4.2.8 上海路东光电股份有限公司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4.2.9 深圳市奥蕾达科技有限公司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4.2.10 北京彩易达科技发展有限公司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4.2.11 深圳视爵光旭电子有限公司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4.2.12 福建晶彩光电科技股份有限公司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4.2.13 江苏利鼎微系统有限公司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4.2.14 深圳市齐普光电子股份有限公司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4.2.15 深圳市大族元亨光电股份有限公司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4.2.16 南京汉德森科技股份有限公司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4.2.17 南京洛普股份有限公司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4.2.18 宝世达电子科技有限公司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br/>
      </w:r>
      <w:r>
        <w:rPr>
          <w:rFonts w:hint="eastAsia"/>
        </w:rPr>
        <w:t>第五章 中⋅智⋅林⋅：小间距显示屏行业投资潜力与策略规划</w:t>
      </w:r>
      <w:r>
        <w:rPr>
          <w:rFonts w:hint="eastAsia"/>
        </w:rPr>
        <w:br/>
      </w:r>
      <w:r>
        <w:rPr>
          <w:rFonts w:hint="eastAsia"/>
        </w:rPr>
        <w:t>　　5.1 小间距显示屏行业发展前景预测</w:t>
      </w:r>
      <w:r>
        <w:rPr>
          <w:rFonts w:hint="eastAsia"/>
        </w:rPr>
        <w:br/>
      </w:r>
      <w:r>
        <w:rPr>
          <w:rFonts w:hint="eastAsia"/>
        </w:rPr>
        <w:t>　　　　5.1.1 行业生命周期分析</w:t>
      </w:r>
      <w:r>
        <w:rPr>
          <w:rFonts w:hint="eastAsia"/>
        </w:rPr>
        <w:br/>
      </w:r>
      <w:r>
        <w:rPr>
          <w:rFonts w:hint="eastAsia"/>
        </w:rPr>
        <w:t>　　　　5.1.2 行业发展前景预测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小间距显示屏行业投资潜力分析</w:t>
      </w:r>
      <w:r>
        <w:rPr>
          <w:rFonts w:hint="eastAsia"/>
        </w:rPr>
        <w:br/>
      </w:r>
      <w:r>
        <w:rPr>
          <w:rFonts w:hint="eastAsia"/>
        </w:rPr>
        <w:t>　　　　5.2.1 行业投资现状分析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5.3 小间距显示屏行业投资策略与建议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行业投资策略与建议</w:t>
      </w:r>
      <w:r>
        <w:rPr>
          <w:rFonts w:hint="eastAsia"/>
        </w:rPr>
        <w:br/>
      </w:r>
      <w:r>
        <w:rPr>
          <w:rFonts w:hint="eastAsia"/>
        </w:rPr>
        <w:br/>
      </w:r>
      <w:r>
        <w:rPr>
          <w:rFonts w:hint="eastAsia"/>
        </w:rPr>
        <w:t>图表目录</w:t>
      </w:r>
      <w:r>
        <w:rPr>
          <w:rFonts w:hint="eastAsia"/>
        </w:rPr>
        <w:br/>
      </w:r>
      <w:r>
        <w:rPr>
          <w:rFonts w:hint="eastAsia"/>
        </w:rPr>
        <w:t>　　图表 1：小间距显示屏的特性简析</w:t>
      </w:r>
      <w:r>
        <w:rPr>
          <w:rFonts w:hint="eastAsia"/>
        </w:rPr>
        <w:br/>
      </w:r>
      <w:r>
        <w:rPr>
          <w:rFonts w:hint="eastAsia"/>
        </w:rPr>
        <w:t>　　图表 2：中国小间距显示屏相关标准汇总</w:t>
      </w:r>
      <w:r>
        <w:rPr>
          <w:rFonts w:hint="eastAsia"/>
        </w:rPr>
        <w:br/>
      </w:r>
      <w:r>
        <w:rPr>
          <w:rFonts w:hint="eastAsia"/>
        </w:rPr>
        <w:t>　　图表 3：中国小间距显示屏行业相关政策分析</w:t>
      </w:r>
      <w:r>
        <w:rPr>
          <w:rFonts w:hint="eastAsia"/>
        </w:rPr>
        <w:br/>
      </w:r>
      <w:r>
        <w:rPr>
          <w:rFonts w:hint="eastAsia"/>
        </w:rPr>
        <w:t>　　图表 4：中国小间距显示屏行业发展机遇与威胁分析</w:t>
      </w:r>
      <w:r>
        <w:rPr>
          <w:rFonts w:hint="eastAsia"/>
        </w:rPr>
        <w:br/>
      </w:r>
      <w:r>
        <w:rPr>
          <w:rFonts w:hint="eastAsia"/>
        </w:rPr>
        <w:t>　　图表 5：2018-2023年全球小间距显示屏行业市场规模（单位：亿美元，%）</w:t>
      </w:r>
      <w:r>
        <w:rPr>
          <w:rFonts w:hint="eastAsia"/>
        </w:rPr>
        <w:br/>
      </w:r>
      <w:r>
        <w:rPr>
          <w:rFonts w:hint="eastAsia"/>
        </w:rPr>
        <w:t>　　图表 6：全球小间距显示屏产品结构特征（单位：%）</w:t>
      </w:r>
      <w:r>
        <w:rPr>
          <w:rFonts w:hint="eastAsia"/>
        </w:rPr>
        <w:br/>
      </w:r>
      <w:r>
        <w:rPr>
          <w:rFonts w:hint="eastAsia"/>
        </w:rPr>
        <w:t>　　图表 7：2023-2029年全球小间距显示屏行业发展规模预测</w:t>
      </w:r>
      <w:r>
        <w:rPr>
          <w:rFonts w:hint="eastAsia"/>
        </w:rPr>
        <w:br/>
      </w:r>
      <w:r>
        <w:rPr>
          <w:rFonts w:hint="eastAsia"/>
        </w:rPr>
        <w:t>　　图表 8：中国小间距显示屏行业状态描述总结表</w:t>
      </w:r>
      <w:r>
        <w:rPr>
          <w:rFonts w:hint="eastAsia"/>
        </w:rPr>
        <w:br/>
      </w:r>
      <w:r>
        <w:rPr>
          <w:rFonts w:hint="eastAsia"/>
        </w:rPr>
        <w:t>　　图表 9：中国小间距显示屏行业经济特性分析</w:t>
      </w:r>
      <w:r>
        <w:rPr>
          <w:rFonts w:hint="eastAsia"/>
        </w:rPr>
        <w:br/>
      </w:r>
      <w:r>
        <w:rPr>
          <w:rFonts w:hint="eastAsia"/>
        </w:rPr>
        <w:t>　　图表 10：2018-2023年中国小间距显示屏行业市场规模趋势图</w:t>
      </w:r>
      <w:r>
        <w:rPr>
          <w:rFonts w:hint="eastAsia"/>
        </w:rPr>
        <w:br/>
      </w:r>
      <w:r>
        <w:rPr>
          <w:rFonts w:hint="eastAsia"/>
        </w:rPr>
        <w:t>　　图表 11：中国小间距显示屏行业区域格局</w:t>
      </w:r>
      <w:r>
        <w:rPr>
          <w:rFonts w:hint="eastAsia"/>
        </w:rPr>
        <w:br/>
      </w:r>
      <w:r>
        <w:rPr>
          <w:rFonts w:hint="eastAsia"/>
        </w:rPr>
        <w:t>　　图表 12：小间距显示屏行业潜在进入者威胁分析</w:t>
      </w:r>
      <w:r>
        <w:rPr>
          <w:rFonts w:hint="eastAsia"/>
        </w:rPr>
        <w:br/>
      </w:r>
      <w:r>
        <w:rPr>
          <w:rFonts w:hint="eastAsia"/>
        </w:rPr>
        <w:t>　　图表 13：小间距显示屏行业替代品威胁总结分析</w:t>
      </w:r>
      <w:r>
        <w:rPr>
          <w:rFonts w:hint="eastAsia"/>
        </w:rPr>
        <w:br/>
      </w:r>
      <w:r>
        <w:rPr>
          <w:rFonts w:hint="eastAsia"/>
        </w:rPr>
        <w:t>　　图表 14：小间距显示屏行业对上游议价能力分析</w:t>
      </w:r>
      <w:r>
        <w:rPr>
          <w:rFonts w:hint="eastAsia"/>
        </w:rPr>
        <w:br/>
      </w:r>
      <w:r>
        <w:rPr>
          <w:rFonts w:hint="eastAsia"/>
        </w:rPr>
        <w:t>　　图表 15：小间距显示屏行业对下游议价能力分析</w:t>
      </w:r>
      <w:r>
        <w:rPr>
          <w:rFonts w:hint="eastAsia"/>
        </w:rPr>
        <w:br/>
      </w:r>
      <w:r>
        <w:rPr>
          <w:rFonts w:hint="eastAsia"/>
        </w:rPr>
        <w:t>　　图表 16：小间距显示屏行业竞争情况总结</w:t>
      </w:r>
      <w:r>
        <w:rPr>
          <w:rFonts w:hint="eastAsia"/>
        </w:rPr>
        <w:br/>
      </w:r>
      <w:r>
        <w:rPr>
          <w:rFonts w:hint="eastAsia"/>
        </w:rPr>
        <w:t>　　图表 17：深圳市艾比森光电股份有限公司基本信息简介</w:t>
      </w:r>
      <w:r>
        <w:rPr>
          <w:rFonts w:hint="eastAsia"/>
        </w:rPr>
        <w:br/>
      </w:r>
      <w:r>
        <w:rPr>
          <w:rFonts w:hint="eastAsia"/>
        </w:rPr>
        <w:t>　　图表 18：深圳市艾比森光电股份有限公司与实际控制人之间产权及控制关系方框图</w:t>
      </w:r>
      <w:r>
        <w:rPr>
          <w:rFonts w:hint="eastAsia"/>
        </w:rPr>
        <w:br/>
      </w:r>
      <w:r>
        <w:rPr>
          <w:rFonts w:hint="eastAsia"/>
        </w:rPr>
        <w:t>　　图表 19：2018-2023年深圳市艾比森光电股份有限公司主要经济指标分析（单位：万元）</w:t>
      </w:r>
      <w:r>
        <w:rPr>
          <w:rFonts w:hint="eastAsia"/>
        </w:rPr>
        <w:br/>
      </w:r>
      <w:r>
        <w:rPr>
          <w:rFonts w:hint="eastAsia"/>
        </w:rPr>
        <w:t>　　图表 20：2018-2023年深圳市艾比森光电股份有限公司盈利能力分析（单位：%）</w:t>
      </w:r>
      <w:r>
        <w:rPr>
          <w:rFonts w:hint="eastAsia"/>
        </w:rPr>
        <w:br/>
      </w:r>
      <w:r>
        <w:rPr>
          <w:rFonts w:hint="eastAsia"/>
        </w:rPr>
        <w:t>　　图表 21：2018-2023年深圳市艾比森光电股份有限公司运营能力分析（单位：次）</w:t>
      </w:r>
      <w:r>
        <w:rPr>
          <w:rFonts w:hint="eastAsia"/>
        </w:rPr>
        <w:br/>
      </w:r>
      <w:r>
        <w:rPr>
          <w:rFonts w:hint="eastAsia"/>
        </w:rPr>
        <w:t>　　图表 22：2018-2023年深圳市艾比森光电股份有限公司偿债能力分析（单位：%，倍）</w:t>
      </w:r>
      <w:r>
        <w:rPr>
          <w:rFonts w:hint="eastAsia"/>
        </w:rPr>
        <w:br/>
      </w:r>
      <w:r>
        <w:rPr>
          <w:rFonts w:hint="eastAsia"/>
        </w:rPr>
        <w:t>　　图表 23：2018-2023年深圳市艾比森光电股份有限公司发展能力分析（单位：%）</w:t>
      </w:r>
      <w:r>
        <w:rPr>
          <w:rFonts w:hint="eastAsia"/>
        </w:rPr>
        <w:br/>
      </w:r>
      <w:r>
        <w:rPr>
          <w:rFonts w:hint="eastAsia"/>
        </w:rPr>
        <w:t>　　图表 24：深圳市艾比森光电股份有限公司发展优劣势分析</w:t>
      </w:r>
      <w:r>
        <w:rPr>
          <w:rFonts w:hint="eastAsia"/>
        </w:rPr>
        <w:br/>
      </w:r>
      <w:r>
        <w:rPr>
          <w:rFonts w:hint="eastAsia"/>
        </w:rPr>
        <w:t>　　图表 25：深圳市洲明科技股份有限公司基本信息简介</w:t>
      </w:r>
      <w:r>
        <w:rPr>
          <w:rFonts w:hint="eastAsia"/>
        </w:rPr>
        <w:br/>
      </w:r>
      <w:r>
        <w:rPr>
          <w:rFonts w:hint="eastAsia"/>
        </w:rPr>
        <w:t>　　图表 26：深圳市洲明科技股份有限公司与实际控制人之间产权及控制关系方框图</w:t>
      </w:r>
      <w:r>
        <w:rPr>
          <w:rFonts w:hint="eastAsia"/>
        </w:rPr>
        <w:br/>
      </w:r>
      <w:r>
        <w:rPr>
          <w:rFonts w:hint="eastAsia"/>
        </w:rPr>
        <w:t>　　图表 27：2018-2023年深圳市洲明科技股份有限公司主要经济指标分析（单位：万元）</w:t>
      </w:r>
      <w:r>
        <w:rPr>
          <w:rFonts w:hint="eastAsia"/>
        </w:rPr>
        <w:br/>
      </w:r>
      <w:r>
        <w:rPr>
          <w:rFonts w:hint="eastAsia"/>
        </w:rPr>
        <w:t>　　图表 28：2018-2023年深圳市洲明科技股份有限公司盈利能力分析（单位：%）</w:t>
      </w:r>
      <w:r>
        <w:rPr>
          <w:rFonts w:hint="eastAsia"/>
        </w:rPr>
        <w:br/>
      </w:r>
      <w:r>
        <w:rPr>
          <w:rFonts w:hint="eastAsia"/>
        </w:rPr>
        <w:t>　　图表 29：2018-2023年深圳市洲明科技股份有限公司运营能力分析（单位：次）</w:t>
      </w:r>
      <w:r>
        <w:rPr>
          <w:rFonts w:hint="eastAsia"/>
        </w:rPr>
        <w:br/>
      </w:r>
      <w:r>
        <w:rPr>
          <w:rFonts w:hint="eastAsia"/>
        </w:rPr>
        <w:t>　　图表 30：2018-2023年深圳市洲明科技股份有限公司偿债能力分析（单位：%，倍）</w:t>
      </w:r>
      <w:r>
        <w:rPr>
          <w:rFonts w:hint="eastAsia"/>
        </w:rPr>
        <w:br/>
      </w:r>
      <w:r>
        <w:rPr>
          <w:rFonts w:hint="eastAsia"/>
        </w:rPr>
        <w:t>　　图表 31：2018-2023年深圳市洲明科技股份有限公司发展能力分析（单位：%）</w:t>
      </w:r>
      <w:r>
        <w:rPr>
          <w:rFonts w:hint="eastAsia"/>
        </w:rPr>
        <w:br/>
      </w:r>
      <w:r>
        <w:rPr>
          <w:rFonts w:hint="eastAsia"/>
        </w:rPr>
        <w:t>　　图表 32：深圳市洲明科技股份有限公司发展优劣势分析</w:t>
      </w:r>
      <w:r>
        <w:rPr>
          <w:rFonts w:hint="eastAsia"/>
        </w:rPr>
        <w:br/>
      </w:r>
      <w:r>
        <w:rPr>
          <w:rFonts w:hint="eastAsia"/>
        </w:rPr>
        <w:t>　　图表 33：利亚德光电股份有限公司基本信息简介</w:t>
      </w:r>
      <w:r>
        <w:rPr>
          <w:rFonts w:hint="eastAsia"/>
        </w:rPr>
        <w:br/>
      </w:r>
      <w:r>
        <w:rPr>
          <w:rFonts w:hint="eastAsia"/>
        </w:rPr>
        <w:t>　　图表 34：利亚德光电股份有限公司与实际控制人之间产权及控制关系方框图</w:t>
      </w:r>
      <w:r>
        <w:rPr>
          <w:rFonts w:hint="eastAsia"/>
        </w:rPr>
        <w:br/>
      </w:r>
      <w:r>
        <w:rPr>
          <w:rFonts w:hint="eastAsia"/>
        </w:rPr>
        <w:t>　　图表 35：2018-2023年利亚德光电股份有限公司主要经济指标分析（单位：万元）</w:t>
      </w:r>
      <w:r>
        <w:rPr>
          <w:rFonts w:hint="eastAsia"/>
        </w:rPr>
        <w:br/>
      </w:r>
      <w:r>
        <w:rPr>
          <w:rFonts w:hint="eastAsia"/>
        </w:rPr>
        <w:t>　　图表 36：2018-2023年利亚德光电股份有限公司盈利能力分析（单位：%）</w:t>
      </w:r>
      <w:r>
        <w:rPr>
          <w:rFonts w:hint="eastAsia"/>
        </w:rPr>
        <w:br/>
      </w:r>
      <w:r>
        <w:rPr>
          <w:rFonts w:hint="eastAsia"/>
        </w:rPr>
        <w:t>　　图表 37：2018-2023年利亚德光电股份有限公司运营能力分析（单位：次）</w:t>
      </w:r>
      <w:r>
        <w:rPr>
          <w:rFonts w:hint="eastAsia"/>
        </w:rPr>
        <w:br/>
      </w:r>
      <w:r>
        <w:rPr>
          <w:rFonts w:hint="eastAsia"/>
        </w:rPr>
        <w:t>　　图表 38：2018-2023年利亚德光电股份有限公司偿债能力分析（单位：%，倍）</w:t>
      </w:r>
      <w:r>
        <w:rPr>
          <w:rFonts w:hint="eastAsia"/>
        </w:rPr>
        <w:br/>
      </w:r>
      <w:r>
        <w:rPr>
          <w:rFonts w:hint="eastAsia"/>
        </w:rPr>
        <w:t>　　图表 39：2018-2023年利亚德光电股份有限公司发展能力分析（单位：%）</w:t>
      </w:r>
      <w:r>
        <w:rPr>
          <w:rFonts w:hint="eastAsia"/>
        </w:rPr>
        <w:br/>
      </w:r>
      <w:r>
        <w:rPr>
          <w:rFonts w:hint="eastAsia"/>
        </w:rPr>
        <w:t>　　图表 40：利亚德光电股份有限公司发展优劣势分析</w:t>
      </w:r>
      <w:r>
        <w:rPr>
          <w:rFonts w:hint="eastAsia"/>
        </w:rPr>
        <w:br/>
      </w:r>
      <w:r>
        <w:rPr>
          <w:rFonts w:hint="eastAsia"/>
        </w:rPr>
        <w:t>　　图表 41：深圳市联建光电股份有限公司基本信息简介</w:t>
      </w:r>
      <w:r>
        <w:rPr>
          <w:rFonts w:hint="eastAsia"/>
        </w:rPr>
        <w:br/>
      </w:r>
      <w:r>
        <w:rPr>
          <w:rFonts w:hint="eastAsia"/>
        </w:rPr>
        <w:t>　　图表 42：深圳市联建光电股份有限公司与实际控制人之间产权及控制关系方框图</w:t>
      </w:r>
      <w:r>
        <w:rPr>
          <w:rFonts w:hint="eastAsia"/>
        </w:rPr>
        <w:br/>
      </w:r>
      <w:r>
        <w:rPr>
          <w:rFonts w:hint="eastAsia"/>
        </w:rPr>
        <w:t>　　图表 43：2018-2023年深圳市联建光电股份有限公司主要经济指标分析（单位：万元）</w:t>
      </w:r>
      <w:r>
        <w:rPr>
          <w:rFonts w:hint="eastAsia"/>
        </w:rPr>
        <w:br/>
      </w:r>
      <w:r>
        <w:rPr>
          <w:rFonts w:hint="eastAsia"/>
        </w:rPr>
        <w:t>　　图表 44：2018-2023年深圳市联建光电股份有限公司盈利能力分析（单位：%）</w:t>
      </w:r>
      <w:r>
        <w:rPr>
          <w:rFonts w:hint="eastAsia"/>
        </w:rPr>
        <w:br/>
      </w:r>
      <w:r>
        <w:rPr>
          <w:rFonts w:hint="eastAsia"/>
        </w:rPr>
        <w:t>　　图表 45：2018-2023年深圳市联建光电股份有限公司运营能力分析（单位：次）</w:t>
      </w:r>
      <w:r>
        <w:rPr>
          <w:rFonts w:hint="eastAsia"/>
        </w:rPr>
        <w:br/>
      </w:r>
      <w:r>
        <w:rPr>
          <w:rFonts w:hint="eastAsia"/>
        </w:rPr>
        <w:t>　　图表 46：2018-2023年深圳市联建光电股份有限公司偿债能力分析（单位：%，倍）</w:t>
      </w:r>
      <w:r>
        <w:rPr>
          <w:rFonts w:hint="eastAsia"/>
        </w:rPr>
        <w:br/>
      </w:r>
      <w:r>
        <w:rPr>
          <w:rFonts w:hint="eastAsia"/>
        </w:rPr>
        <w:t>　　图表 47：2018-2023年深圳市联建光电股份有限公司发展能力分析（单位：%）</w:t>
      </w:r>
      <w:r>
        <w:rPr>
          <w:rFonts w:hint="eastAsia"/>
        </w:rPr>
        <w:br/>
      </w:r>
      <w:r>
        <w:rPr>
          <w:rFonts w:hint="eastAsia"/>
        </w:rPr>
        <w:t>　　图表 48：深圳市联建光电股份有限公司发展优劣势分析</w:t>
      </w:r>
      <w:r>
        <w:rPr>
          <w:rFonts w:hint="eastAsia"/>
        </w:rPr>
        <w:br/>
      </w:r>
      <w:r>
        <w:rPr>
          <w:rFonts w:hint="eastAsia"/>
        </w:rPr>
        <w:t>　　图表 49：深圳市奥拓电子股份有限公司基本信息简介</w:t>
      </w:r>
      <w:r>
        <w:rPr>
          <w:rFonts w:hint="eastAsia"/>
        </w:rPr>
        <w:br/>
      </w:r>
      <w:r>
        <w:rPr>
          <w:rFonts w:hint="eastAsia"/>
        </w:rPr>
        <w:t>　　图表 50：深圳市奥拓电子股份有限公司与实际控制人之间产权及控制关系方框图</w:t>
      </w:r>
      <w:r>
        <w:rPr>
          <w:rFonts w:hint="eastAsia"/>
        </w:rPr>
        <w:br/>
      </w:r>
      <w:r>
        <w:rPr>
          <w:rFonts w:hint="eastAsia"/>
        </w:rPr>
        <w:t>　　图表 51：2018-2023年深圳市奥拓电子股份有限公司主要经济指标分析（单位：万元）</w:t>
      </w:r>
      <w:r>
        <w:rPr>
          <w:rFonts w:hint="eastAsia"/>
        </w:rPr>
        <w:br/>
      </w:r>
      <w:r>
        <w:rPr>
          <w:rFonts w:hint="eastAsia"/>
        </w:rPr>
        <w:t>　　图表 52：2018-2023年深圳市奥拓电子股份有限公司盈利能力分析（单位：%）</w:t>
      </w:r>
      <w:r>
        <w:rPr>
          <w:rFonts w:hint="eastAsia"/>
        </w:rPr>
        <w:br/>
      </w:r>
      <w:r>
        <w:rPr>
          <w:rFonts w:hint="eastAsia"/>
        </w:rPr>
        <w:t>　　图表 53：2018-2023年深圳市奥拓电子股份有限公司运营能力分析（单位：次）</w:t>
      </w:r>
      <w:r>
        <w:rPr>
          <w:rFonts w:hint="eastAsia"/>
        </w:rPr>
        <w:br/>
      </w:r>
      <w:r>
        <w:rPr>
          <w:rFonts w:hint="eastAsia"/>
        </w:rPr>
        <w:t>　　图表 54：2018-2023年深圳市奥拓电子股份有限公司偿债能力分析（单位：%，倍）</w:t>
      </w:r>
      <w:r>
        <w:rPr>
          <w:rFonts w:hint="eastAsia"/>
        </w:rPr>
        <w:br/>
      </w:r>
      <w:r>
        <w:rPr>
          <w:rFonts w:hint="eastAsia"/>
        </w:rPr>
        <w:t>　　图表 55：2018-2023年深圳市奥拓电子股份有限公司发展能力分析（单位：%）</w:t>
      </w:r>
      <w:r>
        <w:rPr>
          <w:rFonts w:hint="eastAsia"/>
        </w:rPr>
        <w:br/>
      </w:r>
      <w:r>
        <w:rPr>
          <w:rFonts w:hint="eastAsia"/>
        </w:rPr>
        <w:t>　　图表 56：深圳市奥拓电子股份有限公司发展优劣势分析</w:t>
      </w:r>
      <w:r>
        <w:rPr>
          <w:rFonts w:hint="eastAsia"/>
        </w:rPr>
        <w:br/>
      </w:r>
      <w:r>
        <w:rPr>
          <w:rFonts w:hint="eastAsia"/>
        </w:rPr>
        <w:t>　　图表 57：赛丽电子系统（上海）有限公司基本信息简介</w:t>
      </w:r>
      <w:r>
        <w:rPr>
          <w:rFonts w:hint="eastAsia"/>
        </w:rPr>
        <w:br/>
      </w:r>
      <w:r>
        <w:rPr>
          <w:rFonts w:hint="eastAsia"/>
        </w:rPr>
        <w:t>　　图表 58：赛丽电子系统（上海）有限公司发展优劣势分析</w:t>
      </w:r>
      <w:r>
        <w:rPr>
          <w:rFonts w:hint="eastAsia"/>
        </w:rPr>
        <w:br/>
      </w:r>
      <w:r>
        <w:rPr>
          <w:rFonts w:hint="eastAsia"/>
        </w:rPr>
        <w:t>　　图表 59：深圳市迈锐光电有限公司基本信息简介</w:t>
      </w:r>
      <w:r>
        <w:rPr>
          <w:rFonts w:hint="eastAsia"/>
        </w:rPr>
        <w:br/>
      </w:r>
      <w:r>
        <w:rPr>
          <w:rFonts w:hint="eastAsia"/>
        </w:rPr>
        <w:t>　　图表 60：深圳市迈锐光电有限公司发展优劣势分析</w:t>
      </w:r>
      <w:r>
        <w:rPr>
          <w:rFonts w:hint="eastAsia"/>
        </w:rPr>
        <w:br/>
      </w:r>
      <w:r>
        <w:rPr>
          <w:rFonts w:hint="eastAsia"/>
        </w:rPr>
        <w:t>　　图表 61：上海路东光电股份有限公司基本信息简介</w:t>
      </w:r>
      <w:r>
        <w:rPr>
          <w:rFonts w:hint="eastAsia"/>
        </w:rPr>
        <w:br/>
      </w:r>
      <w:r>
        <w:rPr>
          <w:rFonts w:hint="eastAsia"/>
        </w:rPr>
        <w:t>　　图表 62：上海路东光电股份有限公司发展优劣势分析</w:t>
      </w:r>
      <w:r>
        <w:rPr>
          <w:rFonts w:hint="eastAsia"/>
        </w:rPr>
        <w:br/>
      </w:r>
      <w:r>
        <w:rPr>
          <w:rFonts w:hint="eastAsia"/>
        </w:rPr>
        <w:t>　　图表 63：深圳市奥蕾达科技有限公司基本信息简介</w:t>
      </w:r>
      <w:r>
        <w:rPr>
          <w:rFonts w:hint="eastAsia"/>
        </w:rPr>
        <w:br/>
      </w:r>
      <w:r>
        <w:rPr>
          <w:rFonts w:hint="eastAsia"/>
        </w:rPr>
        <w:t>　　图表 64：深圳市奥蕾达科技有限公司发展优劣势分析</w:t>
      </w:r>
      <w:r>
        <w:rPr>
          <w:rFonts w:hint="eastAsia"/>
        </w:rPr>
        <w:br/>
      </w:r>
      <w:r>
        <w:rPr>
          <w:rFonts w:hint="eastAsia"/>
        </w:rPr>
        <w:t>　　图表 65：北京彩易达科技发展有限公司基本信息简介</w:t>
      </w:r>
      <w:r>
        <w:rPr>
          <w:rFonts w:hint="eastAsia"/>
        </w:rPr>
        <w:br/>
      </w:r>
      <w:r>
        <w:rPr>
          <w:rFonts w:hint="eastAsia"/>
        </w:rPr>
        <w:t>　　图表 66：北京彩易达科技发展有限公司发展优劣势分析</w:t>
      </w:r>
      <w:r>
        <w:rPr>
          <w:rFonts w:hint="eastAsia"/>
        </w:rPr>
        <w:br/>
      </w:r>
      <w:r>
        <w:rPr>
          <w:rFonts w:hint="eastAsia"/>
        </w:rPr>
        <w:t>　　图表 67：深圳视爵光旭电子有限公司基本信息简介</w:t>
      </w:r>
      <w:r>
        <w:rPr>
          <w:rFonts w:hint="eastAsia"/>
        </w:rPr>
        <w:br/>
      </w:r>
      <w:r>
        <w:rPr>
          <w:rFonts w:hint="eastAsia"/>
        </w:rPr>
        <w:t>　　图表 68：深圳视爵光旭电子有限公司发展优劣势分析</w:t>
      </w:r>
      <w:r>
        <w:rPr>
          <w:rFonts w:hint="eastAsia"/>
        </w:rPr>
        <w:br/>
      </w:r>
      <w:r>
        <w:rPr>
          <w:rFonts w:hint="eastAsia"/>
        </w:rPr>
        <w:t>　　图表 69：福建晶彩光电科技股份有限公司基本信息简介</w:t>
      </w:r>
      <w:r>
        <w:rPr>
          <w:rFonts w:hint="eastAsia"/>
        </w:rPr>
        <w:br/>
      </w:r>
      <w:r>
        <w:rPr>
          <w:rFonts w:hint="eastAsia"/>
        </w:rPr>
        <w:t>　　图表 70：福建晶彩光电科技股份有限公司发展优劣势分析</w:t>
      </w:r>
      <w:r>
        <w:rPr>
          <w:rFonts w:hint="eastAsia"/>
        </w:rPr>
        <w:br/>
      </w:r>
      <w:r>
        <w:rPr>
          <w:rFonts w:hint="eastAsia"/>
        </w:rPr>
        <w:t>　　图表 71：江苏利鼎微系统有限公司基本信息简介</w:t>
      </w:r>
      <w:r>
        <w:rPr>
          <w:rFonts w:hint="eastAsia"/>
        </w:rPr>
        <w:br/>
      </w:r>
      <w:r>
        <w:rPr>
          <w:rFonts w:hint="eastAsia"/>
        </w:rPr>
        <w:t>　　图表 72：江苏利鼎微系统有限公司发展优劣势分析</w:t>
      </w:r>
      <w:r>
        <w:rPr>
          <w:rFonts w:hint="eastAsia"/>
        </w:rPr>
        <w:br/>
      </w:r>
      <w:r>
        <w:rPr>
          <w:rFonts w:hint="eastAsia"/>
        </w:rPr>
        <w:t>　　图表 73：深圳市齐普光电子股份有限公司基本信息简介</w:t>
      </w:r>
      <w:r>
        <w:rPr>
          <w:rFonts w:hint="eastAsia"/>
        </w:rPr>
        <w:br/>
      </w:r>
      <w:r>
        <w:rPr>
          <w:rFonts w:hint="eastAsia"/>
        </w:rPr>
        <w:t>　　图表 74：深圳市齐普光电子股份有限公司与实际控制人之间产权及控制关系方框图</w:t>
      </w:r>
      <w:r>
        <w:rPr>
          <w:rFonts w:hint="eastAsia"/>
        </w:rPr>
        <w:br/>
      </w:r>
      <w:r>
        <w:rPr>
          <w:rFonts w:hint="eastAsia"/>
        </w:rPr>
        <w:t>　　图表 75：2018-2023年深圳市齐普光电子股份有限公司主要经济指标分析（单位：万元）</w:t>
      </w:r>
      <w:r>
        <w:rPr>
          <w:rFonts w:hint="eastAsia"/>
        </w:rPr>
        <w:br/>
      </w:r>
      <w:r>
        <w:rPr>
          <w:rFonts w:hint="eastAsia"/>
        </w:rPr>
        <w:t>　　图表 76：2018-2023年深圳市齐普光电子股份有限公司盈利能力分析（单位：%）</w:t>
      </w:r>
      <w:r>
        <w:rPr>
          <w:rFonts w:hint="eastAsia"/>
        </w:rPr>
        <w:br/>
      </w:r>
      <w:r>
        <w:rPr>
          <w:rFonts w:hint="eastAsia"/>
        </w:rPr>
        <w:t>　　图表 77：2018-2023年深圳市齐普光电子股份有限公司运营能力分析（单位：次）</w:t>
      </w:r>
      <w:r>
        <w:rPr>
          <w:rFonts w:hint="eastAsia"/>
        </w:rPr>
        <w:br/>
      </w:r>
      <w:r>
        <w:rPr>
          <w:rFonts w:hint="eastAsia"/>
        </w:rPr>
        <w:t>　　图表 78：2018-2023年深圳市齐普光电子股份有限公司偿债能力分析（单位：%，倍）</w:t>
      </w:r>
      <w:r>
        <w:rPr>
          <w:rFonts w:hint="eastAsia"/>
        </w:rPr>
        <w:br/>
      </w:r>
      <w:r>
        <w:rPr>
          <w:rFonts w:hint="eastAsia"/>
        </w:rPr>
        <w:t>　　图表 79：2018-2023年深圳市齐普光电子股份有限公司发展能力分析（单位：%）</w:t>
      </w:r>
      <w:r>
        <w:rPr>
          <w:rFonts w:hint="eastAsia"/>
        </w:rPr>
        <w:br/>
      </w:r>
      <w:r>
        <w:rPr>
          <w:rFonts w:hint="eastAsia"/>
        </w:rPr>
        <w:t>　　图表 80：深圳市齐普光电子股份有限公司发展优劣势分析</w:t>
      </w:r>
      <w:r>
        <w:rPr>
          <w:rFonts w:hint="eastAsia"/>
        </w:rPr>
        <w:br/>
      </w:r>
      <w:r>
        <w:rPr>
          <w:rFonts w:hint="eastAsia"/>
        </w:rPr>
        <w:t>　　图表 81：深圳市大族元亨光电股份有限公司基本信息简介</w:t>
      </w:r>
      <w:r>
        <w:rPr>
          <w:rFonts w:hint="eastAsia"/>
        </w:rPr>
        <w:br/>
      </w:r>
      <w:r>
        <w:rPr>
          <w:rFonts w:hint="eastAsia"/>
        </w:rPr>
        <w:t>　　图表 82：深圳市大族元亨光电股份有限公司与实际控制人之间产权及控制关系方框图</w:t>
      </w:r>
      <w:r>
        <w:rPr>
          <w:rFonts w:hint="eastAsia"/>
        </w:rPr>
        <w:br/>
      </w:r>
      <w:r>
        <w:rPr>
          <w:rFonts w:hint="eastAsia"/>
        </w:rPr>
        <w:t>　　图表 83：2018-2023年深圳市大族元亨光电股份有限公司主要经济指标分析（单位：万元）</w:t>
      </w:r>
      <w:r>
        <w:rPr>
          <w:rFonts w:hint="eastAsia"/>
        </w:rPr>
        <w:br/>
      </w:r>
      <w:r>
        <w:rPr>
          <w:rFonts w:hint="eastAsia"/>
        </w:rPr>
        <w:t>　　图表 84：2018-2023年深圳市大族元亨光电股份有限公司盈利能力分析（单位：%）</w:t>
      </w:r>
      <w:r>
        <w:rPr>
          <w:rFonts w:hint="eastAsia"/>
        </w:rPr>
        <w:br/>
      </w:r>
      <w:r>
        <w:rPr>
          <w:rFonts w:hint="eastAsia"/>
        </w:rPr>
        <w:t>　　图表 85：2018-2023年深圳市大族元亨光电股份有限公司运营能力分析（单位：次）</w:t>
      </w:r>
      <w:r>
        <w:rPr>
          <w:rFonts w:hint="eastAsia"/>
        </w:rPr>
        <w:br/>
      </w:r>
      <w:r>
        <w:rPr>
          <w:rFonts w:hint="eastAsia"/>
        </w:rPr>
        <w:t>　　图表 86：2018-2023年深圳市大族元亨光电股份有限公司偿债能力分析（单位：%，倍）</w:t>
      </w:r>
      <w:r>
        <w:rPr>
          <w:rFonts w:hint="eastAsia"/>
        </w:rPr>
        <w:br/>
      </w:r>
      <w:r>
        <w:rPr>
          <w:rFonts w:hint="eastAsia"/>
        </w:rPr>
        <w:t>　　图表 87：2018-2023年深圳市大族元亨光电股份有限公司发展能力分析（单位：%）</w:t>
      </w:r>
      <w:r>
        <w:rPr>
          <w:rFonts w:hint="eastAsia"/>
        </w:rPr>
        <w:br/>
      </w:r>
      <w:r>
        <w:rPr>
          <w:rFonts w:hint="eastAsia"/>
        </w:rPr>
        <w:t>　　图表 88：深圳市大族元亨光电股份有限公司发展优劣势分析</w:t>
      </w:r>
      <w:r>
        <w:rPr>
          <w:rFonts w:hint="eastAsia"/>
        </w:rPr>
        <w:br/>
      </w:r>
      <w:r>
        <w:rPr>
          <w:rFonts w:hint="eastAsia"/>
        </w:rPr>
        <w:t>　　图表 89：南京汉德森科技股份有限公司基本信息简介</w:t>
      </w:r>
      <w:r>
        <w:rPr>
          <w:rFonts w:hint="eastAsia"/>
        </w:rPr>
        <w:br/>
      </w:r>
      <w:r>
        <w:rPr>
          <w:rFonts w:hint="eastAsia"/>
        </w:rPr>
        <w:t>　　图表 90：南京汉德森科技股份有限公司发展优劣势分析</w:t>
      </w:r>
      <w:r>
        <w:rPr>
          <w:rFonts w:hint="eastAsia"/>
        </w:rPr>
        <w:br/>
      </w:r>
      <w:r>
        <w:rPr>
          <w:rFonts w:hint="eastAsia"/>
        </w:rPr>
        <w:t>　　图表 91：南京洛普股份有限公司基本信息简介</w:t>
      </w:r>
      <w:r>
        <w:rPr>
          <w:rFonts w:hint="eastAsia"/>
        </w:rPr>
        <w:br/>
      </w:r>
      <w:r>
        <w:rPr>
          <w:rFonts w:hint="eastAsia"/>
        </w:rPr>
        <w:t>　　图表 92：南京洛普股份有限公司发展优劣势分析</w:t>
      </w:r>
      <w:r>
        <w:rPr>
          <w:rFonts w:hint="eastAsia"/>
        </w:rPr>
        <w:br/>
      </w:r>
      <w:r>
        <w:rPr>
          <w:rFonts w:hint="eastAsia"/>
        </w:rPr>
        <w:t>　　图表 93：宝世达电子科技有限公司基本信息简介</w:t>
      </w:r>
      <w:r>
        <w:rPr>
          <w:rFonts w:hint="eastAsia"/>
        </w:rPr>
        <w:br/>
      </w:r>
      <w:r>
        <w:rPr>
          <w:rFonts w:hint="eastAsia"/>
        </w:rPr>
        <w:t>　　图表 94：宝世达电子科技有限公司发展优劣势分析</w:t>
      </w:r>
      <w:r>
        <w:rPr>
          <w:rFonts w:hint="eastAsia"/>
        </w:rPr>
        <w:br/>
      </w:r>
      <w:r>
        <w:rPr>
          <w:rFonts w:hint="eastAsia"/>
        </w:rPr>
        <w:t>　　图表 95：2023-2029年中国小间距显示屏行业发展前景预测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b5bae20964398" w:history="1">
        <w:r>
          <w:rPr>
            <w:rStyle w:val="Hyperlink"/>
          </w:rPr>
          <w:t>2023-2029年中国小间距显示屏行业发展现状调研与市场前景预测报告</w:t>
        </w:r>
      </w:hyperlink>
      <w:r>
        <w:rPr>
          <w:color w:val="C00000"/>
        </w:rPr>
        <w:t>》，报告编号：</w:t>
      </w:r>
      <w:r>
        <w:rPr>
          <w:rFonts w:hint="eastAsia"/>
          <w:color w:val="C00000"/>
        </w:rPr>
        <w:t>2190618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b5bae20964398" w:history="1">
        <w:r>
          <w:rPr>
            <w:rStyle w:val="Hyperlink"/>
          </w:rPr>
          <w:t>https://www.20087.com/8/61/XiaoJianJuXianShiPingShiChangXia.html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c67c6595a4062" w:history="1">
      <w:r>
        <w:rPr>
          <w:rStyle w:val="Hyperlink"/>
        </w:rPr>
        <w:t>2023-2029年中国小间距显示屏行业发展现状调研与市场前景预测报告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XiaoJianJuXianShiPingShiChangXia.html" TargetMode="External" Id="R46ab5bae20964398" /></Relationships>
</file>

<file path=word/_rels/header2.xml.rels>&#65279;<?xml version="1.0" encoding="utf-8"?><Relationships xmlns="http://schemas.openxmlformats.org/package/2006/relationships"><Relationship Type="http://schemas.openxmlformats.org/officeDocument/2006/relationships/hyperlink" Target="https://www.20087.com/8/61/XiaoJianJuXianShiPingShiChangXia.html" TargetMode="External" Id="R1d8c67c6595a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2023-03-28T05:52:00Z</dcterms:created>
  <dcterms:modified xsi:type="dcterms:W3CDTF">2023-03-28T06:52:00Z</dcterms:modified>
  <dc:subject>2023-2029年中国小间距显示屏行业发展现状调研与市场前景预测报告</dc:subject>
  <dc:title>2023-2029年中国小间距显示屏行业发展现状调研与市场前景预测报告</dc:title>
  <cp:keywords>2023-2029年中国小间距显示屏行业发展现状调研与市场前景预测报告</cp:keywords>
  <dc:description>2023-2029年中国小间距显示屏行业发展现状调研与市场前景预测报告</dc:description>
</cp:coreProperties>
</file>