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e88e1af32a4daf" w:history="1">
              <w:r>
                <w:rPr>
                  <w:rStyle w:val="Hyperlink"/>
                </w:rPr>
                <w:t>2026年中国工业风扇行业调查研究与发展前景分析报告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e88e1af32a4daf" w:history="1">
              <w:r>
                <w:rPr>
                  <w:rStyle w:val="Hyperlink"/>
                </w:rPr>
                <w:t>2026年中国工业风扇行业调查研究与发展前景分析报告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e88e1af32a4daf" w:history="1">
                <w:r>
                  <w:rPr>
                    <w:rStyle w:val="Hyperlink"/>
                  </w:rPr>
                  <w:t>https://www.20087.com/8/61/GongYeFengShanHangYeQianJingBaoGao.html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风扇是大型工业场所通风降温的关键设备，近年来，随着能效标准的提高和对员工健康关注的增加，工业风扇的设计和性能不断优化。现代工业风扇采用大直径、低转速设计，以提供大面积的自然风感，同时减少噪音和能耗。智能控制技术的应用，使风扇能够根据环境温度和湿度自动调节，提高使用效率。</w:t>
      </w:r>
      <w:r>
        <w:rPr>
          <w:rFonts w:hint="eastAsia"/>
        </w:rPr>
        <w:br/>
      </w:r>
      <w:r>
        <w:rPr>
          <w:rFonts w:hint="eastAsia"/>
        </w:rPr>
        <w:t>　　未来，工业风扇将更加注重健康和舒适性。市场调研网认为，通过优化气流分布和增加空气净化功能，工业风扇将为工作环境提供更健康、更清新的空气。同时，集成物联网技术，实现远程监控和维护，提高设备的智能化管理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e88e1af32a4daf" w:history="1">
        <w:r>
          <w:rPr>
            <w:rStyle w:val="Hyperlink"/>
          </w:rPr>
          <w:t>2026年中国工业风扇行业调查研究与发展前景分析报告</w:t>
        </w:r>
      </w:hyperlink>
      <w:r>
        <w:rPr>
          <w:rFonts w:hint="eastAsia"/>
        </w:rPr>
        <w:t>》通过对工业风扇行业的全面调研，系统分析了工业风扇市场规模、技术现状及未来发展方向，揭示了行业竞争格局的演变趋势与潜在问题。同时，报告评估了工业风扇行业投资价值与效益，识别了发展中的主要挑战与机遇，并结合SWOT分析为投资者和企业提供了科学的战略建议。此外，报告重点聚焦工业风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工业风扇行业概述</w:t>
      </w:r>
      <w:r>
        <w:rPr>
          <w:rFonts w:hint="eastAsia"/>
        </w:rPr>
        <w:br/>
      </w:r>
      <w:r>
        <w:rPr>
          <w:rFonts w:hint="eastAsia"/>
        </w:rPr>
        <w:t>　　第一节 工业风扇定义</w:t>
      </w:r>
      <w:r>
        <w:rPr>
          <w:rFonts w:hint="eastAsia"/>
        </w:rPr>
        <w:br/>
      </w:r>
      <w:r>
        <w:rPr>
          <w:rFonts w:hint="eastAsia"/>
        </w:rPr>
        <w:t>　　第二节 工业风扇行业发展历程</w:t>
      </w:r>
      <w:r>
        <w:rPr>
          <w:rFonts w:hint="eastAsia"/>
        </w:rPr>
        <w:br/>
      </w:r>
      <w:r>
        <w:rPr>
          <w:rFonts w:hint="eastAsia"/>
        </w:rPr>
        <w:t>　　第三节 工业风扇分类情况</w:t>
      </w:r>
      <w:r>
        <w:rPr>
          <w:rFonts w:hint="eastAsia"/>
        </w:rPr>
        <w:br/>
      </w:r>
      <w:r>
        <w:rPr>
          <w:rFonts w:hint="eastAsia"/>
        </w:rPr>
        <w:t>　　第四节 工业风扇产业链分析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二、工业风扇产业链模型分析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2025-2026年中国工业风扇行业发展环境分析</w:t>
      </w:r>
      <w:r>
        <w:rPr>
          <w:rFonts w:hint="eastAsia"/>
        </w:rPr>
        <w:br/>
      </w:r>
      <w:r>
        <w:rPr>
          <w:rFonts w:hint="eastAsia"/>
        </w:rPr>
        <w:t>　　第一节 中国工业风扇行业发展经济环境分析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中国工业风扇行业发展政策环境分析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一、工业风扇行业政策影响分析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二、相关工业风扇行业标准分析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中国工业风扇行业供给情况分析预测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2020-2025年中国工业风扇行业供给情况分析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2026年中国工业风扇供给特点分析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2026-2032年中国工业风扇行业供给情况预测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中国工业风扇行业需求情况分析预测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2020-2025年中国工业风扇需求情况分析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2026年中国工业风扇行业需求特点分析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2020-2025年中国工业风扇行业市场价格分析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2026-2032年中国工业风扇行业市场需求预测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工业风扇细分行业市场调研</w:t>
      </w:r>
      <w:r>
        <w:rPr>
          <w:rFonts w:hint="eastAsia"/>
        </w:rPr>
        <w:br/>
      </w:r>
      <w:r>
        <w:rPr>
          <w:rFonts w:hint="eastAsia"/>
        </w:rPr>
        <w:t>　　第一节 工业风扇细分行业——**市场调研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工业风扇细分行业——**市场调研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2020-2025年中国工业风扇行业重点地区调研分析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一、中国工业风扇行业重点区域市场结构调研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二、**地区工业风扇行业市场需求规模情况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三、**地区工业风扇行业市场需求规模情况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四、**地区工业风扇行业市场需求规模情况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五、**地区工业风扇行业市场需求规模情况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六、**地区工业风扇行业市场需求规模情况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工业风扇行业竞争格局分析</w:t>
      </w:r>
      <w:r>
        <w:rPr>
          <w:rFonts w:hint="eastAsia"/>
        </w:rPr>
        <w:br/>
      </w:r>
      <w:r>
        <w:rPr>
          <w:rFonts w:hint="eastAsia"/>
        </w:rPr>
        <w:t>　　第一节 工业风扇行业集中度分析</w:t>
      </w:r>
      <w:r>
        <w:rPr>
          <w:rFonts w:hint="eastAsia"/>
        </w:rPr>
        <w:br/>
      </w:r>
      <w:r>
        <w:rPr>
          <w:rFonts w:hint="eastAsia"/>
        </w:rPr>
        <w:t>　　　　一、工业风扇市场集中度分析</w:t>
      </w:r>
      <w:r>
        <w:rPr>
          <w:rFonts w:hint="eastAsia"/>
        </w:rPr>
        <w:br/>
      </w:r>
      <w:r>
        <w:rPr>
          <w:rFonts w:hint="eastAsia"/>
        </w:rPr>
        <w:t>　　　　二、工业风扇企业集中度分析</w:t>
      </w:r>
      <w:r>
        <w:rPr>
          <w:rFonts w:hint="eastAsia"/>
        </w:rPr>
        <w:br/>
      </w:r>
      <w:r>
        <w:rPr>
          <w:rFonts w:hint="eastAsia"/>
        </w:rPr>
        <w:t>　　　　三、工业风扇区域集中度分析</w:t>
      </w:r>
      <w:r>
        <w:rPr>
          <w:rFonts w:hint="eastAsia"/>
        </w:rPr>
        <w:br/>
      </w:r>
      <w:r>
        <w:rPr>
          <w:rFonts w:hint="eastAsia"/>
        </w:rPr>
        <w:t>　　第二节 工业风扇行业竞争格局分析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一、2026年工业风扇行业竞争分析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二、2026年中外工业风扇产品竞争分析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三、2020-2025年中国工业风扇市场竞争分析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四、2026-2032年国内主要工业风扇企业动向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工业风扇行业重点企业发展调研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工业风扇企业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工业风扇企业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二、工业风扇企业经营情况分析</w:t>
      </w:r>
      <w:r>
        <w:rPr>
          <w:rFonts w:hint="eastAsia"/>
        </w:rPr>
        <w:br/>
      </w:r>
      <w:r>
        <w:rPr>
          <w:rFonts w:hint="eastAsia"/>
        </w:rPr>
        <w:t>　　　　三、工业风扇企业发展规划及前景展望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工业风扇企业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工业风扇企业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二、工业风扇企业经营情况分析</w:t>
      </w:r>
      <w:r>
        <w:rPr>
          <w:rFonts w:hint="eastAsia"/>
        </w:rPr>
        <w:br/>
      </w:r>
      <w:r>
        <w:rPr>
          <w:rFonts w:hint="eastAsia"/>
        </w:rPr>
        <w:t>　　　　三、工业风扇企业发展规划及前景展望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工业风扇企业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工业风扇行业市场竞争策略分析</w:t>
      </w:r>
      <w:r>
        <w:rPr>
          <w:rFonts w:hint="eastAsia"/>
        </w:rPr>
        <w:br/>
      </w:r>
      <w:r>
        <w:rPr>
          <w:rFonts w:hint="eastAsia"/>
        </w:rPr>
        <w:t>　　第一节 工业风扇行业竞争结构分析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工业风扇市场竞争策略分析</w:t>
      </w:r>
      <w:r>
        <w:rPr>
          <w:rFonts w:hint="eastAsia"/>
        </w:rPr>
        <w:br/>
      </w:r>
      <w:r>
        <w:rPr>
          <w:rFonts w:hint="eastAsia"/>
        </w:rPr>
        <w:t>　　　　一、工业风扇市场增长潜力分析</w:t>
      </w:r>
      <w:r>
        <w:rPr>
          <w:rFonts w:hint="eastAsia"/>
        </w:rPr>
        <w:br/>
      </w:r>
      <w:r>
        <w:rPr>
          <w:rFonts w:hint="eastAsia"/>
        </w:rPr>
        <w:t>　　　　二、工业风扇产品竞争策略分析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三、典型工业风扇企业产品竞争策略分析</w:t>
      </w:r>
      <w:r>
        <w:rPr>
          <w:rFonts w:hint="eastAsia"/>
        </w:rPr>
        <w:br/>
      </w:r>
      <w:r>
        <w:rPr>
          <w:rFonts w:hint="eastAsia"/>
        </w:rPr>
        <w:t>　　第三节 工业风扇企业竞争策略分析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一、2026-2032年我国工业风扇市场竞争趋势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二、2026-2032年工业风扇行业竞争格局展望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三、2026-2032年工业风扇行业竞争策略分析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工业风扇行业投资与发展前景分析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2026年工业风扇行业投资情况分析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一、2026年工业风扇总体投资结构</w:t>
      </w:r>
      <w:r>
        <w:rPr>
          <w:rFonts w:hint="eastAsia"/>
        </w:rPr>
        <w:br/>
      </w:r>
      <w:r>
        <w:rPr>
          <w:rFonts w:hint="eastAsia"/>
        </w:rPr>
        <w:t>　　　　二、2026年工业风扇投资规模情况</w:t>
      </w:r>
      <w:r>
        <w:rPr>
          <w:rFonts w:hint="eastAsia"/>
        </w:rPr>
        <w:br/>
      </w:r>
      <w:r>
        <w:rPr>
          <w:rFonts w:hint="eastAsia"/>
        </w:rPr>
        <w:t>　　　　三、2026年工业风扇投资增速情况</w:t>
      </w:r>
      <w:r>
        <w:rPr>
          <w:rFonts w:hint="eastAsia"/>
        </w:rPr>
        <w:br/>
      </w:r>
      <w:r>
        <w:rPr>
          <w:rFonts w:hint="eastAsia"/>
        </w:rPr>
        <w:t>　　　　四、2026年工业风扇分地区投资分析</w:t>
      </w:r>
      <w:r>
        <w:rPr>
          <w:rFonts w:hint="eastAsia"/>
        </w:rPr>
        <w:br/>
      </w:r>
      <w:r>
        <w:rPr>
          <w:rFonts w:hint="eastAsia"/>
        </w:rPr>
        <w:t>　　第二节 工业风扇行业投资机会分析</w:t>
      </w:r>
      <w:r>
        <w:rPr>
          <w:rFonts w:hint="eastAsia"/>
        </w:rPr>
        <w:br/>
      </w:r>
      <w:r>
        <w:rPr>
          <w:rFonts w:hint="eastAsia"/>
        </w:rPr>
        <w:t>　　　　一、工业风扇投资项目分析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二、可以投资的工业风扇模式</w:t>
      </w:r>
      <w:r>
        <w:rPr>
          <w:rFonts w:hint="eastAsia"/>
        </w:rPr>
        <w:br/>
      </w:r>
      <w:r>
        <w:rPr>
          <w:rFonts w:hint="eastAsia"/>
        </w:rPr>
        <w:t>　　　　三、2026年工业风扇投资机会分析</w:t>
      </w:r>
      <w:r>
        <w:rPr>
          <w:rFonts w:hint="eastAsia"/>
        </w:rPr>
        <w:br/>
      </w:r>
      <w:r>
        <w:rPr>
          <w:rFonts w:hint="eastAsia"/>
        </w:rPr>
        <w:t>　　　　四、2026年工业风扇投资新方向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2026-2032年工业风扇行业发展趋势及投资风险分析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当前工业风扇存在的问题</w:t>
      </w:r>
      <w:r>
        <w:rPr>
          <w:rFonts w:hint="eastAsia"/>
        </w:rPr>
        <w:br/>
      </w:r>
      <w:r>
        <w:rPr>
          <w:rFonts w:hint="eastAsia"/>
        </w:rPr>
        <w:t>　　第二节 工业风扇未来发展预测分析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一、中国工业风扇发展方向分析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二、2026-2032年中国工业风扇行业发展规模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三、2026-2032年中国工业风扇行业发展趋势预测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2026-2032年中国工业风扇行业投资风险分析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工业风扇市场预测及项目投资建议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中国工业风扇行业生产、营销企业投资运作模式分析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工业风扇行业外销与内销优势分析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2026-2032年中国工业风扇行业市场规模及增长趋势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2026-2032年中国工业风扇行业投资规模预测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2026-2032年工业风扇行业市场盈利预测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中~智~林~－工业风扇行业项目投资建议</w:t>
      </w:r>
      <w:r>
        <w:rPr>
          <w:rFonts w:hint="eastAsia"/>
        </w:rPr>
        <w:br/>
      </w:r>
      <w:r>
        <w:rPr>
          <w:rFonts w:hint="eastAsia"/>
        </w:rPr>
        <w:t>　　　　一、工业风扇技术应用注意事项</w:t>
      </w:r>
      <w:r>
        <w:rPr>
          <w:rFonts w:hint="eastAsia"/>
        </w:rPr>
        <w:br/>
      </w:r>
      <w:r>
        <w:rPr>
          <w:rFonts w:hint="eastAsia"/>
        </w:rPr>
        <w:t>　　　　二、工业风扇项目投资注意事项</w:t>
      </w:r>
      <w:r>
        <w:rPr>
          <w:rFonts w:hint="eastAsia"/>
        </w:rPr>
        <w:br/>
      </w:r>
      <w:r>
        <w:rPr>
          <w:rFonts w:hint="eastAsia"/>
        </w:rPr>
        <w:t>　　　　三、工业风扇生产开发注意事项</w:t>
      </w:r>
      <w:r>
        <w:rPr>
          <w:rFonts w:hint="eastAsia"/>
        </w:rPr>
        <w:br/>
      </w:r>
      <w:r>
        <w:rPr>
          <w:rFonts w:hint="eastAsia"/>
        </w:rPr>
        <w:t>　　　　四、工业风扇销售注意事项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2020-2025年中国工业风扇市场规模及增长情况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2020-2025年中国工业风扇行业产能及增长趋势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2026-2032年中国工业风扇行业产能预测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2020-2025年中国工业风扇行业产量及增长趋势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2026-2032年中国工业风扇行业产量预测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2020-2025年中国工业风扇行业市场需求及增长情况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2026-2032年中国工业风扇行业市场需求预测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2020-2025年中国工业风扇行业利润及增长情况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**地区工业风扇市场规模及增长情况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**地区工业风扇行业市场需求情况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**地区工业风扇行业市场需求情况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2020-2025年中国工业风扇行业进口量及增速统计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2020-2025年中国工业风扇行业出口量及增速统计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工业风扇重点企业经营情况分析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2026年工业风扇行业壁垒</w:t>
      </w:r>
      <w:r>
        <w:rPr>
          <w:rFonts w:hint="eastAsia"/>
        </w:rPr>
        <w:br/>
      </w:r>
      <w:r>
        <w:rPr>
          <w:rFonts w:hint="eastAsia"/>
        </w:rPr>
        <w:t>　　图表 2026年工业风扇市场前景分析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2026-2032年中国工业风扇市场需求预测</w:t>
      </w:r>
      <w:r>
        <w:rPr>
          <w:rFonts w:hint="eastAsia"/>
        </w:rPr>
        <w:br/>
      </w:r>
      <w:r>
        <w:rPr>
          <w:rFonts w:hint="eastAsia"/>
        </w:rPr>
        <w:t>　　图表 2026年工业风扇发展趋势预测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e88e1af32a4daf" w:history="1">
        <w:r>
          <w:rPr>
            <w:rStyle w:val="Hyperlink"/>
          </w:rPr>
          <w:t>2026年中国工业风扇行业调查研究与发展前景分析报告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e88e1af32a4daf" w:history="1">
        <w:r>
          <w:rPr>
            <w:rStyle w:val="Hyperlink"/>
          </w:rPr>
          <w:t>https://www.20087.com/8/61/GongYeFengShanHangYeQianJingBaoGao.html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热点：浙江上虞专用风机有限公司、工业风扇安装、工业电风扇图片、工业风扇图片、离心风机、工业风扇安装视频教程、中国十大风机厂排名、工业风扇哪个品牌好耐用、风扇是一把还是一台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b9b41810a04638" w:history="1">
      <w:r>
        <w:rPr>
          <w:rStyle w:val="Hyperlink"/>
        </w:rPr>
        <w:t>2026年中国工业风扇行业调查研究与发展前景分析报告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GongYeFengShanHangYeQianJingBaoGao.html" TargetMode="External" Id="R9be88e1af32a4d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GongYeFengShanHangYeQianJingBaoGao.html" TargetMode="External" Id="R46b9b41810a046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2026-02-03T04:12:00Z</dcterms:created>
  <dcterms:modified xsi:type="dcterms:W3CDTF">2026-02-03T05:12:00Z</dcterms:modified>
  <dc:subject>2026年中国工业风扇行业调查研究与发展前景分析报告</dc:subject>
  <dc:title>2026年中国工业风扇行业调查研究与发展前景分析报告</dc:title>
  <cp:keywords>2026年中国工业风扇行业调查研究与发展前景分析报告</cp:keywords>
  <dc:description>2026年中国工业风扇行业调查研究与发展前景分析报告</dc:description>
</cp:coreProperties>
</file>