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fc34d79234eac" w:history="1">
              <w:r>
                <w:rPr>
                  <w:rStyle w:val="Hyperlink"/>
                </w:rPr>
                <w:t>2024-2030年中国成份分析仪器市场深度调查分析及发展趋势研究报告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fc34d79234eac" w:history="1">
              <w:r>
                <w:rPr>
                  <w:rStyle w:val="Hyperlink"/>
                </w:rPr>
                <w:t>2024-2030年中国成份分析仪器市场深度调查分析及发展趋势研究报告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fc34d79234eac" w:history="1">
                <w:r>
                  <w:rPr>
                    <w:rStyle w:val="Hyperlink"/>
                  </w:rPr>
                  <w:t>https://www.20087.com/8/91/ChengFenFenXiYiQiHangYeXianZhuan.html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份分析仪器在材料科学、环境监测、食品安全和生命科学等领域扮演着重要角色，随着分析技术的进步，如质谱、光谱和色谱联用技术的出现，仪器的检测灵敏度和分析速度显著提高。近年来，便携式和现场快速检测仪器的发展，满足了即时检测和野外作业的需求，拓宽了仪器的应用场景。</w:t>
      </w:r>
      <w:r>
        <w:rPr>
          <w:rFonts w:hint="eastAsia"/>
        </w:rPr>
        <w:br/>
      </w:r>
      <w:r>
        <w:rPr>
          <w:rFonts w:hint="eastAsia"/>
        </w:rPr>
        <w:t>　　未来，成份分析仪器将更加注重精准性和便携性。随着纳米技术和微流控技术的集成，新一代仪器将能够实现分子级别的精准分析，为疾病早期诊断和材料微观结构解析提供支持。同时，无线通信和云存储技术的应用，将使得现场检测数据能够实时上传至云端，便于远程分析和大数据处理。</w:t>
      </w:r>
      <w:r>
        <w:rPr>
          <w:rFonts w:hint="eastAsia"/>
        </w:rPr>
        <w:br/>
      </w:r>
      <w:r>
        <w:rPr>
          <w:rFonts w:hint="eastAsia"/>
        </w:rPr>
        <w:t>　　《</w:t>
      </w:r>
      <w:hyperlink r:id="R820fc34d79234eac" w:history="1">
        <w:r>
          <w:rPr>
            <w:rStyle w:val="Hyperlink"/>
          </w:rPr>
          <w:t>2024-2030年中国成份分析仪器市场深度调查分析及发展趋势研究报告</w:t>
        </w:r>
      </w:hyperlink>
      <w:r>
        <w:rPr>
          <w:rFonts w:hint="eastAsia"/>
        </w:rPr>
        <w:t>》对成份分析仪器行业相关因素进行具体调查、研究、分析，洞察成份分析仪器行业今后的发展方向、成份分析仪器行业竞争格局的演变趋势以及成份分析仪器技术标准、成份分析仪器市场规模、成份分析仪器行业潜在问题与成份分析仪器行业发展的症结所在，评估成份分析仪器行业投资价值、成份分析仪器效果效益程度，提出建设性意见建议，为成份分析仪器行业投资决策者和成份分析仪器企业经营者提供参考依据。</w:t>
      </w:r>
      <w:r>
        <w:rPr>
          <w:rFonts w:hint="eastAsia"/>
        </w:rPr>
        <w:br/>
      </w:r>
      <w:r>
        <w:rPr>
          <w:rFonts w:hint="eastAsia"/>
        </w:rPr>
        <w:br/>
      </w:r>
      <w:r>
        <w:rPr>
          <w:rFonts w:hint="eastAsia"/>
        </w:rPr>
        <w:t>第一章 成份分析仪器产品概述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成份分析仪器行业环境分析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我国成份分析仪器行业政策环境分析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我国成份分析仪器行业技术环境分析</w:t>
      </w:r>
      <w:r>
        <w:rPr>
          <w:rFonts w:hint="eastAsia"/>
        </w:rPr>
        <w:br/>
      </w:r>
      <w:r>
        <w:rPr>
          <w:rFonts w:hint="eastAsia"/>
        </w:rPr>
        <w:t>　　　　一、我国成份分析仪器技术发展概况</w:t>
      </w:r>
      <w:r>
        <w:rPr>
          <w:rFonts w:hint="eastAsia"/>
        </w:rPr>
        <w:br/>
      </w:r>
      <w:r>
        <w:rPr>
          <w:rFonts w:hint="eastAsia"/>
        </w:rPr>
        <w:t>　　　　二、我国成份分析仪器产品工艺特点或流程</w:t>
      </w:r>
      <w:r>
        <w:rPr>
          <w:rFonts w:hint="eastAsia"/>
        </w:rPr>
        <w:br/>
      </w:r>
      <w:r>
        <w:rPr>
          <w:rFonts w:hint="eastAsia"/>
        </w:rPr>
        <w:t>　　　　三、我国成份分析仪器行业技术发展趋势</w:t>
      </w:r>
      <w:r>
        <w:rPr>
          <w:rFonts w:hint="eastAsia"/>
        </w:rPr>
        <w:br/>
      </w:r>
      <w:r>
        <w:rPr>
          <w:rFonts w:hint="eastAsia"/>
        </w:rPr>
        <w:br/>
      </w:r>
      <w:r>
        <w:rPr>
          <w:rFonts w:hint="eastAsia"/>
        </w:rPr>
        <w:t>第三章 中国成份分析仪器市场分析</w:t>
      </w:r>
      <w:r>
        <w:rPr>
          <w:rFonts w:hint="eastAsia"/>
        </w:rPr>
        <w:br/>
      </w:r>
      <w:r>
        <w:rPr>
          <w:rFonts w:hint="eastAsia"/>
        </w:rPr>
        <w:t>　　第一节 成份分析仪器市场现状分析及预测</w:t>
      </w:r>
      <w:r>
        <w:rPr>
          <w:rFonts w:hint="eastAsia"/>
        </w:rPr>
        <w:br/>
      </w:r>
      <w:r>
        <w:rPr>
          <w:rFonts w:hint="eastAsia"/>
        </w:rPr>
        <w:t>　　　　一、2018-2023年我国成份分析仪器市场规模分析</w:t>
      </w:r>
      <w:r>
        <w:rPr>
          <w:rFonts w:hint="eastAsia"/>
        </w:rPr>
        <w:br/>
      </w:r>
      <w:r>
        <w:rPr>
          <w:rFonts w:hint="eastAsia"/>
        </w:rPr>
        <w:t>　　　　二、2024-2030年我国成份分析仪器市场规模预测</w:t>
      </w:r>
      <w:r>
        <w:rPr>
          <w:rFonts w:hint="eastAsia"/>
        </w:rPr>
        <w:br/>
      </w:r>
      <w:r>
        <w:rPr>
          <w:rFonts w:hint="eastAsia"/>
        </w:rPr>
        <w:t>　　第二节 成份分析仪器产品产量分析及预测</w:t>
      </w:r>
      <w:r>
        <w:rPr>
          <w:rFonts w:hint="eastAsia"/>
        </w:rPr>
        <w:br/>
      </w:r>
      <w:r>
        <w:rPr>
          <w:rFonts w:hint="eastAsia"/>
        </w:rPr>
        <w:t>　　　　一、2018-2023年我国成份分析仪器产量分析</w:t>
      </w:r>
      <w:r>
        <w:rPr>
          <w:rFonts w:hint="eastAsia"/>
        </w:rPr>
        <w:br/>
      </w:r>
      <w:r>
        <w:rPr>
          <w:rFonts w:hint="eastAsia"/>
        </w:rPr>
        <w:t>　　　　二、2024-2030年我国成份分析仪器产量预测</w:t>
      </w:r>
      <w:r>
        <w:rPr>
          <w:rFonts w:hint="eastAsia"/>
        </w:rPr>
        <w:br/>
      </w:r>
      <w:r>
        <w:rPr>
          <w:rFonts w:hint="eastAsia"/>
        </w:rPr>
        <w:t>　　第三节 成份分析仪器市场需求分析及预测</w:t>
      </w:r>
      <w:r>
        <w:rPr>
          <w:rFonts w:hint="eastAsia"/>
        </w:rPr>
        <w:br/>
      </w:r>
      <w:r>
        <w:rPr>
          <w:rFonts w:hint="eastAsia"/>
        </w:rPr>
        <w:t>　　　　一、2018-2023年我国成份分析仪器市场需求分析</w:t>
      </w:r>
      <w:r>
        <w:rPr>
          <w:rFonts w:hint="eastAsia"/>
        </w:rPr>
        <w:br/>
      </w:r>
      <w:r>
        <w:rPr>
          <w:rFonts w:hint="eastAsia"/>
        </w:rPr>
        <w:t>　　　　二、2024-2030年我国成份分析仪器市场需求预测</w:t>
      </w:r>
      <w:r>
        <w:rPr>
          <w:rFonts w:hint="eastAsia"/>
        </w:rPr>
        <w:br/>
      </w:r>
      <w:r>
        <w:rPr>
          <w:rFonts w:hint="eastAsia"/>
        </w:rPr>
        <w:t>　　第四节 成份分析仪器价格趋势分析</w:t>
      </w:r>
      <w:r>
        <w:rPr>
          <w:rFonts w:hint="eastAsia"/>
        </w:rPr>
        <w:br/>
      </w:r>
      <w:r>
        <w:rPr>
          <w:rFonts w:hint="eastAsia"/>
        </w:rPr>
        <w:t>　　　　一、2018-2023年我国成份分析仪器市场价格分析</w:t>
      </w:r>
      <w:r>
        <w:rPr>
          <w:rFonts w:hint="eastAsia"/>
        </w:rPr>
        <w:br/>
      </w:r>
      <w:r>
        <w:rPr>
          <w:rFonts w:hint="eastAsia"/>
        </w:rPr>
        <w:t>　　　　二、2024-2030年我国成份分析仪器市场价格预测</w:t>
      </w:r>
      <w:r>
        <w:rPr>
          <w:rFonts w:hint="eastAsia"/>
        </w:rPr>
        <w:br/>
      </w:r>
      <w:r>
        <w:rPr>
          <w:rFonts w:hint="eastAsia"/>
        </w:rPr>
        <w:t>　　第五节 成份分析仪器进出口数据分析</w:t>
      </w:r>
      <w:r>
        <w:rPr>
          <w:rFonts w:hint="eastAsia"/>
        </w:rPr>
        <w:br/>
      </w:r>
      <w:r>
        <w:rPr>
          <w:rFonts w:hint="eastAsia"/>
        </w:rPr>
        <w:t>　　　　一、2018-2023年我国成份分析仪器进出口数据分析</w:t>
      </w:r>
      <w:r>
        <w:rPr>
          <w:rFonts w:hint="eastAsia"/>
        </w:rPr>
        <w:br/>
      </w:r>
      <w:r>
        <w:rPr>
          <w:rFonts w:hint="eastAsia"/>
        </w:rPr>
        <w:t>　　　　二、2024-2030年国内成份分析仪器产品未来进出口情况预测</w:t>
      </w:r>
      <w:r>
        <w:rPr>
          <w:rFonts w:hint="eastAsia"/>
        </w:rPr>
        <w:br/>
      </w:r>
      <w:r>
        <w:rPr>
          <w:rFonts w:hint="eastAsia"/>
        </w:rPr>
        <w:br/>
      </w:r>
      <w:r>
        <w:rPr>
          <w:rFonts w:hint="eastAsia"/>
        </w:rPr>
        <w:t>第四章 成份分析仪器行业上、下游产业链分析</w:t>
      </w:r>
      <w:r>
        <w:rPr>
          <w:rFonts w:hint="eastAsia"/>
        </w:rPr>
        <w:br/>
      </w:r>
      <w:r>
        <w:rPr>
          <w:rFonts w:hint="eastAsia"/>
        </w:rPr>
        <w:t>　　第一节 成份分析仪器产业链分析</w:t>
      </w:r>
      <w:r>
        <w:rPr>
          <w:rFonts w:hint="eastAsia"/>
        </w:rPr>
        <w:br/>
      </w:r>
      <w:r>
        <w:rPr>
          <w:rFonts w:hint="eastAsia"/>
        </w:rPr>
        <w:t>　　　　一、产业链模型介绍</w:t>
      </w:r>
      <w:r>
        <w:rPr>
          <w:rFonts w:hint="eastAsia"/>
        </w:rPr>
        <w:br/>
      </w:r>
      <w:r>
        <w:rPr>
          <w:rFonts w:hint="eastAsia"/>
        </w:rPr>
        <w:t>　　　　二、成份分析仪器产业链模型分析</w:t>
      </w:r>
      <w:r>
        <w:rPr>
          <w:rFonts w:hint="eastAsia"/>
        </w:rPr>
        <w:br/>
      </w:r>
      <w:r>
        <w:rPr>
          <w:rFonts w:hint="eastAsia"/>
        </w:rPr>
        <w:t>　　第二节 上游行业发展状况分析</w:t>
      </w:r>
      <w:r>
        <w:rPr>
          <w:rFonts w:hint="eastAsia"/>
        </w:rPr>
        <w:br/>
      </w:r>
      <w:r>
        <w:rPr>
          <w:rFonts w:hint="eastAsia"/>
        </w:rPr>
        <w:t>　　　　一、2018-2023年主要原料产量分析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一、2018-2023年主要下游产品消费量分析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第五章 成份分析仪器主要生产厂商介绍</w:t>
      </w:r>
      <w:r>
        <w:rPr>
          <w:rFonts w:hint="eastAsia"/>
        </w:rPr>
        <w:br/>
      </w:r>
      <w:r>
        <w:rPr>
          <w:rFonts w:hint="eastAsia"/>
        </w:rPr>
        <w:t>　　第一节 国内主要生产厂商介绍</w:t>
      </w:r>
      <w:r>
        <w:rPr>
          <w:rFonts w:hint="eastAsia"/>
        </w:rPr>
        <w:br/>
      </w:r>
      <w:r>
        <w:rPr>
          <w:rFonts w:hint="eastAsia"/>
        </w:rPr>
        <w:t>　　　　一、浙江聚光科技有限公司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二、江苏天瑞仪器股份有限公司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三、北京普析通用仪器有限责任公司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四、北京纳克分析仪器有限公司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t>　　　　五、北京雪迪龙自动控制系统公司</w:t>
      </w:r>
      <w:r>
        <w:rPr>
          <w:rFonts w:hint="eastAsia"/>
        </w:rPr>
        <w:br/>
      </w:r>
      <w:r>
        <w:rPr>
          <w:rFonts w:hint="eastAsia"/>
        </w:rPr>
        <w:t>　　　　　　1、企业简介</w:t>
      </w:r>
      <w:r>
        <w:rPr>
          <w:rFonts w:hint="eastAsia"/>
        </w:rPr>
        <w:br/>
      </w:r>
      <w:r>
        <w:rPr>
          <w:rFonts w:hint="eastAsia"/>
        </w:rPr>
        <w:t>　　　　　　2、企业财务指标分析</w:t>
      </w:r>
      <w:r>
        <w:rPr>
          <w:rFonts w:hint="eastAsia"/>
        </w:rPr>
        <w:br/>
      </w:r>
      <w:r>
        <w:rPr>
          <w:rFonts w:hint="eastAsia"/>
        </w:rPr>
        <w:t>　　　　　　3、企业未来发展策略</w:t>
      </w:r>
      <w:r>
        <w:rPr>
          <w:rFonts w:hint="eastAsia"/>
        </w:rPr>
        <w:br/>
      </w:r>
      <w:r>
        <w:rPr>
          <w:rFonts w:hint="eastAsia"/>
        </w:rPr>
        <w:br/>
      </w:r>
      <w:r>
        <w:rPr>
          <w:rFonts w:hint="eastAsia"/>
        </w:rPr>
        <w:t>第六章 成份分析仪器行业竞争格局分析</w:t>
      </w:r>
      <w:r>
        <w:rPr>
          <w:rFonts w:hint="eastAsia"/>
        </w:rPr>
        <w:br/>
      </w:r>
      <w:r>
        <w:rPr>
          <w:rFonts w:hint="eastAsia"/>
        </w:rPr>
        <w:t>　　第一节 2018-2023年中国成份分析仪器行业集中度分析</w:t>
      </w:r>
      <w:r>
        <w:rPr>
          <w:rFonts w:hint="eastAsia"/>
        </w:rPr>
        <w:br/>
      </w:r>
      <w:r>
        <w:rPr>
          <w:rFonts w:hint="eastAsia"/>
        </w:rPr>
        <w:t>　　第二节 成份分析仪器国内外SWOT分析</w:t>
      </w:r>
      <w:r>
        <w:rPr>
          <w:rFonts w:hint="eastAsia"/>
        </w:rPr>
        <w:br/>
      </w:r>
      <w:r>
        <w:rPr>
          <w:rFonts w:hint="eastAsia"/>
        </w:rPr>
        <w:t>　　第三节 2024-2030年中国成份分析仪器行业竞争格局预测分析</w:t>
      </w:r>
      <w:r>
        <w:rPr>
          <w:rFonts w:hint="eastAsia"/>
        </w:rPr>
        <w:br/>
      </w:r>
      <w:r>
        <w:rPr>
          <w:rFonts w:hint="eastAsia"/>
        </w:rPr>
        <w:br/>
      </w:r>
      <w:r>
        <w:rPr>
          <w:rFonts w:hint="eastAsia"/>
        </w:rPr>
        <w:t>第七章 中国成份分析仪器行业投资的建议及观点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二、成份分析仪器企业在危机中的竞争优势</w:t>
      </w:r>
      <w:r>
        <w:rPr>
          <w:rFonts w:hint="eastAsia"/>
        </w:rPr>
        <w:br/>
      </w:r>
      <w:r>
        <w:rPr>
          <w:rFonts w:hint="eastAsia"/>
        </w:rPr>
        <w:t>　　　　三、金融危机促使优胜劣汰速度加快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2018-2023年固定资产投资完成额月度累计同比增长率（%）</w:t>
      </w:r>
      <w:r>
        <w:rPr>
          <w:rFonts w:hint="eastAsia"/>
        </w:rPr>
        <w:br/>
      </w:r>
      <w:r>
        <w:rPr>
          <w:rFonts w:hint="eastAsia"/>
        </w:rPr>
        <w:t>　　图表 3 2018-2023年我国成份分析仪器行业市场规模及增长情况</w:t>
      </w:r>
      <w:r>
        <w:rPr>
          <w:rFonts w:hint="eastAsia"/>
        </w:rPr>
        <w:br/>
      </w:r>
      <w:r>
        <w:rPr>
          <w:rFonts w:hint="eastAsia"/>
        </w:rPr>
        <w:t>　　图表 4 2018-2023年我国成份分析仪器行业市场规模及增长对比图</w:t>
      </w:r>
      <w:r>
        <w:rPr>
          <w:rFonts w:hint="eastAsia"/>
        </w:rPr>
        <w:br/>
      </w:r>
      <w:r>
        <w:rPr>
          <w:rFonts w:hint="eastAsia"/>
        </w:rPr>
        <w:t>　　图表 5 2024-2030年我国成份分析仪器行业市场规模预测图</w:t>
      </w:r>
      <w:r>
        <w:rPr>
          <w:rFonts w:hint="eastAsia"/>
        </w:rPr>
        <w:br/>
      </w:r>
      <w:r>
        <w:rPr>
          <w:rFonts w:hint="eastAsia"/>
        </w:rPr>
        <w:t>　　图表 6 2018-2023年我国成份分析仪器行业工业总产值及增长情况</w:t>
      </w:r>
      <w:r>
        <w:rPr>
          <w:rFonts w:hint="eastAsia"/>
        </w:rPr>
        <w:br/>
      </w:r>
      <w:r>
        <w:rPr>
          <w:rFonts w:hint="eastAsia"/>
        </w:rPr>
        <w:t>　　图表 7 2018-2023年我国成份分析仪器行业工业总产值及增长对比图</w:t>
      </w:r>
      <w:r>
        <w:rPr>
          <w:rFonts w:hint="eastAsia"/>
        </w:rPr>
        <w:br/>
      </w:r>
      <w:r>
        <w:rPr>
          <w:rFonts w:hint="eastAsia"/>
        </w:rPr>
        <w:t>　　图表 8 2024-2030年我国成份分析仪器行业工业总产值预测图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fc34d79234eac" w:history="1">
        <w:r>
          <w:rPr>
            <w:rStyle w:val="Hyperlink"/>
          </w:rPr>
          <w:t>2024-2030年中国成份分析仪器市场深度调查分析及发展趋势研究报告</w:t>
        </w:r>
      </w:hyperlink>
      <w:r>
        <w:rPr>
          <w:color w:val="C00000"/>
        </w:rPr>
        <w:t>》，报告编号：</w:t>
      </w:r>
      <w:r>
        <w:rPr>
          <w:rFonts w:hint="eastAsia"/>
          <w:color w:val="C00000"/>
        </w:rPr>
        <w:t>2279918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fc34d79234eac" w:history="1">
        <w:r>
          <w:rPr>
            <w:rStyle w:val="Hyperlink"/>
          </w:rPr>
          <w:t>https://www.20087.com/8/91/ChengFenFenXiYiQiHangYeXianZhuan.html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56b989b7e4fe5" w:history="1">
      <w:r>
        <w:rPr>
          <w:rStyle w:val="Hyperlink"/>
        </w:rPr>
        <w:t>2024-2030年中国成份分析仪器市场深度调查分析及发展趋势研究报告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ChengFenFenXiYiQiHangYeXianZhuan.html" TargetMode="External" Id="R820fc34d79234eac" /></Relationships>
</file>

<file path=word/_rels/header2.xml.rels>&#65279;<?xml version="1.0" encoding="utf-8"?><Relationships xmlns="http://schemas.openxmlformats.org/package/2006/relationships"><Relationship Type="http://schemas.openxmlformats.org/officeDocument/2006/relationships/hyperlink" Target="https://www.20087.com/8/91/ChengFenFenXiYiQiHangYeXianZhuan.html" TargetMode="External" Id="Rdfc56b989b7e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2023-08-15T07:16:00Z</dcterms:created>
  <dcterms:modified xsi:type="dcterms:W3CDTF">2023-08-15T08:16:00Z</dcterms:modified>
  <dc:subject>2024-2030年中国成份分析仪器市场深度调查分析及发展趋势研究报告</dc:subject>
  <dc:title>2024-2030年中国成份分析仪器市场深度调查分析及发展趋势研究报告</dc:title>
  <cp:keywords>2024-2030年中国成份分析仪器市场深度调查分析及发展趋势研究报告</cp:keywords>
  <dc:description>2024-2030年中国成份分析仪器市场深度调查分析及发展趋势研究报告</dc:description>
</cp:coreProperties>
</file>