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a6419347b4c2e" w:history="1">
              <w:r>
                <w:rPr>
                  <w:rStyle w:val="Hyperlink"/>
                </w:rPr>
                <w:t>2025-2031年全球与中国数控加工机械行业发展研究及行业前景分析报告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a6419347b4c2e" w:history="1">
              <w:r>
                <w:rPr>
                  <w:rStyle w:val="Hyperlink"/>
                </w:rPr>
                <w:t>2025-2031年全球与中国数控加工机械行业发展研究及行业前景分析报告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a6419347b4c2e" w:history="1">
                <w:r>
                  <w:rPr>
                    <w:rStyle w:val="Hyperlink"/>
                  </w:rPr>
                  <w:t>https://www.20087.com/8/81/ShuKongJiaGongJiXieShiChangQianJingFenXi.html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机械是一种通过计算机程序控制的机械设备，广泛应用于机械加工行业。近年来，随着制造业对精度和效率要求的提高，数控加工机械的技术不断进步，如高精度的伺服电机、先进的控制系统等。同时，随着智能制造技术的发展，数控加工机械的自动化水平和智能化程度不断提高。</w:t>
      </w:r>
      <w:r>
        <w:rPr>
          <w:rFonts w:hint="eastAsia"/>
        </w:rPr>
        <w:br/>
      </w:r>
      <w:r>
        <w:rPr>
          <w:rFonts w:hint="eastAsia"/>
        </w:rPr>
        <w:t>　　未来，数控加工机械的发展将主要体现在以下几个方面：一是随着智能制造技术的进步，数控加工机械将更加智能化，能够实现远程监控和预测性维护；二是随着材料科学的发展，数控加工机械将采用更多高性能材料，提高设备的耐用性和加工精度；三是随着环保法规的日益严格，数控加工机械将更加注重节能减排，采用高效节能的技术和材料；四是随着人工智能技术的应用，数控加工机械将集成更多智能功能，如自主编程和优化加工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a6419347b4c2e" w:history="1">
        <w:r>
          <w:rPr>
            <w:rStyle w:val="Hyperlink"/>
          </w:rPr>
          <w:t>2025-2031年全球与中国数控加工机械行业发展研究及行业前景分析报告</w:t>
        </w:r>
      </w:hyperlink>
      <w:r>
        <w:rPr>
          <w:rFonts w:hint="eastAsia"/>
        </w:rPr>
        <w:t>》从市场规模、需求变化及价格动态等维度，系统解析了数控加工机械行业的现状与发展趋势。报告深入分析了数控加工机械产业链各环节，科学预测了市场前景与技术发展方向，同时聚焦数控加工机械细分市场特点及重点企业的经营表现，揭示了数控加工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数控加工机械市场概述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按照不同分类，数控加工机械主要可以分为如下几个类别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不同分类数控加工机械增长趋势2020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从不同应用，数控加工机械主要包括如下几个方面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1.4 数控加工机械行业背景、发展历史、现状及趋势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数控加工机械行业目前现状分析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数控加工机械发展趋势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全球数控加工机械总体规模分析</w:t>
      </w:r>
      <w:r>
        <w:rPr>
          <w:rFonts w:hint="eastAsia"/>
        </w:rPr>
        <w:br/>
      </w:r>
      <w:r>
        <w:rPr>
          <w:rFonts w:hint="eastAsia"/>
        </w:rPr>
        <w:t>　　2.1 全球数控加工机械供需现状及预测（2020-2031）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全球数控加工机械产量、需求量及发展趋势（2020-2031）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全球主要地区数控加工机械产量及发展趋势（2020-2031）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中国数控加工机械供需现状及预测（2020-2031）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中国数控加工机械产量、市场需求量及发展趋势（2020-2031）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全球数控加工机械销量及销售额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全球市场数控加工机械销售额（2020-2031）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全球市场数控加工机械销量（2020-2031）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全球市场数控加工机械价格趋势（2020-2031）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全球市场主要厂商数控加工机械产能、产量及市场份额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全球市场主要厂商数控加工机械销量（2020-2025）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全球市场主要厂商数控加工机械销售收入（2020-2025）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2025年全球主要生产商数控加工机械收入排名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全球市场主要厂商数控加工机械销售价格（2020-2025）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中国市场主要厂商数控加工机械销量（2020-2025）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中国市场主要厂商数控加工机械销售收入（2020-2025）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2025年中国主要生产商数控加工机械收入排名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中国市场主要厂商数控加工机械销售价格（2020-2025）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全球主要厂商数控加工机械产地分布及商业化日期</w:t>
      </w:r>
      <w:r>
        <w:rPr>
          <w:rFonts w:hint="eastAsia"/>
        </w:rPr>
        <w:br/>
      </w:r>
      <w:r>
        <w:rPr>
          <w:rFonts w:hint="eastAsia"/>
        </w:rPr>
        <w:t>　　3.5 数控加工机械行业集中度、竞争程度分析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数控加工机械行业集中度分析：全球Top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全球数控加工机械第一梯队、第二梯队和第三梯队生产商（品牌）及市场份额（2024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全球数控加工机械主要地区分析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全球主要地区数控加工机械市场规模分析：2020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全球主要地区数控加工机械销售收入及市场份额（2020-2025年）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全球主要地区数控加工机械销售收入预测（2025-2031年）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全球主要地区数控加工机械销量分析：2020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全球主要地区数控加工机械销量及市场份额（2020-2025年）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全球主要地区数控加工机械销量及市场份额预测（2025-2031）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北美市场数控加工机械销量、收入及增长率（2020-2031）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东南亚市场数控加工机械销量、收入及增长率（2020-2031）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印度市场数控加工机械销量、收入及增长率（2020-2031）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全球数控加工机械主要生产商分析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不同分类数控加工机械分析</w:t>
      </w:r>
      <w:r>
        <w:rPr>
          <w:rFonts w:hint="eastAsia"/>
        </w:rPr>
        <w:br/>
      </w:r>
      <w:r>
        <w:rPr>
          <w:rFonts w:hint="eastAsia"/>
        </w:rPr>
        <w:t>　　6.1 全球不同分类数控加工机械销量（2020-2031）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全球不同分类数控加工机械销量及市场份额（2020-2025）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全球不同分类数控加工机械销量预测（2025-2031）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全球不同分类数控加工机械收入（2020-2031）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全球不同分类数控加工机械收入及市场份额（2020-2025）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全球不同分类数控加工机械收入预测（2025-2031）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全球不同分类数控加工机械价格走势（2020-2031）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中国不同分类数控加工机械销量（2020-2031）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中国不同分类数控加工机械销量及市场份额（2020-2025）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中国不同分类数控加工机械销量预测（2025-2031）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中国不同分类数控加工机械收入（2020-2031）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中国不同分类数控加工机械收入及市场份额（2020-2025）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中国不同分类数控加工机械收入预测（2025-2031）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不同应用数控加工机械分析</w:t>
      </w:r>
      <w:r>
        <w:rPr>
          <w:rFonts w:hint="eastAsia"/>
        </w:rPr>
        <w:br/>
      </w:r>
      <w:r>
        <w:rPr>
          <w:rFonts w:hint="eastAsia"/>
        </w:rPr>
        <w:t>　　7.1 全球不同应用数控加工机械销量（2020-2031）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全球不同应用数控加工机械销量预测（2025-2031）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全球不同应用数控加工机械收入（2020-2031）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全球不同应用数控加工机械收入预测（2025-2031）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全球不同应用数控加工机械价格走势（2020-2031）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中国不同应用数控加工机械销量（2020-2031）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中国不同应用数控加工机械销量及市场份额（2020-2025）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中国不同应用数控加工机械销量预测（2025-2031）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中国不同应用数控加工机械收入（2020-2031）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中国不同应用数控加工机械收入及市场份额（2020-2025）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中国不同应用数控加工机械收入预测（2025-2031）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数控加工机械产业链分析</w:t>
      </w:r>
      <w:r>
        <w:rPr>
          <w:rFonts w:hint="eastAsia"/>
        </w:rPr>
        <w:br/>
      </w:r>
      <w:r>
        <w:rPr>
          <w:rFonts w:hint="eastAsia"/>
        </w:rPr>
        <w:t>　　8.2 数控加工机械产业上游供应分析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数控加工机械下游典型客户</w:t>
      </w:r>
      <w:r>
        <w:rPr>
          <w:rFonts w:hint="eastAsia"/>
        </w:rPr>
        <w:br/>
      </w:r>
      <w:r>
        <w:rPr>
          <w:rFonts w:hint="eastAsia"/>
        </w:rPr>
        <w:t>　　8.4 数控加工机械销售渠道分析及建议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中国市场数控加工机械产量、销量、进出口分析及未来趋势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中国市场数控加工机械产量、销量、进出口分析及未来趋势（2020-2031）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中国市场数控加工机械进出口贸易趋势</w:t>
      </w:r>
      <w:r>
        <w:rPr>
          <w:rFonts w:hint="eastAsia"/>
        </w:rPr>
        <w:br/>
      </w:r>
      <w:r>
        <w:rPr>
          <w:rFonts w:hint="eastAsia"/>
        </w:rPr>
        <w:t>　　9.3 中国市场数控加工机械主要进口来源</w:t>
      </w:r>
      <w:r>
        <w:rPr>
          <w:rFonts w:hint="eastAsia"/>
        </w:rPr>
        <w:br/>
      </w:r>
      <w:r>
        <w:rPr>
          <w:rFonts w:hint="eastAsia"/>
        </w:rPr>
        <w:t>　　9.4 中国市场数控加工机械主要出口目的地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中国市场数控加工机械主要地区分布</w:t>
      </w:r>
      <w:r>
        <w:rPr>
          <w:rFonts w:hint="eastAsia"/>
        </w:rPr>
        <w:br/>
      </w:r>
      <w:r>
        <w:rPr>
          <w:rFonts w:hint="eastAsia"/>
        </w:rPr>
        <w:t>　　10.1 中国数控加工机械生产地区分布</w:t>
      </w:r>
      <w:r>
        <w:rPr>
          <w:rFonts w:hint="eastAsia"/>
        </w:rPr>
        <w:br/>
      </w:r>
      <w:r>
        <w:rPr>
          <w:rFonts w:hint="eastAsia"/>
        </w:rPr>
        <w:t>　　10.2 中国数控加工机械消费地区分布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数控加工机械行业主要的增长驱动因素</w:t>
      </w:r>
      <w:r>
        <w:rPr>
          <w:rFonts w:hint="eastAsia"/>
        </w:rPr>
        <w:br/>
      </w:r>
      <w:r>
        <w:rPr>
          <w:rFonts w:hint="eastAsia"/>
        </w:rPr>
        <w:t>　　11.2 数控加工机械行业发展的有利因素及发展机遇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数控加工机械行业发展面临的阻碍因素及挑战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数控加工机械行业政策分析</w:t>
      </w:r>
      <w:r>
        <w:rPr>
          <w:rFonts w:hint="eastAsia"/>
        </w:rPr>
        <w:br/>
      </w:r>
      <w:r>
        <w:rPr>
          <w:rFonts w:hint="eastAsia"/>
        </w:rPr>
        <w:t>　　11.5 数控加工机械中国企业SWOT分析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不同分类数控加工机械增长趋势2020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数控加工机械行业目前发展现状</w:t>
      </w:r>
      <w:r>
        <w:rPr>
          <w:rFonts w:hint="eastAsia"/>
        </w:rPr>
        <w:br/>
      </w:r>
      <w:r>
        <w:rPr>
          <w:rFonts w:hint="eastAsia"/>
        </w:rPr>
        <w:t>　　表： 数控加工机械发展趋势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全球市场主要厂商数控加工机械产能及产量（2024-2025）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全球市场主要厂商数控加工机械销量（2020-2025）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全球市场主要厂商数控加工机械产量市场份额（2020-2025）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全球市场主要厂商数控加工机械销售收入（2020-2025）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2025年全球主要生产商数控加工机械收入排名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全球市场主要厂商数控加工机械销售价格（2020-2025）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中国市场主要厂商数控加工机械销量（2020-2025）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中国市场主要厂商数控加工机械产量市场份额（2020-2025）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中国市场主要厂商数控加工机械销售收入（2020-2025）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2025年中国主要生产商数控加工机械收入排名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中国市场主要厂商数控加工机械销售价格（2020-2025）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全球主要厂商数控加工机械产地分布及商业化日期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重点企业（10）数控加工机械销量、收入、价格及毛利率（2020-2025）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全球市场不同分类数控加工机械销量市场份额预测（2025-2031）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全球市场不同应用数控加工机械销量市场份额预测（2025-2031）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全球不同应用数控加工机械价格走势（2020-2031）</w:t>
      </w:r>
      <w:r>
        <w:rPr>
          <w:rFonts w:hint="eastAsia"/>
        </w:rPr>
        <w:br/>
      </w:r>
      <w:r>
        <w:rPr>
          <w:rFonts w:hint="eastAsia"/>
        </w:rPr>
        <w:t>　　表： 数控加工机械上游原料供应商及联系方式列表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数控加工机械典型客户列表</w:t>
      </w:r>
      <w:r>
        <w:rPr>
          <w:rFonts w:hint="eastAsia"/>
        </w:rPr>
        <w:br/>
      </w:r>
      <w:r>
        <w:rPr>
          <w:rFonts w:hint="eastAsia"/>
        </w:rPr>
        <w:t>　　表： 数控加工机械主要销售模式及销售渠道趋势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中国市场数控加工机械产量、销量、进出口（2020-2025年）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中国市场数控加工机械产量、销量、进出口预测（2025-2031）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中国市场数控加工机械进出口贸易趋势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中国市场数控加工机械主要进口来源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中国市场数控加工机械主要出口目的地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中国数控加工机械生产地区分布</w:t>
      </w:r>
      <w:r>
        <w:rPr>
          <w:rFonts w:hint="eastAsia"/>
        </w:rPr>
        <w:br/>
      </w:r>
      <w:r>
        <w:rPr>
          <w:rFonts w:hint="eastAsia"/>
        </w:rPr>
        <w:t>　　表： 中国数控加工机械消费地区分布</w:t>
      </w:r>
      <w:r>
        <w:rPr>
          <w:rFonts w:hint="eastAsia"/>
        </w:rPr>
        <w:br/>
      </w:r>
      <w:r>
        <w:rPr>
          <w:rFonts w:hint="eastAsia"/>
        </w:rPr>
        <w:t>　　表： 数控加工机械行业主要的增长驱动因素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数控加工机械行业发展的有利因素及发展机遇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数控加工机械行业发展面临的阻碍因素及挑战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数控加工机械行业政策分析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数控加工机械产品图片</w:t>
      </w:r>
      <w:r>
        <w:rPr>
          <w:rFonts w:hint="eastAsia"/>
        </w:rPr>
        <w:br/>
      </w:r>
      <w:r>
        <w:rPr>
          <w:rFonts w:hint="eastAsia"/>
        </w:rPr>
        <w:t>　　图： 全球不同分类数控加工机械市场份额2024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全球不同应用数控加工机械市场份额2024 VS 2025</w:t>
      </w:r>
      <w:r>
        <w:rPr>
          <w:rFonts w:hint="eastAsia"/>
        </w:rPr>
        <w:br/>
      </w:r>
      <w:r>
        <w:rPr>
          <w:rFonts w:hint="eastAsia"/>
        </w:rPr>
        <w:t>　　图： 全球数控加工机械产能、产量、产能利用率及发展趋势（2020-2031）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全球数控加工机械产量、需求量及发展趋势（2020-2031）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全球主要地区数控加工机械产量市场份额（2020-2031）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中国数控加工机械产能、产量、产能利用率及发展趋势（2020-2031）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中国数控加工机械产量、市场需求量及发展趋势（2020-2031）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全球数控加工机械市场销售额及增长率:（2020-2031）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全球市场数控加工机械市场规模：2020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全球市场数控加工机械销量及增长率（2020-2031）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全球市场数控加工机械价格趋势（2020-2031）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2025年全球市场主要厂商数控加工机械销量市场份额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2025年全球市场主要厂商数控加工机械收入市场份额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2025年中国市场主要厂商数控加工机械销量市场份额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2025年中国市场主要厂商数控加工机械收入市场份额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2025年全球前五及前十大生产商数控加工机械市场份额</w:t>
      </w:r>
      <w:r>
        <w:rPr>
          <w:rFonts w:hint="eastAsia"/>
        </w:rPr>
        <w:br/>
      </w:r>
      <w:r>
        <w:rPr>
          <w:rFonts w:hint="eastAsia"/>
        </w:rPr>
        <w:t>　　图： 全球数控加工机械第一梯队、第二梯队和第三梯队生产商（品牌）及市场份额（2024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全球主要地区数控加工机械销售收入市场份额（2020-2025）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全球主要地区数控加工机械销售收入市场份额（2024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全球主要地区数控加工机械收入市场份额（2025-2031）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全球主要地区数控加工机械销量市场份额（2024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北美市场数控加工机械销量及增长率（2020-2031）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北美市场数控加工机械收入及增长率（2020-2031）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欧洲市场数控加工机械销量及增长率（2020-2031）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欧洲市场数控加工机械收入及增长率（2020-2031）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中国市场数控加工机械销量及增长率（2020-2031）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中国市场数控加工机械收入及增长率（2020-2031）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日本市场数控加工机械销量及增长率（2020-2031）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日本市场数控加工机械收入及增长率（2020-2031）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东南亚市场数控加工机械销量及增长率（2020-2031）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东南亚市场数控加工机械收入及增长率（2020-2031）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印度市场数控加工机械销量及增长率（2020-2031）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印度市场数控加工机械收入及增长率（2020-2031）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数控加工机械产业链图</w:t>
      </w:r>
      <w:r>
        <w:rPr>
          <w:rFonts w:hint="eastAsia"/>
        </w:rPr>
        <w:br/>
      </w:r>
      <w:r>
        <w:rPr>
          <w:rFonts w:hint="eastAsia"/>
        </w:rPr>
        <w:t>　　图： 数控加工机械中国企业SWOT分析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a6419347b4c2e" w:history="1">
        <w:r>
          <w:rPr>
            <w:rStyle w:val="Hyperlink"/>
          </w:rPr>
          <w:t>2025-2031年全球与中国数控加工机械行业发展研究及行业前景分析报告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a6419347b4c2e" w:history="1">
        <w:r>
          <w:rPr>
            <w:rStyle w:val="Hyperlink"/>
          </w:rPr>
          <w:t>https://www.20087.com/8/81/ShuKongJiaGongJiXieShiChangQianJingFenXi.html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编程自动生成软件、数控加工机械基础电子版、精密机械加工设备有哪些、数控加工机械基础第三版、车床加工图纸大全、数控加工机械基础第三版答案、数控编程十句口诀、数控加工机械基础题库、数控学徒第一步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0180a646340a1" w:history="1">
      <w:r>
        <w:rPr>
          <w:rStyle w:val="Hyperlink"/>
        </w:rPr>
        <w:t>2025-2031年全球与中国数控加工机械行业发展研究及行业前景分析报告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uKongJiaGongJiXieShiChangQianJingFenXi.html" TargetMode="External" Id="R1baa6419347b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uKongJiaGongJiXieShiChangQianJingFenXi.html" TargetMode="External" Id="R1a00180a6463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2025-02-08T04:07:00Z</dcterms:created>
  <dcterms:modified xsi:type="dcterms:W3CDTF">2025-02-08T05:07:00Z</dcterms:modified>
  <dc:subject>2025-2031年全球与中国数控加工机械行业发展研究及行业前景分析报告</dc:subject>
  <dc:title>2025-2031年全球与中国数控加工机械行业发展研究及行业前景分析报告</dc:title>
  <cp:keywords>2025-2031年全球与中国数控加工机械行业发展研究及行业前景分析报告</cp:keywords>
  <dc:description>2025-2031年全球与中国数控加工机械行业发展研究及行业前景分析报告</dc:description>
</cp:coreProperties>
</file>