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5d1f41f1c4a22" w:history="1">
              <w:r>
                <w:rPr>
                  <w:rStyle w:val="Hyperlink"/>
                </w:rPr>
                <w:t>中国数控座标磨床行业现状与市场前景预测报告（2025-2031年）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5d1f41f1c4a22" w:history="1">
              <w:r>
                <w:rPr>
                  <w:rStyle w:val="Hyperlink"/>
                </w:rPr>
                <w:t>中国数控座标磨床行业现状与市场前景预测报告（2025-2031年）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5d1f41f1c4a22" w:history="1">
                <w:r>
                  <w:rPr>
                    <w:rStyle w:val="Hyperlink"/>
                  </w:rPr>
                  <w:t>https://www.20087.com/8/01/ShuKongZuoBiaoMoChuangHangYeQianJing.html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座标磨床是精密加工领域的重要设备，用于高精度的表面和轮廓磨削。随着制造业对零件精度要求的不断提升，数控座标磨床凭借其高精度、高效率和自动化程度高的优势，市场需求持续增长。现代数控座标磨床通常采用先进的伺服系统和闭环控制，结合精密测量技术，能够实现微米级的加工精度。此外，智能化的编程软件和优化的冷却系统，进一步提高了加工质量和生产效率。</w:t>
      </w:r>
      <w:r>
        <w:rPr>
          <w:rFonts w:hint="eastAsia"/>
        </w:rPr>
        <w:br/>
      </w:r>
      <w:r>
        <w:rPr>
          <w:rFonts w:hint="eastAsia"/>
        </w:rPr>
        <w:t>　　未来，数控座标磨床将更加注重智能化和定制化。随着人工智能和大数据分析技术的应用，设备将能够自我学习和优化，提高加工精度和效率，同时减少人为误差。定制化服务也将成为行业趋势，根据客户的特定需求提供专有解决方案，满足复杂零件的高精度加工需求。此外，环保和可持续性将成为设计考虑的重要因素，通过改进冷却系统和减少废弃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5d1f41f1c4a22" w:history="1">
        <w:r>
          <w:rPr>
            <w:rStyle w:val="Hyperlink"/>
          </w:rPr>
          <w:t>中国数控座标磨床行业现状与市场前景预测报告（2025-2031年）</w:t>
        </w:r>
      </w:hyperlink>
      <w:r>
        <w:rPr>
          <w:rFonts w:hint="eastAsia"/>
        </w:rPr>
        <w:t>》基于对数控座标磨床行业长期跟踪研究，采用定量与定性相结合的分析方法，系统梳理数控座标磨床行业市场现状。报告从数控座标磨床供需关系角度分析市场规模、产品动态及品牌竞争格局，考察数控座标磨床重点企业经营状况，并评估数控座标磨床行业技术发展现状与创新方向。通过对数控座标磨床市场环境的分析，报告对数控座标磨床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数控座标磨床行业相关概述</w:t>
      </w:r>
      <w:r>
        <w:rPr>
          <w:rFonts w:hint="eastAsia"/>
        </w:rPr>
        <w:br/>
      </w:r>
      <w:r>
        <w:rPr>
          <w:rFonts w:hint="eastAsia"/>
        </w:rPr>
        <w:t>　　　　一、数控座标磨床行业定义及特点</w:t>
      </w:r>
      <w:r>
        <w:rPr>
          <w:rFonts w:hint="eastAsia"/>
        </w:rPr>
        <w:br/>
      </w:r>
      <w:r>
        <w:rPr>
          <w:rFonts w:hint="eastAsia"/>
        </w:rPr>
        <w:t>　　　　　　1、数控座标磨床行业定义</w:t>
      </w:r>
      <w:r>
        <w:rPr>
          <w:rFonts w:hint="eastAsia"/>
        </w:rPr>
        <w:br/>
      </w:r>
      <w:r>
        <w:rPr>
          <w:rFonts w:hint="eastAsia"/>
        </w:rPr>
        <w:t>　　　　　　2、数控座标磨床行业特点</w:t>
      </w:r>
      <w:r>
        <w:rPr>
          <w:rFonts w:hint="eastAsia"/>
        </w:rPr>
        <w:br/>
      </w:r>
      <w:r>
        <w:rPr>
          <w:rFonts w:hint="eastAsia"/>
        </w:rPr>
        <w:t>　　　　二、数控座标磨床行业经营模式分析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1、数控座标磨床生产模式</w:t>
      </w:r>
      <w:r>
        <w:rPr>
          <w:rFonts w:hint="eastAsia"/>
        </w:rPr>
        <w:br/>
      </w:r>
      <w:r>
        <w:rPr>
          <w:rFonts w:hint="eastAsia"/>
        </w:rPr>
        <w:t>　　　　　　2、数控座标磨床采购模式</w:t>
      </w:r>
      <w:r>
        <w:rPr>
          <w:rFonts w:hint="eastAsia"/>
        </w:rPr>
        <w:br/>
      </w:r>
      <w:r>
        <w:rPr>
          <w:rFonts w:hint="eastAsia"/>
        </w:rPr>
        <w:t>　　　　　　3、数控座标磨床销售模式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2025年全球数控座标磨床行业市场运行形势分析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2025年全球数控座标磨床行业发展概况</w:t>
      </w:r>
      <w:r>
        <w:rPr>
          <w:rFonts w:hint="eastAsia"/>
        </w:rPr>
        <w:br/>
      </w:r>
      <w:r>
        <w:rPr>
          <w:rFonts w:hint="eastAsia"/>
        </w:rPr>
        <w:t>　　第二节 全球数控座标磨床行业发展走势</w:t>
      </w:r>
      <w:r>
        <w:rPr>
          <w:rFonts w:hint="eastAsia"/>
        </w:rPr>
        <w:br/>
      </w:r>
      <w:r>
        <w:rPr>
          <w:rFonts w:hint="eastAsia"/>
        </w:rPr>
        <w:t>　　　　一、全球数控座标磨床行业市场分布情况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二、全球数控座标磨床行业发展趋势分析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全球数控座标磨床行业重点国家和区域分析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2024-2025年中国数控座标磨床行业发展环境分析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数控座标磨床行业经济环境分析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数控座标磨床行业政策环境分析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一、数控座标磨床行业政策影响分析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二、相关数控座标磨床行业标准分析</w:t>
      </w:r>
      <w:r>
        <w:rPr>
          <w:rFonts w:hint="eastAsia"/>
        </w:rPr>
        <w:br/>
      </w:r>
      <w:r>
        <w:rPr>
          <w:rFonts w:hint="eastAsia"/>
        </w:rPr>
        <w:t>　　第三节 数控座标磨床行业社会环境分析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2024-2025年数控座标磨床行业技术发展现状及趋势分析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数控座标磨床行业技术发展现状分析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国内外数控座标磨床行业技术差异与原因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数控座标磨床行业技术发展方向、趋势预测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提升数控座标磨床行业技术能力策略建议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中国数控座标磨床行业市场供需状况分析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中国数控座标磨床行业市场规模情况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中国数控座标磨床行业盈利情况分析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中国数控座标磨床行业市场需求状况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一、2019-2024年数控座标磨床行业市场需求情况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二、数控座标磨床行业市场需求特点分析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三、2025-2031年数控座标磨床行业市场需求预测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中国数控座标磨床行业产量情况分析与预测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一、2019-2024年数控座标磨床行业产量统计分析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二、2025年数控座标磨床行业产量特点分析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三、2025-2031年数控座标磨床行业产量预测分析</w:t>
      </w:r>
      <w:r>
        <w:rPr>
          <w:rFonts w:hint="eastAsia"/>
        </w:rPr>
        <w:br/>
      </w:r>
      <w:r>
        <w:rPr>
          <w:rFonts w:hint="eastAsia"/>
        </w:rPr>
        <w:t>　　第五节 数控座标磨床行业市场供需平衡状况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数控座标磨床行业细分产品市场调研分析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中国数控座标磨床行业进出口情况分析预测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2019-2024年中国数控座标磨床行业进出口情况分析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一、2019-2024年中国数控座标磨床行业进口分析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二、2019-2024年中国数控座标磨床行业出口分析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2025-2031年中国数控座标磨床行业进出口情况预测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一、2025-2031年中国数控座标磨床行业进口预测分析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二、2025-2031年中国数控座标磨床行业出口预测分析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影响数控座标磨床行业进出口变化的主要原因分析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2019-2024年中国数控座标磨床行业区域市场分析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中国数控座标磨床行业区域市场结构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重点地区数控座标磨床行业调研分析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一、重点地区（一）数控座标磨床市场分析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二、重点地区（二）数控座标磨床市场分析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三、重点地区（三）数控座标磨床市场分析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四、重点地区（四）数控座标磨床市场分析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五、重点地区（五）数控座标磨床市场分析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中国数控座标磨床行业市场行情分析预测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数控座标磨床价格影响因素分析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2019-2024年中国数控座标磨床市场价格趋向分析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2025-2031年中国数控座标磨床市场价格趋向预测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数控座标磨床行业上、下游市场分析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数控座标磨床行业上游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数控座标磨床行业下游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数控座标磨床行业竞争格局分析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数控座标磨床行业集中度分析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一、数控座标磨床市场集中度分析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二、数控座标磨床企业集中度分析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三、数控座标磨床区域集中度分析</w:t>
      </w:r>
      <w:r>
        <w:rPr>
          <w:rFonts w:hint="eastAsia"/>
        </w:rPr>
        <w:br/>
      </w:r>
      <w:r>
        <w:rPr>
          <w:rFonts w:hint="eastAsia"/>
        </w:rPr>
        <w:t>　　第二节 数控座标磨床行业竞争格局分析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一、2025年数控座标磨床行业竞争分析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二、2025年中外数控座标磨床产品竞争分析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三、2019-2024年中国数控座标磨床市场竞争分析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四、2025-2031年国内主要数控座标磨床企业动向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数控座标磨床行业重点企业发展调研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数控座标磨床重点企业（一）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数控座标磨床重点企业（二）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数控座标磨床重点企业（三）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数控座标磨床重点企业（四）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数控座标磨床重点企业（五）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数控座标磨床重点企业（六）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数控座标磨床企业发展策略分析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数控座标磨床市场策略分析</w:t>
      </w:r>
      <w:r>
        <w:rPr>
          <w:rFonts w:hint="eastAsia"/>
        </w:rPr>
        <w:br/>
      </w:r>
      <w:r>
        <w:rPr>
          <w:rFonts w:hint="eastAsia"/>
        </w:rPr>
        <w:t>　　　　一、数控座标磨床价格策略分析</w:t>
      </w:r>
      <w:r>
        <w:rPr>
          <w:rFonts w:hint="eastAsia"/>
        </w:rPr>
        <w:br/>
      </w:r>
      <w:r>
        <w:rPr>
          <w:rFonts w:hint="eastAsia"/>
        </w:rPr>
        <w:t>　　　　二、数控座标磨床渠道策略分析</w:t>
      </w:r>
      <w:r>
        <w:rPr>
          <w:rFonts w:hint="eastAsia"/>
        </w:rPr>
        <w:br/>
      </w:r>
      <w:r>
        <w:rPr>
          <w:rFonts w:hint="eastAsia"/>
        </w:rPr>
        <w:t>　　第二节 数控座标磨床销售策略分析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提高数控座标磨床企业竞争力的策略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一、提高中国数控座标磨床企业核心竞争力的对策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二、数控座标磨床企业提升竞争力的主要方向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三、影响数控座标磨床企业核心竞争力的因素及提升途径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四、提高数控座标磨床企业竞争力的策略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对我国数控座标磨床品牌的战略思考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一、数控座标磨床实施品牌战略的意义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二、数控座标磨床企业品牌的现状分析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三、我国数控座标磨床企业的品牌战略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四、数控座标磨床品牌战略管理的策略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中国数控座标磨床行业营销策略分析</w:t>
      </w:r>
      <w:r>
        <w:rPr>
          <w:rFonts w:hint="eastAsia"/>
        </w:rPr>
        <w:br/>
      </w:r>
      <w:r>
        <w:rPr>
          <w:rFonts w:hint="eastAsia"/>
        </w:rPr>
        <w:t>　　第一节 数控座标磨床市场推广策略研究分析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一、做好数控座标磨床产品导入</w:t>
      </w:r>
      <w:r>
        <w:rPr>
          <w:rFonts w:hint="eastAsia"/>
        </w:rPr>
        <w:br/>
      </w:r>
      <w:r>
        <w:rPr>
          <w:rFonts w:hint="eastAsia"/>
        </w:rPr>
        <w:t>　　　　二、做好数控座标磨床产品组合和产品线决策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三、数控座标磨床行业城市市场推广策略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数控座标磨床行业渠道营销研究分析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一、数控座标磨床行业营销环境分析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二、数控座标磨床行业现存的营销渠道分析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三、数控座标磨床行业终端市场营销管理策略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数控座标磨床行业营销战略研究分析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一、中国数控座标磨床行业有效整合营销策略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二、建立数控座标磨床行业厂商的双嬴模式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2025-2031年中国数控座标磨床行业前景与风险预测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2025年数控座标磨床市场前景分析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2025年数控座标磨床发展趋势预测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2025-2031年中国数控座标磨床行业投资特性分析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一、2025-2031年中国数控座标磨床行业进入壁垒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二、2025-2031年中国数控座标磨床行业盈利模式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三、2025-2031年中国数控座标磨床行业盈利因素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2025-2031年中国数控座标磨床行业投资机会分析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一、2025-2031年中国数控座标磨床细分市场投资机会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二、2025-2031年中国数控座标磨床行业区域市场投资潜力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2025-2031年中国数控座标磨床行业投资风险分析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一、2025-2031年中国数控座标磨床行业市场竞争风险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二、2025-2031年中国数控座标磨床行业技术风险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三、2025-2031年中国数控座标磨床行业政策风险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四、2025-2031年中国数控座标磨床行业进入退出风险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2025-2031年中国数控座标磨床行业盈利模式与投资策略分析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国外数控座标磨床行业投资现状及经营模式分析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一、境外数控座标磨床行业成长情况调查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中国数控座标磨床行业商业模式探讨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中国数控座标磨床行业投资国际化发展战略分析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中国数控座标磨床行业投资策略分析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中国数控座标磨床行业资本运作战略选择方案研究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[中-智-林]中国数控座标磨床行业多元化经营战略的可行性分析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**地区数控座标磨床市场规模及增长情况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**地区数控座标磨床行业市场需求情况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**地区数控座标磨床市场规模及增长情况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**地区数控座标磨床行业市场需求情况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2019-2024年中国数控座标磨床行业产品市场价格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数控座标磨床重点企业经营情况分析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数控座标磨床重点企业经营情况分析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2025-2031年中国数控座标磨床行业利润预测</w:t>
      </w:r>
      <w:r>
        <w:rPr>
          <w:rFonts w:hint="eastAsia"/>
        </w:rPr>
        <w:br/>
      </w:r>
      <w:r>
        <w:rPr>
          <w:rFonts w:hint="eastAsia"/>
        </w:rPr>
        <w:t>　　图表 2025年数控座标磨床行业壁垒</w:t>
      </w:r>
      <w:r>
        <w:rPr>
          <w:rFonts w:hint="eastAsia"/>
        </w:rPr>
        <w:br/>
      </w:r>
      <w:r>
        <w:rPr>
          <w:rFonts w:hint="eastAsia"/>
        </w:rPr>
        <w:t>　　图表 2025年数控座标磨床市场前景分析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2025-2031年中国数控座标磨床市场需求预测</w:t>
      </w:r>
      <w:r>
        <w:rPr>
          <w:rFonts w:hint="eastAsia"/>
        </w:rPr>
        <w:br/>
      </w:r>
      <w:r>
        <w:rPr>
          <w:rFonts w:hint="eastAsia"/>
        </w:rPr>
        <w:t>　　图表 2025年数控座标磨床发展趋势预测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5d1f41f1c4a22" w:history="1">
        <w:r>
          <w:rPr>
            <w:rStyle w:val="Hyperlink"/>
          </w:rPr>
          <w:t>中国数控座标磨床行业现状与市场前景预测报告（2025-2031年）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5d1f41f1c4a22" w:history="1">
        <w:r>
          <w:rPr>
            <w:rStyle w:val="Hyperlink"/>
          </w:rPr>
          <w:t>https://www.20087.com/8/01/ShuKongZuoBiaoMoChuangHangYeQianJing.html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热点：中走丝线切割机床、数控坐标磨床mk2945c、磨床学徒第一步学什么、坐标磨床、瑞士豪泽磨床说明书、坐标磨床精度要求多少、坐标磨机床、坐标磨床加工工艺、精密平面磨床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e81c273704aa9" w:history="1">
      <w:r>
        <w:rPr>
          <w:rStyle w:val="Hyperlink"/>
        </w:rPr>
        <w:t>中国数控座标磨床行业现状与市场前景预测报告（2025-2031年）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KongZuoBiaoMoChuangHangYeQianJing.html" TargetMode="External" Id="Ree15d1f41f1c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KongZuoBiaoMoChuangHangYeQianJing.html" TargetMode="External" Id="Ra69e81c27370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2024-08-26T00:46:00Z</dcterms:created>
  <dcterms:modified xsi:type="dcterms:W3CDTF">2024-08-26T01:46:00Z</dcterms:modified>
  <dc:subject>中国数控座标磨床行业现状与市场前景预测报告（2025-2031年）</dc:subject>
  <dc:title>中国数控座标磨床行业现状与市场前景预测报告（2025-2031年）</dc:title>
  <cp:keywords>中国数控座标磨床行业现状与市场前景预测报告（2025-2031年）</cp:keywords>
  <dc:description>中国数控座标磨床行业现状与市场前景预测报告（2025-2031年）</dc:description>
</cp:coreProperties>
</file>