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1aec3111dd4a43" w:history="1">
              <w:r>
                <w:rPr>
                  <w:rStyle w:val="Hyperlink"/>
                </w:rPr>
                <w:t>2026-2032年中国智能调光开关发展现状与市场前景预测报告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1aec3111dd4a43" w:history="1">
              <w:r>
                <w:rPr>
                  <w:rStyle w:val="Hyperlink"/>
                </w:rPr>
                <w:t>2026-2032年中国智能调光开关发展现状与市场前景预测报告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1aec3111dd4a43" w:history="1">
                <w:r>
                  <w:rPr>
                    <w:rStyle w:val="Hyperlink"/>
                  </w:rPr>
                  <w:t>https://www.20087.com/8/91/ZhiNengDiaoGuangKaiGuanHangYeFaZhanQianJing.html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调光开关是用于调节照明亮度、色温或场景模式的智能控制装置，可兼容LED灯具，并通过有线、无线或云端平台实现本地调光、远程控制、定时联动及能耗管理。智能调光开关技术路线涵盖TRIAC前沿/后沿调光、0-10V、DALI、Zigbee、Z-Wave、蓝牙及Wi-Fi等，其中无线协议与智能家居生态融合成为重要发展方向。当前智能调光开关行业受住宅智能化改造、商业建筑节能及酒店办公场景升级驱动，北美与欧洲市场渗透率较高，亚太地区随智能家居普及快速增长。LED灯具广泛替代传统光源后，兼容性问题成为关键痛点，低负载闪烁、最小负载限制及多协议互通影响用户体验。行业正从单一调光功能转向与传感器、语音助手、楼宇管理系统及能源管理平台协同，Matter等开放协议推进有助于降低生态割裂。</w:t>
      </w:r>
      <w:r>
        <w:rPr>
          <w:rFonts w:hint="eastAsia"/>
        </w:rPr>
        <w:br/>
      </w:r>
      <w:r>
        <w:rPr>
          <w:rFonts w:hint="eastAsia"/>
        </w:rPr>
        <w:t>　　未来，智能调光开关将随智能家居普及、建筑节能法规趋严及人因照明理念推广而加速向协议开放化、场景自适应及能源管理一体化方向演进。市场调研网认为，调光开关将更多集成 occupancy 传感器、环境光感应及能耗计量功能，实现按需照明与节能优化。人因照明与节律照明需求将推动可调色温、动态场景及健康光环境方案在住宅、办公、酒店及教育场景中渗透。Matter协议普及有望降低跨品牌互联门槛，推动DIY安装与存量改造市场扩大。行业竞争将从硬件单品竞争转向协议生态、照明算法、渠道安装及能源服务能力竞争，具备多协议兼容、LED适配优化及全屋智能集成能力的企业将获得更稳固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1aec3111dd4a43" w:history="1">
        <w:r>
          <w:rPr>
            <w:rStyle w:val="Hyperlink"/>
          </w:rPr>
          <w:t>2026-2032年中国智能调光开关发展现状与市场前景预测报告</w:t>
        </w:r>
      </w:hyperlink>
      <w:r>
        <w:rPr>
          <w:rFonts w:hint="eastAsia"/>
        </w:rPr>
        <w:t>》，2025年智能调光开关行业市场规模达 亿元，预计2032年市场规模将达 亿元，期间年均复合增长率（CAGR）达 %。报告全面梳理了智能调光开关产业链，结合市场需求和市场规模等数据，深入剖析智能调光开关行业现状。报告详细探讨了智能调光开关市场竞争格局，重点关注重点企业及其品牌影响力，并分析了智能调光开关价格机制和细分市场特征。通过对智能调光开关技术现状及未来方向的评估，报告展望了智能调光开关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智能调光开关行业概述</w:t>
      </w:r>
      <w:r>
        <w:rPr>
          <w:rFonts w:hint="eastAsia"/>
        </w:rPr>
        <w:br/>
      </w:r>
      <w:r>
        <w:rPr>
          <w:rFonts w:hint="eastAsia"/>
        </w:rPr>
        <w:t>　　第一节 智能调光开关定义与分类</w:t>
      </w:r>
      <w:r>
        <w:rPr>
          <w:rFonts w:hint="eastAsia"/>
        </w:rPr>
        <w:br/>
      </w:r>
      <w:r>
        <w:rPr>
          <w:rFonts w:hint="eastAsia"/>
        </w:rPr>
        <w:t>　　第二节 智能调光开关应用领域</w:t>
      </w:r>
      <w:r>
        <w:rPr>
          <w:rFonts w:hint="eastAsia"/>
        </w:rPr>
        <w:br/>
      </w:r>
      <w:r>
        <w:rPr>
          <w:rFonts w:hint="eastAsia"/>
        </w:rPr>
        <w:t>　　第三节 智能调光开关行业经济指标分析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智能调光开关产业链及经营模式分析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三、智能调光开关销售模式及销售渠道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全球智能调光开关市场发展综述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2020-2025年全球智能调光开关市场规模与趋势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主要国家与地区智能调光开关市场分析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2026-2032年全球智能调光开关行业发展趋势与前景预测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中国智能调光开关行业市场分析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2025-2026年智能调光开关产能与投资动态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一、国内智能调光开关产能及利用情况</w:t>
      </w:r>
      <w:r>
        <w:rPr>
          <w:rFonts w:hint="eastAsia"/>
        </w:rPr>
        <w:br/>
      </w:r>
      <w:r>
        <w:rPr>
          <w:rFonts w:hint="eastAsia"/>
        </w:rPr>
        <w:t>　　　　二、智能调光开关产能扩张与投资动态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2026-2032年智能调光开关行业产量统计与趋势预测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一、2020-2025年智能调光开关行业产量数据统计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1、2020-2025年智能调光开关产量及增长趋势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2、2020-2025年智能调光开关细分产品产量及份额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二、影响智能调光开关产量的关键因素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三、2026-2032年智能调光开关产量预测</w:t>
      </w:r>
      <w:r>
        <w:rPr>
          <w:rFonts w:hint="eastAsia"/>
        </w:rPr>
        <w:br/>
      </w:r>
      <w:r>
        <w:rPr>
          <w:rFonts w:hint="eastAsia"/>
        </w:rPr>
        <w:t>　　第三节 2026-2032年智能调光开关市场需求与销售分析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一、2025-2026年智能调光开关行业需求现状</w:t>
      </w:r>
      <w:r>
        <w:rPr>
          <w:rFonts w:hint="eastAsia"/>
        </w:rPr>
        <w:br/>
      </w:r>
      <w:r>
        <w:rPr>
          <w:rFonts w:hint="eastAsia"/>
        </w:rPr>
        <w:t>　　　　二、智能调光开关客户群体与需求特点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三、2020-2025年智能调光开关行业销售规模分析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四、2026-2032年智能调光开关市场增长潜力与规模预测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中国智能调光开关细分市场与下游应用领域分析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智能调光开关细分市场分析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一、2025-2026年智能调光开关主要细分产品市场现状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智能调光开关下游应用与客户群体分析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一、2025-2026年智能调光开关各应用领域市场现状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2025-2026年智能调光开关行业技术发展现状及趋势分析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智能调光开关行业技术发展现状分析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国内外智能调光开关行业技术差异与原因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智能调光开关行业技术发展方向、趋势预测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提升智能调光开关行业技术能力策略建议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智能调光开关价格机制与竞争策略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一、2020-2025年智能调光开关市场价格走势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智能调光开关定价策略与方法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2026-2032年智能调光开关价格竞争态势与趋势预测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中国智能调光开关行业重点区域市场研究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2025-2026年重点区域智能调光开关市场发展概况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二、2020-2025年智能调光开关市场需求规模情况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二、2020-2025年智能调光开关市场需求规模情况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二、2020-2025年智能调光开关市场需求规模情况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二、2020-2025年智能调光开关市场需求规模情况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二、2020-2025年智能调光开关市场需求规模情况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三、2026-2032年智能调光开关行业发展潜力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2020-2025年中国智能调光开关行业进出口情况分析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智能调光开关行业进口情况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一、2020-2025年智能调光开关进口规模及增长情况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二、智能调光开关主要进口来源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智能调光开关行业出口情况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一、2020-2025年智能调光开关出口规模及增长情况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二、智能调光开关主要出口目的地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2020-2025年中国智能调光开关行业总体发展与财务状况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2020-2025年中国智能调光开关行业规模情况</w:t>
      </w:r>
      <w:r>
        <w:rPr>
          <w:rFonts w:hint="eastAsia"/>
        </w:rPr>
        <w:br/>
      </w:r>
      <w:r>
        <w:rPr>
          <w:rFonts w:hint="eastAsia"/>
        </w:rPr>
        <w:t>　　　　一、智能调光开关行业企业数量规模</w:t>
      </w:r>
      <w:r>
        <w:rPr>
          <w:rFonts w:hint="eastAsia"/>
        </w:rPr>
        <w:br/>
      </w:r>
      <w:r>
        <w:rPr>
          <w:rFonts w:hint="eastAsia"/>
        </w:rPr>
        <w:t>　　　　二、智能调光开关行业从业人员规模</w:t>
      </w:r>
      <w:r>
        <w:rPr>
          <w:rFonts w:hint="eastAsia"/>
        </w:rPr>
        <w:br/>
      </w:r>
      <w:r>
        <w:rPr>
          <w:rFonts w:hint="eastAsia"/>
        </w:rPr>
        <w:t>　　　　三、智能调光开关行业市场敏感性分析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2020-2025年中国智能调光开关行业财务能力分析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一、智能调光开关行业盈利能力</w:t>
      </w:r>
      <w:r>
        <w:rPr>
          <w:rFonts w:hint="eastAsia"/>
        </w:rPr>
        <w:br/>
      </w:r>
      <w:r>
        <w:rPr>
          <w:rFonts w:hint="eastAsia"/>
        </w:rPr>
        <w:t>　　　　二、智能调光开关行业偿债能力</w:t>
      </w:r>
      <w:r>
        <w:rPr>
          <w:rFonts w:hint="eastAsia"/>
        </w:rPr>
        <w:br/>
      </w:r>
      <w:r>
        <w:rPr>
          <w:rFonts w:hint="eastAsia"/>
        </w:rPr>
        <w:t>　　　　三、智能调光开关行业营运能力</w:t>
      </w:r>
      <w:r>
        <w:rPr>
          <w:rFonts w:hint="eastAsia"/>
        </w:rPr>
        <w:br/>
      </w:r>
      <w:r>
        <w:rPr>
          <w:rFonts w:hint="eastAsia"/>
        </w:rPr>
        <w:t>　　　　四、智能调光开关行业发展能力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智能调光开关行业重点企业调研分析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二、企业智能调光开关业务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中国智能调光开关行业竞争格局分析</w:t>
      </w:r>
      <w:r>
        <w:rPr>
          <w:rFonts w:hint="eastAsia"/>
        </w:rPr>
        <w:br/>
      </w:r>
      <w:r>
        <w:rPr>
          <w:rFonts w:hint="eastAsia"/>
        </w:rPr>
        <w:t>　　第一节 智能调光开关行业竞争格局总览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2025-2026年智能调光开关行业竞争力分析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2020-2025年智能调光开关行业企业并购活动分析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2025-2026年智能调光开关行业会展与招投标活动分析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一、智能调光开关行业会展活动及其市场影响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2026年中国智能调光开关企业发展企业发展策略与建议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智能调光开关销售模式与渠道策略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智能调光开关品牌与市场推广策略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智能调光开关研发投入与技术创新能力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智能调光开关合作联盟与资源整合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中国智能调光开关行业风险与对策</w:t>
      </w:r>
      <w:r>
        <w:rPr>
          <w:rFonts w:hint="eastAsia"/>
        </w:rPr>
        <w:br/>
      </w:r>
      <w:r>
        <w:rPr>
          <w:rFonts w:hint="eastAsia"/>
        </w:rPr>
        <w:t>　　第一节 智能调光开关行业SWOT分析</w:t>
      </w:r>
      <w:r>
        <w:rPr>
          <w:rFonts w:hint="eastAsia"/>
        </w:rPr>
        <w:br/>
      </w:r>
      <w:r>
        <w:rPr>
          <w:rFonts w:hint="eastAsia"/>
        </w:rPr>
        <w:t>　　　　一、智能调光开关行业优势</w:t>
      </w:r>
      <w:r>
        <w:rPr>
          <w:rFonts w:hint="eastAsia"/>
        </w:rPr>
        <w:br/>
      </w:r>
      <w:r>
        <w:rPr>
          <w:rFonts w:hint="eastAsia"/>
        </w:rPr>
        <w:t>　　　　二、智能调光开关行业劣势</w:t>
      </w:r>
      <w:r>
        <w:rPr>
          <w:rFonts w:hint="eastAsia"/>
        </w:rPr>
        <w:br/>
      </w:r>
      <w:r>
        <w:rPr>
          <w:rFonts w:hint="eastAsia"/>
        </w:rPr>
        <w:t>　　　　三、智能调光开关市场机会</w:t>
      </w:r>
      <w:r>
        <w:rPr>
          <w:rFonts w:hint="eastAsia"/>
        </w:rPr>
        <w:br/>
      </w:r>
      <w:r>
        <w:rPr>
          <w:rFonts w:hint="eastAsia"/>
        </w:rPr>
        <w:t>　　　　四、智能调光开关市场威胁</w:t>
      </w:r>
      <w:r>
        <w:rPr>
          <w:rFonts w:hint="eastAsia"/>
        </w:rPr>
        <w:br/>
      </w:r>
      <w:r>
        <w:rPr>
          <w:rFonts w:hint="eastAsia"/>
        </w:rPr>
        <w:t>　　第二节 智能调光开关行业风险及对策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2026-2032年中国智能调光开关行业前景与发展趋势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2025-2026年智能调光开关行业发展环境分析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一、智能调光开关行业主管部门与监管体制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二、智能调光开关行业主要法律法规及政策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三、智能调光开关行业标准与质量监管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2026-2032年智能调光开关行业发展趋势与方向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2026-2032年智能调光开关行业发展潜力与机遇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智能调光开关行业研究结论与建议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中智⋅林⋅－智能调光开关行业发展建议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智能调光开关行业历程</w:t>
      </w:r>
      <w:r>
        <w:rPr>
          <w:rFonts w:hint="eastAsia"/>
        </w:rPr>
        <w:br/>
      </w:r>
      <w:r>
        <w:rPr>
          <w:rFonts w:hint="eastAsia"/>
        </w:rPr>
        <w:t>　　图表 智能调光开关行业生命周期</w:t>
      </w:r>
      <w:r>
        <w:rPr>
          <w:rFonts w:hint="eastAsia"/>
        </w:rPr>
        <w:br/>
      </w:r>
      <w:r>
        <w:rPr>
          <w:rFonts w:hint="eastAsia"/>
        </w:rPr>
        <w:t>　　图表 智能调光开关行业产业链分析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2020-2025年智能调光开关行业市场容量分析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2025年中国智能调光开关行业需求领域分布格局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2020-2025年中国智能调光开关出口金额分析</w:t>
      </w:r>
      <w:r>
        <w:rPr>
          <w:rFonts w:hint="eastAsia"/>
        </w:rPr>
        <w:br/>
      </w:r>
      <w:r>
        <w:rPr>
          <w:rFonts w:hint="eastAsia"/>
        </w:rPr>
        <w:t>　　图表 2025年中国智能调光开关进口国家及地区分析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2025年中国智能调光开关出口国家及地区分析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2020-2025年中国智能调光开关行业企业平均规模情况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**地区智能调光开关市场规模及增长情况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**地区智能调光开关行业市场需求情况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**地区智能调光开关市场规模及增长情况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**地区智能调光开关行业市场需求情况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**地区智能调光开关市场规模及增长情况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**地区智能调光开关行业市场需求情况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**地区智能调光开关市场规模及增长情况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**地区智能调光开关行业市场需求情况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智能调光开关重点企业（三）成长能力情况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2026-2032年中国智能调光开关发展趋势预测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1aec3111dd4a43" w:history="1">
        <w:r>
          <w:rPr>
            <w:rStyle w:val="Hyperlink"/>
          </w:rPr>
          <w:t>2026-2032年中国智能调光开关发展现状与市场前景预测报告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1aec3111dd4a43" w:history="1">
        <w:r>
          <w:rPr>
            <w:rStyle w:val="Hyperlink"/>
          </w:rPr>
          <w:t>https://www.20087.com/8/91/ZhiNengDiaoGuangKaiGuanHangYeFaZhanQianJing.html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热点：智能调光开关电源、智能调光开关配对不成功、智能调光开关贴装版、智能调光开关原理、智能调光灯开关实物接线图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631df97d564c1a" w:history="1">
      <w:r>
        <w:rPr>
          <w:rStyle w:val="Hyperlink"/>
        </w:rPr>
        <w:t>2026-2032年中国智能调光开关发展现状与市场前景预测报告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ZhiNengDiaoGuangKaiGuanHangYeFaZhanQianJing.html" TargetMode="External" Id="R261aec3111dd4a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ZhiNengDiaoGuangKaiGuanHangYeFaZhanQianJing.html" TargetMode="External" Id="Rec631df97d564c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2026-10-18T23:26:10Z</dcterms:created>
  <dcterms:modified xsi:type="dcterms:W3CDTF">2026-10-19T00:26:10Z</dcterms:modified>
  <dc:subject>2026-2032年中国智能调光开关发展现状与市场前景预测报告</dc:subject>
  <dc:title>2026-2032年中国智能调光开关发展现状与市场前景预测报告</dc:title>
  <cp:keywords>2026-2032年中国智能调光开关发展现状与市场前景预测报告</cp:keywords>
  <dc:description>2026-2032年中国智能调光开关发展现状与市场前景预测报告</dc:description>
</cp:coreProperties>
</file>