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489c55aac48ea" w:history="1">
              <w:r>
                <w:rPr>
                  <w:rStyle w:val="Hyperlink"/>
                </w:rPr>
                <w:t>全球与中国机器人3D视觉行业现状及发展趋势（2024-2030年）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489c55aac48ea" w:history="1">
              <w:r>
                <w:rPr>
                  <w:rStyle w:val="Hyperlink"/>
                </w:rPr>
                <w:t>全球与中国机器人3D视觉行业现状及发展趋势（2024-2030年）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0489c55aac48ea" w:history="1">
                <w:r>
                  <w:rPr>
                    <w:rStyle w:val="Hyperlink"/>
                  </w:rPr>
                  <w:t>https://www.20087.com/8/71/JiQiRen3DShiJueHangYeFaZhanQuShi.html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3D视觉系统是机器人自动化领域的重要技术，它赋予机器人“看”的能力，使机器人能够理解周围环境，进行精确的定位和抓取。近年来，随着计算机视觉和深度学习技术的突破，机器人3D视觉系统实现了从二维图像到三维空间的理解飞跃，大大增强了机器人的感知能力和操作灵活性。目前，该技术广泛应用于制造业、物流、医疗和服务业等领域，提高了生产效率和工作安全性。</w:t>
      </w:r>
      <w:r>
        <w:rPr>
          <w:rFonts w:hint="eastAsia"/>
        </w:rPr>
        <w:br/>
      </w:r>
      <w:r>
        <w:rPr>
          <w:rFonts w:hint="eastAsia"/>
        </w:rPr>
        <w:t>　　未来，机器人3D视觉将朝着更高精度、更智能和更通用的方向发展。技术上，将采用更高分辨率的传感器和更先进的算法，以实现对复杂环境和微小物体的精准识别。同时，通过深度学习和强化学习，机器人3D视觉系统将能够自主学习和适应新任务，减少对预编程的依赖。此外，随着5G和边缘计算技术的成熟，机器人3D视觉将能够实时处理大量数据，实现更快速的决策和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489c55aac48ea" w:history="1">
        <w:r>
          <w:rPr>
            <w:rStyle w:val="Hyperlink"/>
          </w:rPr>
          <w:t>全球与中国机器人3D视觉行业现状及发展趋势（2024-2030年）</w:t>
        </w:r>
      </w:hyperlink>
      <w:r>
        <w:rPr>
          <w:rFonts w:hint="eastAsia"/>
        </w:rPr>
        <w:t>》深入解析了机器人3D视觉行业的产业链结构，全面剖析了机器人3D视觉市场规模与需求。机器人3D视觉报告详细探讨了机器人3D视觉市场价格、行业现状及市场前景，并对未来机器人3D视觉发展趋势进行了科学预测。同时，机器人3D视觉报告聚焦于重点企业，深入分析了机器人3D视觉行业竞争格局、市场集中度及品牌影响力。此外，机器人3D视觉报告还对机器人3D视觉市场进行了细分，揭示了机器人3D视觉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机器人3D视觉市场概述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按照不同产品类型，机器人3D视觉主要可以分为如下几个类别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不同产品类型机器人3D视觉增长趋势2019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飞行时间（TOF）3D视觉</w:t>
      </w:r>
      <w:r>
        <w:rPr>
          <w:rFonts w:hint="eastAsia"/>
        </w:rPr>
        <w:br/>
      </w:r>
      <w:r>
        <w:rPr>
          <w:rFonts w:hint="eastAsia"/>
        </w:rPr>
        <w:t>　　　　1.2.3 3D结构光3D视觉</w:t>
      </w:r>
      <w:r>
        <w:rPr>
          <w:rFonts w:hint="eastAsia"/>
        </w:rPr>
        <w:br/>
      </w:r>
      <w:r>
        <w:rPr>
          <w:rFonts w:hint="eastAsia"/>
        </w:rPr>
        <w:t>　　　　1.2.4 线激光扫描3D视觉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从不同应用，机器人3D视觉主要包括如下几个方面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不同应用机器人3D视觉全球规模增长趋势2019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工业设备</w:t>
      </w:r>
      <w:r>
        <w:rPr>
          <w:rFonts w:hint="eastAsia"/>
        </w:rPr>
        <w:br/>
      </w:r>
      <w:r>
        <w:rPr>
          <w:rFonts w:hint="eastAsia"/>
        </w:rPr>
        <w:t>　　　　1.3.4 消费品和电子产品</w:t>
      </w:r>
      <w:r>
        <w:rPr>
          <w:rFonts w:hint="eastAsia"/>
        </w:rPr>
        <w:br/>
      </w:r>
      <w:r>
        <w:rPr>
          <w:rFonts w:hint="eastAsia"/>
        </w:rPr>
        <w:t>　　　　1.3.5 物流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十五五期间机器人3D视觉行业发展总体概况</w:t>
      </w:r>
      <w:r>
        <w:rPr>
          <w:rFonts w:hint="eastAsia"/>
        </w:rPr>
        <w:br/>
      </w:r>
      <w:r>
        <w:rPr>
          <w:rFonts w:hint="eastAsia"/>
        </w:rPr>
        <w:t>　　　　1.4.2 机器人3D视觉行业发展主要特点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全球机器人3D视觉行业规模及预测分析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全球市场机器人3D视觉总体规模（2019-2030）</w:t>
      </w:r>
      <w:r>
        <w:rPr>
          <w:rFonts w:hint="eastAsia"/>
        </w:rPr>
        <w:br/>
      </w:r>
      <w:r>
        <w:rPr>
          <w:rFonts w:hint="eastAsia"/>
        </w:rPr>
        <w:t>　　　　2.1.2 中国市场机器人3D视觉总体规模（2019-2030）</w:t>
      </w:r>
      <w:r>
        <w:rPr>
          <w:rFonts w:hint="eastAsia"/>
        </w:rPr>
        <w:br/>
      </w:r>
      <w:r>
        <w:rPr>
          <w:rFonts w:hint="eastAsia"/>
        </w:rPr>
        <w:t>　　　　2.1.3 中国市场机器人3D视觉总规模占全球比重（2019-2030）</w:t>
      </w:r>
      <w:r>
        <w:rPr>
          <w:rFonts w:hint="eastAsia"/>
        </w:rPr>
        <w:br/>
      </w:r>
      <w:r>
        <w:rPr>
          <w:rFonts w:hint="eastAsia"/>
        </w:rPr>
        <w:t>　　2.2 全球主要地区机器人3D视觉市场规模分析（2019 VS 2023 VS 2030）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全球市场主要厂商机器人3D视觉收入分析（2019-2024）</w:t>
      </w:r>
      <w:r>
        <w:rPr>
          <w:rFonts w:hint="eastAsia"/>
        </w:rPr>
        <w:br/>
      </w:r>
      <w:r>
        <w:rPr>
          <w:rFonts w:hint="eastAsia"/>
        </w:rPr>
        <w:t>　　3.2 全球市场主要厂商机器人3D视觉收入市场份额（2019-2024）</w:t>
      </w:r>
      <w:r>
        <w:rPr>
          <w:rFonts w:hint="eastAsia"/>
        </w:rPr>
        <w:br/>
      </w:r>
      <w:r>
        <w:rPr>
          <w:rFonts w:hint="eastAsia"/>
        </w:rPr>
        <w:t>　　3.3 全球主要厂商机器人3D视觉收入排名及市场占有率（2023年）</w:t>
      </w:r>
      <w:r>
        <w:rPr>
          <w:rFonts w:hint="eastAsia"/>
        </w:rPr>
        <w:br/>
      </w:r>
      <w:r>
        <w:rPr>
          <w:rFonts w:hint="eastAsia"/>
        </w:rPr>
        <w:t>　　3.4 全球主要企业总部及机器人3D视觉市场分布</w:t>
      </w:r>
      <w:r>
        <w:rPr>
          <w:rFonts w:hint="eastAsia"/>
        </w:rPr>
        <w:br/>
      </w:r>
      <w:r>
        <w:rPr>
          <w:rFonts w:hint="eastAsia"/>
        </w:rPr>
        <w:t>　　3.5 全球主要企业机器人3D视觉产品类型及应用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全球主要企业开始机器人3D视觉业务日期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机器人3D视觉行业集中度分析：2023年全球Top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全球机器人3D视觉第一梯队、第二梯队和第三梯队厂商及市场份额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中国本土主要企业机器人3D视觉收入分析（2019-2024）</w:t>
      </w:r>
      <w:r>
        <w:rPr>
          <w:rFonts w:hint="eastAsia"/>
        </w:rPr>
        <w:br/>
      </w:r>
      <w:r>
        <w:rPr>
          <w:rFonts w:hint="eastAsia"/>
        </w:rPr>
        <w:t>　　　　3.9.2 中国市场机器人3D视觉销售情况分析</w:t>
      </w:r>
      <w:r>
        <w:rPr>
          <w:rFonts w:hint="eastAsia"/>
        </w:rPr>
        <w:br/>
      </w:r>
      <w:r>
        <w:rPr>
          <w:rFonts w:hint="eastAsia"/>
        </w:rPr>
        <w:t>　　3.10 机器人3D视觉中国企业SWOT分析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不同产品类型机器人3D视觉分析</w:t>
      </w:r>
      <w:r>
        <w:rPr>
          <w:rFonts w:hint="eastAsia"/>
        </w:rPr>
        <w:br/>
      </w:r>
      <w:r>
        <w:rPr>
          <w:rFonts w:hint="eastAsia"/>
        </w:rPr>
        <w:t>　　4.1 全球市场不同产品类型机器人3D视觉总体规模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全球市场不同产品类型机器人3D视觉总体规模（2019-2024）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全球市场不同产品类型机器人3D视觉总体规模预测（2025-2030）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全球市场不同产品类型机器人3D视觉市场份额（2019-2030）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中国市场不同产品类型机器人3D视觉总体规模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中国市场不同产品类型机器人3D视觉总体规模（2019-2024）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中国市场不同产品类型机器人3D视觉总体规模预测（2025-2030）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中国市场不同产品类型机器人3D视觉市场份额（2019-2030）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不同应用机器人3D视觉分析</w:t>
      </w:r>
      <w:r>
        <w:rPr>
          <w:rFonts w:hint="eastAsia"/>
        </w:rPr>
        <w:br/>
      </w:r>
      <w:r>
        <w:rPr>
          <w:rFonts w:hint="eastAsia"/>
        </w:rPr>
        <w:t>　　5.1 全球市场不同应用机器人3D视觉总体规模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全球市场不同应用机器人3D视觉总体规模（2019-2024）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全球市场不同应用机器人3D视觉总体规模预测（2025-2030）</w:t>
      </w:r>
      <w:r>
        <w:rPr>
          <w:rFonts w:hint="eastAsia"/>
        </w:rPr>
        <w:br/>
      </w:r>
      <w:r>
        <w:rPr>
          <w:rFonts w:hint="eastAsia"/>
        </w:rPr>
        <w:t>　　　　5.1.3 全球市场不同应用机器人3D视觉市场份额（2019-2030）</w:t>
      </w:r>
      <w:r>
        <w:rPr>
          <w:rFonts w:hint="eastAsia"/>
        </w:rPr>
        <w:br/>
      </w:r>
      <w:r>
        <w:rPr>
          <w:rFonts w:hint="eastAsia"/>
        </w:rPr>
        <w:t>　　5.2 中国市场不同应用机器人3D视觉总体规模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中国市场不同应用机器人3D视觉总体规模（2019-2024）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中国市场不同应用机器人3D视觉总体规模预测（2025-2030）</w:t>
      </w:r>
      <w:r>
        <w:rPr>
          <w:rFonts w:hint="eastAsia"/>
        </w:rPr>
        <w:br/>
      </w:r>
      <w:r>
        <w:rPr>
          <w:rFonts w:hint="eastAsia"/>
        </w:rPr>
        <w:t>　　　　5.2.3 中国市场不同应用机器人3D视觉市场份额（2019-2030）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机器人3D视觉行业发展机遇及主要驱动因素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机器人3D视觉行业发展面临的风险</w:t>
      </w:r>
      <w:r>
        <w:rPr>
          <w:rFonts w:hint="eastAsia"/>
        </w:rPr>
        <w:br/>
      </w:r>
      <w:r>
        <w:rPr>
          <w:rFonts w:hint="eastAsia"/>
        </w:rPr>
        <w:t>　　6.3 机器人3D视觉行业政策分析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机器人3D视觉行业产业链简介</w:t>
      </w:r>
      <w:r>
        <w:rPr>
          <w:rFonts w:hint="eastAsia"/>
        </w:rPr>
        <w:br/>
      </w:r>
      <w:r>
        <w:rPr>
          <w:rFonts w:hint="eastAsia"/>
        </w:rPr>
        <w:t>　　　　7.1.1 机器人3D视觉产业链</w:t>
      </w:r>
      <w:r>
        <w:rPr>
          <w:rFonts w:hint="eastAsia"/>
        </w:rPr>
        <w:br/>
      </w:r>
      <w:r>
        <w:rPr>
          <w:rFonts w:hint="eastAsia"/>
        </w:rPr>
        <w:t>　　　　7.1.2 机器人3D视觉行业供应链分析</w:t>
      </w:r>
      <w:r>
        <w:rPr>
          <w:rFonts w:hint="eastAsia"/>
        </w:rPr>
        <w:br/>
      </w:r>
      <w:r>
        <w:rPr>
          <w:rFonts w:hint="eastAsia"/>
        </w:rPr>
        <w:t>　　　　7.1.3 机器人3D视觉主要原材料及其供应商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机器人3D视觉行业主要下游客户</w:t>
      </w:r>
      <w:r>
        <w:rPr>
          <w:rFonts w:hint="eastAsia"/>
        </w:rPr>
        <w:br/>
      </w:r>
      <w:r>
        <w:rPr>
          <w:rFonts w:hint="eastAsia"/>
        </w:rPr>
        <w:t>　　7.2 机器人3D视觉行业采购模式</w:t>
      </w:r>
      <w:r>
        <w:rPr>
          <w:rFonts w:hint="eastAsia"/>
        </w:rPr>
        <w:br/>
      </w:r>
      <w:r>
        <w:rPr>
          <w:rFonts w:hint="eastAsia"/>
        </w:rPr>
        <w:t>　　7.3 机器人3D视觉行业开发/生产模式</w:t>
      </w:r>
      <w:r>
        <w:rPr>
          <w:rFonts w:hint="eastAsia"/>
        </w:rPr>
        <w:br/>
      </w:r>
      <w:r>
        <w:rPr>
          <w:rFonts w:hint="eastAsia"/>
        </w:rPr>
        <w:t>　　7.4 机器人3D视觉行业销售模式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全球市场主要机器人3D视觉企业简介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重点企业（1）基本信息、机器人3D视觉市场分布、总部及行业地位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机器人3D视觉产品规格、参数及市场应用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机器人3D视觉收入及毛利率（2019-2024）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重点企业（2）基本信息、机器人3D视觉市场分布、总部及行业地位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机器人3D视觉产品规格、参数及市场应用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机器人3D视觉收入及毛利率（2019-2024）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重点企业（3）基本信息、机器人3D视觉市场分布、总部及行业地位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机器人3D视觉产品规格、参数及市场应用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机器人3D视觉收入及毛利率（2019-2024）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重点企业（4）基本信息、机器人3D视觉市场分布、总部及行业地位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机器人3D视觉产品规格、参数及市场应用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机器人3D视觉收入及毛利率（2019-2024）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重点企业（5）基本信息、机器人3D视觉市场分布、总部及行业地位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机器人3D视觉产品规格、参数及市场应用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机器人3D视觉收入及毛利率（2019-2024）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重点企业（6）基本信息、机器人3D视觉市场分布、总部及行业地位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机器人3D视觉产品规格、参数及市场应用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机器人3D视觉收入及毛利率（2019-2024）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重点企业（7）基本信息、机器人3D视觉市场分布、总部及行业地位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机器人3D视觉产品规格、参数及市场应用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机器人3D视觉收入及毛利率（2019-2024）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重点企业（8）基本信息、机器人3D视觉市场分布、总部及行业地位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机器人3D视觉产品规格、参数及市场应用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机器人3D视觉收入及毛利率（2019-2024）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重点企业（9）基本信息、机器人3D视觉市场分布、总部及行业地位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机器人3D视觉产品规格、参数及市场应用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机器人3D视觉收入及毛利率（2019-2024）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重点企业（10）基本信息、机器人3D视觉市场分布、总部及行业地位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机器人3D视觉产品规格、参数及市场应用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机器人3D视觉收入及毛利率（2019-2024）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重点企业（11）基本信息、机器人3D视觉市场分布、总部及行业地位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机器人3D视觉产品规格、参数及市场应用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机器人3D视觉收入及毛利率（2019-2024）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重点企业（12）基本信息、机器人3D视觉市场分布、总部及行业地位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机器人3D视觉产品规格、参数及市场应用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机器人3D视觉收入及毛利率（2019-2024）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重点企业（13）基本信息、机器人3D视觉市场分布、总部及行业地位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机器人3D视觉产品规格、参数及市场应用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机器人3D视觉收入及毛利率（2019-2024）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重点企业（14）基本信息、机器人3D视觉市场分布、总部及行业地位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机器人3D视觉产品规格、参数及市场应用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机器人3D视觉收入及毛利率（2019-2024）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重点企业（15）基本信息、机器人3D视觉市场分布、总部及行业地位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机器人3D视觉产品规格、参数及市场应用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机器人3D视觉收入及毛利率（2019-2024）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重点企业（16）基本信息、机器人3D视觉市场分布、总部及行业地位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机器人3D视觉产品规格、参数及市场应用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机器人3D视觉收入及毛利率（2019-2024）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不同产品类型机器人3D视觉全球规模增长趋势（CAGR）2019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机器人3D视觉行业发展主要特点</w:t>
      </w:r>
      <w:r>
        <w:rPr>
          <w:rFonts w:hint="eastAsia"/>
        </w:rPr>
        <w:br/>
      </w:r>
      <w:r>
        <w:rPr>
          <w:rFonts w:hint="eastAsia"/>
        </w:rPr>
        <w:t>　　表 4： 进入机器人3D视觉行业壁垒</w:t>
      </w:r>
      <w:r>
        <w:rPr>
          <w:rFonts w:hint="eastAsia"/>
        </w:rPr>
        <w:br/>
      </w:r>
      <w:r>
        <w:rPr>
          <w:rFonts w:hint="eastAsia"/>
        </w:rPr>
        <w:t>　　表 5： 机器人3D视觉发展趋势及建议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全球主要地区机器人3D视觉总体规模增速（CAGR）（百万美元）：2019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 7： 全球主要地区机器人3D视觉总体规模（2019-2024）&amp;（百万美元）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全球主要地区机器人3D视觉总体规模（2025-2030）&amp;（百万美元）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北美机器人3D视觉基本情况分析</w:t>
      </w:r>
      <w:r>
        <w:rPr>
          <w:rFonts w:hint="eastAsia"/>
        </w:rPr>
        <w:br/>
      </w:r>
      <w:r>
        <w:rPr>
          <w:rFonts w:hint="eastAsia"/>
        </w:rPr>
        <w:t>　　表 10： 欧洲机器人3D视觉基本情况分析</w:t>
      </w:r>
      <w:r>
        <w:rPr>
          <w:rFonts w:hint="eastAsia"/>
        </w:rPr>
        <w:br/>
      </w:r>
      <w:r>
        <w:rPr>
          <w:rFonts w:hint="eastAsia"/>
        </w:rPr>
        <w:t>　　表 11： 亚太机器人3D视觉基本情况分析</w:t>
      </w:r>
      <w:r>
        <w:rPr>
          <w:rFonts w:hint="eastAsia"/>
        </w:rPr>
        <w:br/>
      </w:r>
      <w:r>
        <w:rPr>
          <w:rFonts w:hint="eastAsia"/>
        </w:rPr>
        <w:t>　　表 12： 拉美机器人3D视觉基本情况分析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中东及非洲机器人3D视觉基本情况分析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全球市场主要厂商机器人3D视觉收入（2019-2024）&amp;（百万美元）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全球市场主要厂商机器人3D视觉收入市场份额（2019-2024）</w:t>
      </w:r>
      <w:r>
        <w:rPr>
          <w:rFonts w:hint="eastAsia"/>
        </w:rPr>
        <w:br/>
      </w:r>
      <w:r>
        <w:rPr>
          <w:rFonts w:hint="eastAsia"/>
        </w:rPr>
        <w:t>　　表 16： 全球主要厂商机器人3D视觉收入排名及市场占有率（2023年）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全球主要企业总部及机器人3D视觉市场分布</w:t>
      </w:r>
      <w:r>
        <w:rPr>
          <w:rFonts w:hint="eastAsia"/>
        </w:rPr>
        <w:br/>
      </w:r>
      <w:r>
        <w:rPr>
          <w:rFonts w:hint="eastAsia"/>
        </w:rPr>
        <w:t>　　表 18： 全球主要企业机器人3D视觉产品类型</w:t>
      </w:r>
      <w:r>
        <w:rPr>
          <w:rFonts w:hint="eastAsia"/>
        </w:rPr>
        <w:br/>
      </w:r>
      <w:r>
        <w:rPr>
          <w:rFonts w:hint="eastAsia"/>
        </w:rPr>
        <w:t>　　表 19： 全球主要企业机器人3D视觉商业化日期</w:t>
      </w:r>
      <w:r>
        <w:rPr>
          <w:rFonts w:hint="eastAsia"/>
        </w:rPr>
        <w:br/>
      </w:r>
      <w:r>
        <w:rPr>
          <w:rFonts w:hint="eastAsia"/>
        </w:rPr>
        <w:t>　　表 20： 2023全球机器人3D视觉主要厂商市场地位（第一梯队、第二梯队和第三梯队）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中国本土企业机器人3D视觉收入（2019-2024）&amp;（百万美元）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中国本土企业机器人3D视觉收入市场份额（2019-2024）</w:t>
      </w:r>
      <w:r>
        <w:rPr>
          <w:rFonts w:hint="eastAsia"/>
        </w:rPr>
        <w:br/>
      </w:r>
      <w:r>
        <w:rPr>
          <w:rFonts w:hint="eastAsia"/>
        </w:rPr>
        <w:t>　　表 24： 2023年全球及中国本土企业在中国市场机器人3D视觉收入排名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全球市场不同产品类型机器人3D视觉总体规模（2019-2024）&amp;（百万美元）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全球市场不同产品类型机器人3D视觉总体规模预测（2025-2030）&amp;（百万美元）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全球市场不同产品类型机器人3D视觉市场份额（2019-2024）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全球市场不同产品类型机器人3D视觉市场份额预测（2025-2030）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中国市场不同产品类型机器人3D视觉总体规模（2019-2024）&amp;（百万美元）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中国市场不同产品类型机器人3D视觉总体规模预测（2025-2030）&amp;（百万美元）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中国市场不同产品类型机器人3D视觉市场份额（2019-2024）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中国市场不同产品类型机器人3D视觉市场份额预测（2025-2030）</w:t>
      </w:r>
      <w:r>
        <w:rPr>
          <w:rFonts w:hint="eastAsia"/>
        </w:rPr>
        <w:br/>
      </w:r>
      <w:r>
        <w:rPr>
          <w:rFonts w:hint="eastAsia"/>
        </w:rPr>
        <w:t>　　表 33： 全球市场不同应用机器人3D视觉总体规模（2019-2024）&amp;（百万美元）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全球市场不同应用机器人3D视觉总体规模预测（2025-2030）&amp;（百万美元）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全球市场不同应用机器人3D视觉市场份额（2019-2024）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全球市场不同应用机器人3D视觉市场份额预测（2025-2030）</w:t>
      </w:r>
      <w:r>
        <w:rPr>
          <w:rFonts w:hint="eastAsia"/>
        </w:rPr>
        <w:br/>
      </w:r>
      <w:r>
        <w:rPr>
          <w:rFonts w:hint="eastAsia"/>
        </w:rPr>
        <w:t>　　表 37： 中国市场不同应用机器人3D视觉总体规模（2019-2024）&amp;（百万美元）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中国市场不同应用机器人3D视觉总体规模预测（2025-2030）&amp;（百万美元）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中国市场不同应用机器人3D视觉市场份额（2019-2024）</w:t>
      </w:r>
      <w:r>
        <w:rPr>
          <w:rFonts w:hint="eastAsia"/>
        </w:rPr>
        <w:br/>
      </w:r>
      <w:r>
        <w:rPr>
          <w:rFonts w:hint="eastAsia"/>
        </w:rPr>
        <w:t>　　表 40： 中国市场不同应用机器人3D视觉市场份额预测（2025-2030）</w:t>
      </w:r>
      <w:r>
        <w:rPr>
          <w:rFonts w:hint="eastAsia"/>
        </w:rPr>
        <w:br/>
      </w:r>
      <w:r>
        <w:rPr>
          <w:rFonts w:hint="eastAsia"/>
        </w:rPr>
        <w:t>　　表 41： 机器人3D视觉行业发展机遇及主要驱动因素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机器人3D视觉行业发展面临的风险</w:t>
      </w:r>
      <w:r>
        <w:rPr>
          <w:rFonts w:hint="eastAsia"/>
        </w:rPr>
        <w:br/>
      </w:r>
      <w:r>
        <w:rPr>
          <w:rFonts w:hint="eastAsia"/>
        </w:rPr>
        <w:t>　　表 43： 机器人3D视觉行业政策分析</w:t>
      </w:r>
      <w:r>
        <w:rPr>
          <w:rFonts w:hint="eastAsia"/>
        </w:rPr>
        <w:br/>
      </w:r>
      <w:r>
        <w:rPr>
          <w:rFonts w:hint="eastAsia"/>
        </w:rPr>
        <w:t>　　表 44： 机器人3D视觉行业供应链分析</w:t>
      </w:r>
      <w:r>
        <w:rPr>
          <w:rFonts w:hint="eastAsia"/>
        </w:rPr>
        <w:br/>
      </w:r>
      <w:r>
        <w:rPr>
          <w:rFonts w:hint="eastAsia"/>
        </w:rPr>
        <w:t>　　表 45： 机器人3D视觉上游原材料和主要供应商情况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机器人3D视觉行业主要下游客户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重点企业（1）基本信息、机器人3D视觉市场分布、总部及行业地位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机器人3D视觉产品规格、参数及市场应用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机器人3D视觉收入（百万美元）及毛利率（2019-2024）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重点企业（2）基本信息、机器人3D视觉市场分布、总部及行业地位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机器人3D视觉产品规格、参数及市场应用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机器人3D视觉收入（百万美元）及毛利率（2019-2024）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重点企业（3）基本信息、机器人3D视觉市场分布、总部及行业地位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机器人3D视觉产品规格、参数及市场应用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机器人3D视觉收入（百万美元）及毛利率（2019-2024）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重点企业（4）基本信息、机器人3D视觉市场分布、总部及行业地位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机器人3D视觉产品规格、参数及市场应用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机器人3D视觉收入（百万美元）及毛利率（2019-2024）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重点企业（5）基本信息、机器人3D视觉市场分布、总部及行业地位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机器人3D视觉产品规格、参数及市场应用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机器人3D视觉收入（百万美元）及毛利率（2019-2024）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重点企业（6）基本信息、机器人3D视觉市场分布、总部及行业地位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机器人3D视觉产品规格、参数及市场应用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机器人3D视觉收入（百万美元）及毛利率（2019-2024）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重点企业（7）基本信息、机器人3D视觉市场分布、总部及行业地位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机器人3D视觉产品规格、参数及市场应用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机器人3D视觉收入（百万美元）及毛利率（2019-2024）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重点企业（8）基本信息、机器人3D视觉市场分布、总部及行业地位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机器人3D视觉产品规格、参数及市场应用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机器人3D视觉收入（百万美元）及毛利率（2019-2024）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重点企业（9）基本信息、机器人3D视觉市场分布、总部及行业地位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机器人3D视觉产品规格、参数及市场应用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机器人3D视觉收入（百万美元）及毛利率（2019-2024）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重点企业（10）基本信息、机器人3D视觉市场分布、总部及行业地位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机器人3D视觉产品规格、参数及市场应用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机器人3D视觉收入（百万美元）及毛利率（2019-2024）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重点企业（11）基本信息、机器人3D视觉市场分布、总部及行业地位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机器人3D视觉产品规格、参数及市场应用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机器人3D视觉收入（百万美元）及毛利率（2019-2024）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重点企业（12）基本信息、机器人3D视觉市场分布、总部及行业地位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机器人3D视觉产品规格、参数及市场应用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机器人3D视觉收入（百万美元）及毛利率（2019-2024）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重点企业（13）基本信息、机器人3D视觉市场分布、总部及行业地位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机器人3D视觉产品规格、参数及市场应用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机器人3D视觉收入（百万美元）及毛利率（2019-2024）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重点企业（14）基本信息、机器人3D视觉市场分布、总部及行业地位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机器人3D视觉产品规格、参数及市场应用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机器人3D视觉收入（百万美元）及毛利率（2019-2024）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重点企业（15）基本信息、机器人3D视觉市场分布、总部及行业地位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机器人3D视觉产品规格、参数及市场应用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机器人3D视觉收入（百万美元）及毛利率（2019-2024）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重点企业（16）基本信息、机器人3D视觉市场分布、总部及行业地位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机器人3D视觉产品规格、参数及市场应用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机器人3D视觉收入（百万美元）及毛利率（2019-2024）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机器人3D视觉产品图片</w:t>
      </w:r>
      <w:r>
        <w:rPr>
          <w:rFonts w:hint="eastAsia"/>
        </w:rPr>
        <w:br/>
      </w:r>
      <w:r>
        <w:rPr>
          <w:rFonts w:hint="eastAsia"/>
        </w:rPr>
        <w:t>　　图 2： 不同产品类型机器人3D视觉全球规模2019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全球不同产品类型机器人3D视觉市场份额2023 &amp; 2030</w:t>
      </w:r>
      <w:r>
        <w:rPr>
          <w:rFonts w:hint="eastAsia"/>
        </w:rPr>
        <w:br/>
      </w:r>
      <w:r>
        <w:rPr>
          <w:rFonts w:hint="eastAsia"/>
        </w:rPr>
        <w:t>　　图 4： 飞行时间（TOF）3D视觉产品图片</w:t>
      </w:r>
      <w:r>
        <w:rPr>
          <w:rFonts w:hint="eastAsia"/>
        </w:rPr>
        <w:br/>
      </w:r>
      <w:r>
        <w:rPr>
          <w:rFonts w:hint="eastAsia"/>
        </w:rPr>
        <w:t>　　图 5： 3D结构光3D视觉产品图片</w:t>
      </w:r>
      <w:r>
        <w:rPr>
          <w:rFonts w:hint="eastAsia"/>
        </w:rPr>
        <w:br/>
      </w:r>
      <w:r>
        <w:rPr>
          <w:rFonts w:hint="eastAsia"/>
        </w:rPr>
        <w:t>　　图 6： 线激光扫描3D视觉产品图片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不同应用全球规模趋势2019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全球不同应用机器人3D视觉市场份额2023 &amp; 2030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工业设备</w:t>
      </w:r>
      <w:r>
        <w:rPr>
          <w:rFonts w:hint="eastAsia"/>
        </w:rPr>
        <w:br/>
      </w:r>
      <w:r>
        <w:rPr>
          <w:rFonts w:hint="eastAsia"/>
        </w:rPr>
        <w:t>　　图 12： 消费品和电子产品</w:t>
      </w:r>
      <w:r>
        <w:rPr>
          <w:rFonts w:hint="eastAsia"/>
        </w:rPr>
        <w:br/>
      </w:r>
      <w:r>
        <w:rPr>
          <w:rFonts w:hint="eastAsia"/>
        </w:rPr>
        <w:t>　　图 13： 物流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全球市场机器人3D视觉市场规模：2019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16： 全球市场机器人3D视觉总体规模（2019-2030）&amp;（百万美元）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中国市场机器人3D视觉总体规模（2019-2030）&amp;（百万美元）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中国市场机器人3D视觉总规模占全球比重（2019-2030）</w:t>
      </w:r>
      <w:r>
        <w:rPr>
          <w:rFonts w:hint="eastAsia"/>
        </w:rPr>
        <w:br/>
      </w:r>
      <w:r>
        <w:rPr>
          <w:rFonts w:hint="eastAsia"/>
        </w:rPr>
        <w:t>　　图 19： 全球主要地区机器人3D视觉总体规模（百万美元）：2019 VS 2023 VS 2030</w:t>
      </w:r>
      <w:r>
        <w:rPr>
          <w:rFonts w:hint="eastAsia"/>
        </w:rPr>
        <w:br/>
      </w:r>
      <w:r>
        <w:rPr>
          <w:rFonts w:hint="eastAsia"/>
        </w:rPr>
        <w:t>　　图 20： 全球主要地区机器人3D视觉市场份额（2019-2030）</w:t>
      </w:r>
      <w:r>
        <w:rPr>
          <w:rFonts w:hint="eastAsia"/>
        </w:rPr>
        <w:br/>
      </w:r>
      <w:r>
        <w:rPr>
          <w:rFonts w:hint="eastAsia"/>
        </w:rPr>
        <w:t>　　图 21： 北美（美国和加拿大）机器人3D视觉总体规模（2019-2030）&amp;（百万美元）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欧洲主要国家（德国、英国、法国和意大利等）机器人3D视觉总体规模（2019-2030）&amp;（百万美元）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亚太主要国家/地区（中国、日本、韩国、中国台湾、印度和东南亚等）机器人3D视觉总体规模（2019-2030）&amp;（百万美元）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拉美主要国家（墨西哥、巴西等）机器人3D视觉总体规模（2019-2030）&amp;（百万美元）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中东及非洲市场机器人3D视觉总体规模（2019-2030）&amp;（百万美元）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2023年全球前五大机器人3D视觉厂商市场份额（按收入）</w:t>
      </w:r>
      <w:r>
        <w:rPr>
          <w:rFonts w:hint="eastAsia"/>
        </w:rPr>
        <w:br/>
      </w:r>
      <w:r>
        <w:rPr>
          <w:rFonts w:hint="eastAsia"/>
        </w:rPr>
        <w:t>　　图 27： 2023年全球机器人3D视觉第一梯队、第二梯队和第三梯队厂商及市场份额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机器人3D视觉中国企业SWOT分析</w:t>
      </w:r>
      <w:r>
        <w:rPr>
          <w:rFonts w:hint="eastAsia"/>
        </w:rPr>
        <w:br/>
      </w:r>
      <w:r>
        <w:rPr>
          <w:rFonts w:hint="eastAsia"/>
        </w:rPr>
        <w:t>　　图 29： 全球市场不同产品类型机器人3D视觉市场份额预测（2019-2030）</w:t>
      </w:r>
      <w:r>
        <w:rPr>
          <w:rFonts w:hint="eastAsia"/>
        </w:rPr>
        <w:br/>
      </w:r>
      <w:r>
        <w:rPr>
          <w:rFonts w:hint="eastAsia"/>
        </w:rPr>
        <w:t>　　图 30： 中国市场不同产品类型机器人3D视觉市场份额预测（2019-2030）</w:t>
      </w:r>
      <w:r>
        <w:rPr>
          <w:rFonts w:hint="eastAsia"/>
        </w:rPr>
        <w:br/>
      </w:r>
      <w:r>
        <w:rPr>
          <w:rFonts w:hint="eastAsia"/>
        </w:rPr>
        <w:t>　　图 31： 全球市场不同应用机器人3D视觉市场份额预测（2025-2030）</w:t>
      </w:r>
      <w:r>
        <w:rPr>
          <w:rFonts w:hint="eastAsia"/>
        </w:rPr>
        <w:br/>
      </w:r>
      <w:r>
        <w:rPr>
          <w:rFonts w:hint="eastAsia"/>
        </w:rPr>
        <w:t>　　图 32： 中国市场不同应用机器人3D视觉市场份额预测（2019-2030）</w:t>
      </w:r>
      <w:r>
        <w:rPr>
          <w:rFonts w:hint="eastAsia"/>
        </w:rPr>
        <w:br/>
      </w:r>
      <w:r>
        <w:rPr>
          <w:rFonts w:hint="eastAsia"/>
        </w:rPr>
        <w:t>　　图 33： 机器人3D视觉产业链</w:t>
      </w:r>
      <w:r>
        <w:rPr>
          <w:rFonts w:hint="eastAsia"/>
        </w:rPr>
        <w:br/>
      </w:r>
      <w:r>
        <w:rPr>
          <w:rFonts w:hint="eastAsia"/>
        </w:rPr>
        <w:t>　　图 34： 机器人3D视觉行业采购模式</w:t>
      </w:r>
      <w:r>
        <w:rPr>
          <w:rFonts w:hint="eastAsia"/>
        </w:rPr>
        <w:br/>
      </w:r>
      <w:r>
        <w:rPr>
          <w:rFonts w:hint="eastAsia"/>
        </w:rPr>
        <w:t>　　图 35： 机器人3D视觉行业开发/生产模式分析</w:t>
      </w:r>
      <w:r>
        <w:rPr>
          <w:rFonts w:hint="eastAsia"/>
        </w:rPr>
        <w:br/>
      </w:r>
      <w:r>
        <w:rPr>
          <w:rFonts w:hint="eastAsia"/>
        </w:rPr>
        <w:t>　　图 36： 机器人3D视觉行业销售模式分析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489c55aac48ea" w:history="1">
        <w:r>
          <w:rPr>
            <w:rStyle w:val="Hyperlink"/>
          </w:rPr>
          <w:t>全球与中国机器人3D视觉行业现状及发展趋势（2024-2030年）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0489c55aac48ea" w:history="1">
        <w:r>
          <w:rPr>
            <w:rStyle w:val="Hyperlink"/>
          </w:rPr>
          <w:t>https://www.20087.com/8/71/JiQiRen3DShiJueHangYeFaZhanQuShi.html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4ed5b2ea846ff" w:history="1">
      <w:r>
        <w:rPr>
          <w:rStyle w:val="Hyperlink"/>
        </w:rPr>
        <w:t>全球与中国机器人3D视觉行业现状及发展趋势（2024-2030年）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JiQiRen3DShiJueHangYeFaZhanQuShi.html" TargetMode="External" Id="R6d0489c55aac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JiQiRen3DShiJueHangYeFaZhanQuShi.html" TargetMode="External" Id="R6794ed5b2ea8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2024-06-07T04:47:53Z</dcterms:created>
  <dcterms:modified xsi:type="dcterms:W3CDTF">2024-06-07T05:47:53Z</dcterms:modified>
  <dc:subject>全球与中国机器人3D视觉行业现状及发展趋势（2024-2030年）</dc:subject>
  <dc:title>全球与中国机器人3D视觉行业现状及发展趋势（2024-2030年）</dc:title>
  <cp:keywords>全球与中国机器人3D视觉行业现状及发展趋势（2024-2030年）</cp:keywords>
  <dc:description>全球与中国机器人3D视觉行业现状及发展趋势（2024-2030年）</dc:description>
</cp:coreProperties>
</file>