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e78c74e34e18" w:history="1">
              <w:r>
                <w:rPr>
                  <w:rStyle w:val="Hyperlink"/>
                </w:rPr>
                <w:t>2025-2031年中国机床主轴市场研究分析与发展前景报告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e78c74e34e18" w:history="1">
              <w:r>
                <w:rPr>
                  <w:rStyle w:val="Hyperlink"/>
                </w:rPr>
                <w:t>2025-2031年中国机床主轴市场研究分析与发展前景报告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e78c74e34e18" w:history="1">
                <w:r>
                  <w:rPr>
                    <w:rStyle w:val="Hyperlink"/>
                  </w:rPr>
                  <w:t>https://www.20087.com/8/71/JiChuangZhuZhouQianJing.html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主轴作为机床的关键部件，直接关系到加工精度和效率，其技术进步与制造业的发展息息相关。目前，高精度、高转速、高刚性已成为主流趋势，采用先进的材料科学如高硬度合金钢和陶瓷复合材料，以及精细的热处理工艺，确保了主轴的长期稳定运行。同时，随着智能化、网络化的发展，集成传感器和智能控制系统在主轴上的应用越来越广泛，实现了状态监测与故障预测，提升了设备的维护效率。</w:t>
      </w:r>
      <w:r>
        <w:rPr>
          <w:rFonts w:hint="eastAsia"/>
        </w:rPr>
        <w:br/>
      </w:r>
      <w:r>
        <w:rPr>
          <w:rFonts w:hint="eastAsia"/>
        </w:rPr>
        <w:t>　　未来，机床主轴的发展将更加注重能效比和环保性，采用节能设计和技术以减少能耗。智能化升级将继续深化，通过物联网技术实现远程监控和大数据分析，为主轴的健康管理提供精准支持。此外，模块化和可重构设计将提高主轴的灵活性和适应性，满足多样化、定制化生产需求。随着新材料和新工艺的不断涌现，如碳纤维复合材料的应用，将进一步减轻重量、提高转速，推动机床主轴向更高性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e78c74e34e18" w:history="1">
        <w:r>
          <w:rPr>
            <w:rStyle w:val="Hyperlink"/>
          </w:rPr>
          <w:t>2025-2031年中国机床主轴市场研究分析与发展前景报告</w:t>
        </w:r>
      </w:hyperlink>
      <w:r>
        <w:rPr>
          <w:rFonts w:hint="eastAsia"/>
        </w:rPr>
        <w:t>》全面梳理了机床主轴行业的市场规模、技术现状及产业链结构，结合数据分析了机床主轴市场需求、价格动态与竞争格局，科学预测了机床主轴发展趋势与市场前景，解读了行业内重点企业的战略布局与品牌影响力，同时对市场竞争与集中度进行了评估。此外，报告还细分了市场领域，揭示了机床主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机床主轴行业概述</w:t>
      </w:r>
      <w:r>
        <w:rPr>
          <w:rFonts w:hint="eastAsia"/>
        </w:rPr>
        <w:br/>
      </w:r>
      <w:r>
        <w:rPr>
          <w:rFonts w:hint="eastAsia"/>
        </w:rPr>
        <w:t>　　第一节 机床主轴定义与分类</w:t>
      </w:r>
      <w:r>
        <w:rPr>
          <w:rFonts w:hint="eastAsia"/>
        </w:rPr>
        <w:br/>
      </w:r>
      <w:r>
        <w:rPr>
          <w:rFonts w:hint="eastAsia"/>
        </w:rPr>
        <w:t>　　第二节 机床主轴应用领域</w:t>
      </w:r>
      <w:r>
        <w:rPr>
          <w:rFonts w:hint="eastAsia"/>
        </w:rPr>
        <w:br/>
      </w:r>
      <w:r>
        <w:rPr>
          <w:rFonts w:hint="eastAsia"/>
        </w:rPr>
        <w:t>　　第三节 机床主轴行业经济指标分析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一、国内机床主轴产能及利用情况</w:t>
      </w:r>
      <w:r>
        <w:rPr>
          <w:rFonts w:hint="eastAsia"/>
        </w:rPr>
        <w:br/>
      </w:r>
      <w:r>
        <w:rPr>
          <w:rFonts w:hint="eastAsia"/>
        </w:rPr>
        <w:t>　　　　二、机床主轴产能扩张与投资动态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机床主轴行业产量情况分析与趋势预测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三、2025-2031年机床主轴产量预测</w:t>
      </w:r>
      <w:r>
        <w:rPr>
          <w:rFonts w:hint="eastAsia"/>
        </w:rPr>
        <w:br/>
      </w:r>
      <w:r>
        <w:rPr>
          <w:rFonts w:hint="eastAsia"/>
        </w:rPr>
        <w:t>　　第三节 2025-2031年机床主轴市场需求与销售分析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一、2024-2025年机床主轴行业需求现状</w:t>
      </w:r>
      <w:r>
        <w:rPr>
          <w:rFonts w:hint="eastAsia"/>
        </w:rPr>
        <w:br/>
      </w:r>
      <w:r>
        <w:rPr>
          <w:rFonts w:hint="eastAsia"/>
        </w:rPr>
        <w:t>　　　　二、机床主轴客户群体与需求特点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2019-2024年中国机床主轴行业规模情况</w:t>
      </w:r>
      <w:r>
        <w:rPr>
          <w:rFonts w:hint="eastAsia"/>
        </w:rPr>
        <w:br/>
      </w:r>
      <w:r>
        <w:rPr>
          <w:rFonts w:hint="eastAsia"/>
        </w:rPr>
        <w:t>　　　　一、机床主轴行业企业数量规模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一、机床主轴行业盈利能力</w:t>
      </w:r>
      <w:r>
        <w:rPr>
          <w:rFonts w:hint="eastAsia"/>
        </w:rPr>
        <w:br/>
      </w:r>
      <w:r>
        <w:rPr>
          <w:rFonts w:hint="eastAsia"/>
        </w:rPr>
        <w:t>　　　　二、机床主轴行业偿债能力</w:t>
      </w:r>
      <w:r>
        <w:rPr>
          <w:rFonts w:hint="eastAsia"/>
        </w:rPr>
        <w:br/>
      </w:r>
      <w:r>
        <w:rPr>
          <w:rFonts w:hint="eastAsia"/>
        </w:rPr>
        <w:t>　　　　三、机床主轴行业营运能力</w:t>
      </w:r>
      <w:r>
        <w:rPr>
          <w:rFonts w:hint="eastAsia"/>
        </w:rPr>
        <w:br/>
      </w:r>
      <w:r>
        <w:rPr>
          <w:rFonts w:hint="eastAsia"/>
        </w:rPr>
        <w:t>　　　　四、机床主轴行业发展能力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中国机床主轴行业竞争格局分析</w:t>
      </w:r>
      <w:r>
        <w:rPr>
          <w:rFonts w:hint="eastAsia"/>
        </w:rPr>
        <w:br/>
      </w:r>
      <w:r>
        <w:rPr>
          <w:rFonts w:hint="eastAsia"/>
        </w:rPr>
        <w:t>　　第一节 机床主轴行业竞争格局总览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中国机床主轴行业风险与对策</w:t>
      </w:r>
      <w:r>
        <w:rPr>
          <w:rFonts w:hint="eastAsia"/>
        </w:rPr>
        <w:br/>
      </w:r>
      <w:r>
        <w:rPr>
          <w:rFonts w:hint="eastAsia"/>
        </w:rPr>
        <w:t>　　第一节 机床主轴行业SWOT分析</w:t>
      </w:r>
      <w:r>
        <w:rPr>
          <w:rFonts w:hint="eastAsia"/>
        </w:rPr>
        <w:br/>
      </w:r>
      <w:r>
        <w:rPr>
          <w:rFonts w:hint="eastAsia"/>
        </w:rPr>
        <w:t>　　　　一、机床主轴行业优势</w:t>
      </w:r>
      <w:r>
        <w:rPr>
          <w:rFonts w:hint="eastAsia"/>
        </w:rPr>
        <w:br/>
      </w:r>
      <w:r>
        <w:rPr>
          <w:rFonts w:hint="eastAsia"/>
        </w:rPr>
        <w:t>　　　　二、机床主轴行业劣势</w:t>
      </w:r>
      <w:r>
        <w:rPr>
          <w:rFonts w:hint="eastAsia"/>
        </w:rPr>
        <w:br/>
      </w:r>
      <w:r>
        <w:rPr>
          <w:rFonts w:hint="eastAsia"/>
        </w:rPr>
        <w:t>　　　　三、机床主轴市场机会</w:t>
      </w:r>
      <w:r>
        <w:rPr>
          <w:rFonts w:hint="eastAsia"/>
        </w:rPr>
        <w:br/>
      </w:r>
      <w:r>
        <w:rPr>
          <w:rFonts w:hint="eastAsia"/>
        </w:rPr>
        <w:t>　　　　四、机床主轴市场威胁</w:t>
      </w:r>
      <w:r>
        <w:rPr>
          <w:rFonts w:hint="eastAsia"/>
        </w:rPr>
        <w:br/>
      </w:r>
      <w:r>
        <w:rPr>
          <w:rFonts w:hint="eastAsia"/>
        </w:rPr>
        <w:t>　　第二节 机床主轴行业风险及对策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中智林⋅－机床主轴行业发展建议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机床主轴行业历程</w:t>
      </w:r>
      <w:r>
        <w:rPr>
          <w:rFonts w:hint="eastAsia"/>
        </w:rPr>
        <w:br/>
      </w:r>
      <w:r>
        <w:rPr>
          <w:rFonts w:hint="eastAsia"/>
        </w:rPr>
        <w:t>　　图表 机床主轴行业生命周期</w:t>
      </w:r>
      <w:r>
        <w:rPr>
          <w:rFonts w:hint="eastAsia"/>
        </w:rPr>
        <w:br/>
      </w:r>
      <w:r>
        <w:rPr>
          <w:rFonts w:hint="eastAsia"/>
        </w:rPr>
        <w:t>　　图表 机床主轴行业产业链分析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2025年中国机床主轴市场前景分析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e78c74e34e18" w:history="1">
        <w:r>
          <w:rPr>
            <w:rStyle w:val="Hyperlink"/>
          </w:rPr>
          <w:t>2025-2031年中国机床主轴市场研究分析与发展前景报告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e78c74e34e18" w:history="1">
        <w:r>
          <w:rPr>
            <w:rStyle w:val="Hyperlink"/>
          </w:rPr>
          <w:t>https://www.20087.com/8/71/JiChuangZhuZhouQianJing.html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热点：数控机床主轴结构图、机床主轴一般用什么材料、数控车床主轴不转的原因、机床主轴用什么材料、卧式车床主轴、机床主轴回转误差分为哪三种、车床主轴型号标准、机床主轴零件图、米克朗机床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e992332e4415" w:history="1">
      <w:r>
        <w:rPr>
          <w:rStyle w:val="Hyperlink"/>
        </w:rPr>
        <w:t>2025-2031年中国机床主轴市场研究分析与发展前景报告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ChuangZhuZhouQianJing.html" TargetMode="External" Id="R3d70e78c74e3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ChuangZhuZhouQianJing.html" TargetMode="External" Id="R3c5ae992332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2024-09-03T00:19:00Z</dcterms:created>
  <dcterms:modified xsi:type="dcterms:W3CDTF">2024-09-03T01:19:00Z</dcterms:modified>
  <dc:subject>2025-2031年中国机床主轴市场研究分析与发展前景报告</dc:subject>
  <dc:title>2025-2031年中国机床主轴市场研究分析与发展前景报告</dc:title>
  <cp:keywords>2025-2031年中国机床主轴市场研究分析与发展前景报告</cp:keywords>
  <dc:description>2025-2031年中国机床主轴市场研究分析与发展前景报告</dc:description>
</cp:coreProperties>
</file>