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a6ce482f440e0" w:history="1">
              <w:r>
                <w:rPr>
                  <w:rStyle w:val="Hyperlink"/>
                </w:rPr>
                <w:t>2025-2031年全球与中国气动磨床市场现状及发展前景预测报告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a6ce482f440e0" w:history="1">
              <w:r>
                <w:rPr>
                  <w:rStyle w:val="Hyperlink"/>
                </w:rPr>
                <w:t>2025-2031年全球与中国气动磨床市场现状及发展前景预测报告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a6ce482f440e0" w:history="1">
                <w:r>
                  <w:rPr>
                    <w:rStyle w:val="Hyperlink"/>
                  </w:rPr>
                  <w:t>https://www.20087.com/8/61/QiDongMoChuangHangYeFaZhanQianJing.html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磨床是以压缩空气为动力源，驱动砂轮、砂带、磨头或抛光轮等工具进行表面磨削、抛光、去毛刺、倒角或除锈作业的便携式或固定式工具。气动磨床功率重量比高、启动迅速、过载安全性好（过载时仅转速下降而不易损坏）、无电火花产生（本质安全），因此特别适用于易燃易爆环境（如喷涂车间、化工厂）、需要高转速的精细作业以及空间受限的场合。目前，气动磨床种类繁多，按结构可分为直柄式、角磨式、笔式、平板式、砂带式等，以适应不同工件形状和加工需求。产品设计注重人体工程学，减轻操作者疲劳；采用高品质气动马达（如叶片式马达）以保证动力输出平稳和长寿命；关键部件如轴承和齿轮需具备高耐磨性。进气口通常配备过滤调压装置，确保气源清洁和压力稳定。广泛应用在汽车制造与维修、航空航天、模具加工、金属加工、木材加工和石材加工等行业。然而，其性能受气源压力和流量影响较大，噪音水平相对较高，且需要配套的空压机和管路系统，增加了使用成本和复杂性。</w:t>
      </w:r>
      <w:r>
        <w:rPr>
          <w:rFonts w:hint="eastAsia"/>
        </w:rPr>
        <w:br/>
      </w:r>
      <w:r>
        <w:rPr>
          <w:rFonts w:hint="eastAsia"/>
        </w:rPr>
        <w:t>　　未来，气动磨床的发展将围绕提升能效与动力性能、降低噪音与振动、增强人机工程学设计以及智能化辅助功能展开。在动力系统方面，将持续优化气动马达设计（如改进叶片形状、材料和密封技术），提高能量转换效率，在同等气压下提供更大扭矩和更稳定的转速输出，同时降低空气消耗量。降噪是重要方向，将通过改进马达内部流道设计、优化排气消音器结构、采用减振材料和优化外壳声学设计等综合措施，显著降低工作噪音，改善作业环境。人机工程学设计将更加精细化，包括采用更符合手型的软握把、优化重量分布、增加减振手柄以及开发更轻量化的复合材料机身，以最大程度减轻操作者长期作业的负担。智能化可能体现在集成传感器监测转速、工作负载或工具磨损状态，并通过指示灯或简单反馈提示用户。此外，模块化设计将允许快速更换不同类型的磨头或附件，提高工具的通用性。尽管电动工具（尤其是无绳电动工具）的竞争日益激烈，气动磨床凭借其本质安全、高功率密度和耐恶劣环境的独特优势，仍将在特定工业领域保持重要地位，其技术演进将致力于在保持核心优势的同时，全面提升操作舒适性、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a6ce482f440e0" w:history="1">
        <w:r>
          <w:rPr>
            <w:rStyle w:val="Hyperlink"/>
          </w:rPr>
          <w:t>2025-2031年全球与中国气动磨床市场现状及发展前景预测报告</w:t>
        </w:r>
      </w:hyperlink>
      <w:r>
        <w:rPr>
          <w:rFonts w:hint="eastAsia"/>
        </w:rPr>
        <w:t>》系统分析了全球及我国气动磨床行业的市场规模、市场需求及价格动态，深入探讨了气动磨床产业链结构与发展特点。报告对气动磨床细分市场进行了详细剖析，基于科学数据预测了市场前景及未来发展趋势，同时聚焦气动磨床重点企业，评估了品牌影响力、市场竞争力及行业集中度变化。通过专业分析与客观洞察，报告为投资者、产业链相关企业及政府决策部门提供了重要参考，是把握气动磨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全球不同产品类型气动磨床销售额增长趋势2020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模具类型</w:t>
      </w:r>
      <w:r>
        <w:rPr>
          <w:rFonts w:hint="eastAsia"/>
        </w:rPr>
        <w:br/>
      </w:r>
      <w:r>
        <w:rPr>
          <w:rFonts w:hint="eastAsia"/>
        </w:rPr>
        <w:t>　　　　1.2.3 车轮类型</w:t>
      </w:r>
      <w:r>
        <w:rPr>
          <w:rFonts w:hint="eastAsia"/>
        </w:rPr>
        <w:br/>
      </w:r>
      <w:r>
        <w:rPr>
          <w:rFonts w:hint="eastAsia"/>
        </w:rPr>
        <w:t>　　　　1.2.4 光盘类型</w:t>
      </w:r>
      <w:r>
        <w:rPr>
          <w:rFonts w:hint="eastAsia"/>
        </w:rPr>
        <w:br/>
      </w:r>
      <w:r>
        <w:rPr>
          <w:rFonts w:hint="eastAsia"/>
        </w:rPr>
        <w:t>　　1.3 从不同应用，气动磨床主要包括如下几个方面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全球不同应用气动磨床销售额增长趋势2020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铸造厂</w:t>
      </w:r>
      <w:r>
        <w:rPr>
          <w:rFonts w:hint="eastAsia"/>
        </w:rPr>
        <w:br/>
      </w:r>
      <w:r>
        <w:rPr>
          <w:rFonts w:hint="eastAsia"/>
        </w:rPr>
        <w:t>　　　　1.3.3 焊接车间</w:t>
      </w:r>
      <w:r>
        <w:rPr>
          <w:rFonts w:hint="eastAsia"/>
        </w:rPr>
        <w:br/>
      </w:r>
      <w:r>
        <w:rPr>
          <w:rFonts w:hint="eastAsia"/>
        </w:rPr>
        <w:t>　　　　1.3.4 制造厂</w:t>
      </w:r>
      <w:r>
        <w:rPr>
          <w:rFonts w:hint="eastAsia"/>
        </w:rPr>
        <w:br/>
      </w:r>
      <w:r>
        <w:rPr>
          <w:rFonts w:hint="eastAsia"/>
        </w:rPr>
        <w:t>　　　　1.3.5 钢厂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气动磨床行业背景、发展历史、现状及趋势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气动磨床行业目前现状分析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气动磨床发展趋势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全球气动磨床总体规模分析</w:t>
      </w:r>
      <w:r>
        <w:rPr>
          <w:rFonts w:hint="eastAsia"/>
        </w:rPr>
        <w:br/>
      </w:r>
      <w:r>
        <w:rPr>
          <w:rFonts w:hint="eastAsia"/>
        </w:rPr>
        <w:t>　　2.1 全球气动磨床供需现状及预测（2020-2031）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全球气动磨床产量、需求量及发展趋势（2020-2031）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全球主要地区气动磨床产量及发展趋势（2020-2031）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全球主要地区气动磨床产量（2020-2025）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全球主要地区气动磨床产量（2026-2031）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全球主要地区气动磨床产量市场份额（2020-2031）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全球气动磨床销量及销售额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全球市场气动磨床销售额（2020-2031）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全球市场气动磨床销量（2020-2031）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全球市场气动磨床价格趋势（2020-2031）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全球气动磨床主要地区分析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全球主要地区气动磨床市场规模分析：2020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全球主要地区气动磨床销售收入及市场份额（2020-2025年）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全球主要地区气动磨床销售收入预测（2026-2031年）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全球主要地区气动磨床销量分析：2020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全球主要地区气动磨床销量及市场份额（2020-2025年）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全球主要地区气动磨床销量及市场份额预测（2026-2031）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北美市场气动磨床销量、收入及增长率（2020-2031）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欧洲市场气动磨床销量、收入及增长率（2020-2031）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中国市场气动磨床销量、收入及增长率（2020-2031）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日本市场气动磨床销量、收入及增长率（2020-2031）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东南亚市场气动磨床销量、收入及增长率（2020-2031）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印度市场气动磨床销量、收入及增长率（2020-2031）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全球市场主要厂商气动磨床产能市场份额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全球市场主要厂商气动磨床销量（2020-2025）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全球市场主要厂商气动磨床销量（2020-2025）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全球市场主要厂商气动磨床销售收入（2020-2025）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全球市场主要厂商气动磨床销售价格（2020-2025）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2024年全球主要生产商气动磨床收入排名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中国市场主要厂商气动磨床销量（2020-2025）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中国市场主要厂商气动磨床销量（2020-2025）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中国市场主要厂商气动磨床销售收入（2020-2025）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2024年中国主要生产商气动磨床收入排名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中国市场主要厂商气动磨床销售价格（2020-2025）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全球主要厂商气动磨床总部及产地分布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全球主要厂商成立时间及气动磨床商业化日期</w:t>
      </w:r>
      <w:r>
        <w:rPr>
          <w:rFonts w:hint="eastAsia"/>
        </w:rPr>
        <w:br/>
      </w:r>
      <w:r>
        <w:rPr>
          <w:rFonts w:hint="eastAsia"/>
        </w:rPr>
        <w:t>　　4.6 全球主要厂商气动磨床产品类型及应用</w:t>
      </w:r>
      <w:r>
        <w:rPr>
          <w:rFonts w:hint="eastAsia"/>
        </w:rPr>
        <w:br/>
      </w:r>
      <w:r>
        <w:rPr>
          <w:rFonts w:hint="eastAsia"/>
        </w:rPr>
        <w:t>　　4.7 气动磨床行业集中度、竞争程度分析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气动磨床行业集中度分析：2024年全球Top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全球气动磨床第一梯队、第二梯队和第三梯队生产商（品牌）及市场份额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不同产品类型气动磨床分析</w:t>
      </w:r>
      <w:r>
        <w:rPr>
          <w:rFonts w:hint="eastAsia"/>
        </w:rPr>
        <w:br/>
      </w:r>
      <w:r>
        <w:rPr>
          <w:rFonts w:hint="eastAsia"/>
        </w:rPr>
        <w:t>　　6.1 全球不同产品类型气动磨床销量（2020-2031）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全球不同产品类型气动磨床销量预测（2026-2031）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全球不同产品类型气动磨床收入（2020-2031）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全球不同产品类型气动磨床收入预测（2026-2031）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不同应用气动磨床分析</w:t>
      </w:r>
      <w:r>
        <w:rPr>
          <w:rFonts w:hint="eastAsia"/>
        </w:rPr>
        <w:br/>
      </w:r>
      <w:r>
        <w:rPr>
          <w:rFonts w:hint="eastAsia"/>
        </w:rPr>
        <w:t>　　7.1 全球不同应用气动磨床销量（2020-2031）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全球不同应用气动磨床销量预测（2026-2031）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全球不同应用气动磨床收入（2020-2031）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全球不同应用气动磨床收入预测（2026-2031）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全球不同应用气动磨床价格走势（2020-2031）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气动磨床产业链分析</w:t>
      </w:r>
      <w:r>
        <w:rPr>
          <w:rFonts w:hint="eastAsia"/>
        </w:rPr>
        <w:br/>
      </w:r>
      <w:r>
        <w:rPr>
          <w:rFonts w:hint="eastAsia"/>
        </w:rPr>
        <w:t>　　8.2 气动磨床工艺制造技术分析</w:t>
      </w:r>
      <w:r>
        <w:rPr>
          <w:rFonts w:hint="eastAsia"/>
        </w:rPr>
        <w:br/>
      </w:r>
      <w:r>
        <w:rPr>
          <w:rFonts w:hint="eastAsia"/>
        </w:rPr>
        <w:t>　　8.3 气动磨床产业上游供应分析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气动磨床下游客户分析</w:t>
      </w:r>
      <w:r>
        <w:rPr>
          <w:rFonts w:hint="eastAsia"/>
        </w:rPr>
        <w:br/>
      </w:r>
      <w:r>
        <w:rPr>
          <w:rFonts w:hint="eastAsia"/>
        </w:rPr>
        <w:t>　　8.5 气动磨床销售渠道分析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气动磨床行业发展面临的风险</w:t>
      </w:r>
      <w:r>
        <w:rPr>
          <w:rFonts w:hint="eastAsia"/>
        </w:rPr>
        <w:br/>
      </w:r>
      <w:r>
        <w:rPr>
          <w:rFonts w:hint="eastAsia"/>
        </w:rPr>
        <w:t>　　9.3 气动磨床行业政策分析</w:t>
      </w:r>
      <w:r>
        <w:rPr>
          <w:rFonts w:hint="eastAsia"/>
        </w:rPr>
        <w:br/>
      </w:r>
      <w:r>
        <w:rPr>
          <w:rFonts w:hint="eastAsia"/>
        </w:rPr>
        <w:t>　　9.4 气动磨床中国企业SWOT分析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全球不同产品类型气动磨床销售额增长（CAGR）趋势2020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气动磨床行业目前发展现状</w:t>
      </w:r>
      <w:r>
        <w:rPr>
          <w:rFonts w:hint="eastAsia"/>
        </w:rPr>
        <w:br/>
      </w:r>
      <w:r>
        <w:rPr>
          <w:rFonts w:hint="eastAsia"/>
        </w:rPr>
        <w:t>　　表 4： 气动磨床发展趋势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全球主要地区气动磨床产量增速（CAGR）：（2020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全球主要地区气动磨床产量（2020-2025）&amp;（千个）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全球主要地区气动磨床产量（2026-2031）&amp;（千个）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全球主要地区气动磨床产量市场份额（2020-2025）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全球主要地区气动磨床产量（2026-2031）&amp;（千个）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全球主要地区气动磨床销售收入增速：（2020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全球主要地区气动磨床销售收入（2020-2025）&amp;（百万美元）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全球主要地区气动磨床销售收入市场份额（2020-2025）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全球主要地区气动磨床收入（2026-2031）&amp;（百万美元）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全球主要地区气动磨床收入市场份额（2026-2031）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全球主要地区气动磨床销量（千个）：2020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全球主要地区气动磨床销量（2020-2025）&amp;（千个）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全球主要地区气动磨床销量市场份额（2020-2025）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全球主要地区气动磨床销量（2026-2031）&amp;（千个）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全球主要地区气动磨床销量份额（2026-2031）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全球市场主要厂商气动磨床产能（2024-2025）&amp;（千个）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全球市场主要厂商气动磨床销量（2020-2025）&amp;（千个）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全球市场主要厂商气动磨床销量市场份额（2020-2025）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全球市场主要厂商气动磨床销售收入（2020-2025）&amp;（百万美元）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全球市场主要厂商气动磨床销售收入市场份额（2020-2025）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全球市场主要厂商气动磨床销售价格（2020-2025）&amp;（美元/个）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2024年全球主要生产商气动磨床收入排名（百万美元）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中国市场主要厂商气动磨床销量（2020-2025）&amp;（千个）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中国市场主要厂商气动磨床销量市场份额（2020-2025）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中国市场主要厂商气动磨床销售收入（2020-2025）&amp;（百万美元）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中国市场主要厂商气动磨床销售收入市场份额（2020-2025）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2024年中国主要生产商气动磨床收入排名（百万美元）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中国市场主要厂商气动磨床销售价格（2020-2025）&amp;（美元/个）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全球主要厂商气动磨床总部及产地分布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全球主要厂商成立时间及气动磨床商业化日期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全球主要厂商气动磨床产品类型及应用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2024年全球气动磨床主要厂商市场地位（第一梯队、第二梯队和第三梯队）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全球气动磨床市场投资、并购等现状分析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气动磨床销量（千个）、收入（百万美元）、价格（美元/个）及毛利率（2020-2025）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气动磨床销量（千个）、收入（百万美元）、价格（美元/个）及毛利率（2020-2025）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气动磨床销量（千个）、收入（百万美元）、价格（美元/个）及毛利率（2020-2025）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气动磨床销量（千个）、收入（百万美元）、价格（美元/个）及毛利率（2020-2025）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气动磨床销量（千个）、收入（百万美元）、价格（美元/个）及毛利率（2020-2025）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气动磨床销量（千个）、收入（百万美元）、价格（美元/个）及毛利率（2020-2025）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气动磨床销量（千个）、收入（百万美元）、价格（美元/个）及毛利率（2020-2025）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气动磨床销量（千个）、收入（百万美元）、价格（美元/个）及毛利率（2020-2025）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气动磨床销量（千个）、收入（百万美元）、价格（美元/个）及毛利率（2020-2025）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气动磨床销量（千个）、收入（百万美元）、价格（美元/个）及毛利率（2020-2025）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全球不同产品类型气动磨床销量（2020-2025年）&amp;（千个）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全球不同产品类型气动磨床销量市场份额（2020-2025）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全球不同产品类型气动磨床销量预测（2026-2031）&amp;（千个）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全球市场不同产品类型气动磨床销量市场份额预测（2026-2031）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全球不同产品类型气动磨床收入（2020-2025年）&amp;（百万美元）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全球不同产品类型气动磨床收入市场份额（2020-2025）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全球不同产品类型气动磨床收入预测（2026-2031）&amp;（百万美元）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全球不同产品类型气动磨床收入市场份额预测（2026-2031）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全球不同应用气动磨床销量（2020-2025年）&amp;（千个）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全球不同应用气动磨床销量市场份额（2020-2025）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全球不同应用气动磨床销量预测（2026-2031）&amp;（千个）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全球市场不同应用气动磨床销量市场份额预测（2026-2031）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全球不同应用气动磨床收入（2020-2025年）&amp;（百万美元）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全球不同应用气动磨床收入市场份额（2020-2025）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全球不同应用气动磨床收入预测（2026-2031）&amp;（百万美元）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全球不同应用气动磨床收入市场份额预测（2026-2031）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气动磨床上游原料供应商及联系方式列表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气动磨床典型客户列表</w:t>
      </w:r>
      <w:r>
        <w:rPr>
          <w:rFonts w:hint="eastAsia"/>
        </w:rPr>
        <w:br/>
      </w:r>
      <w:r>
        <w:rPr>
          <w:rFonts w:hint="eastAsia"/>
        </w:rPr>
        <w:t>　　表 106： 气动磨床主要销售模式及销售渠道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气动磨床行业发展机遇及主要驱动因素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气动磨床行业发展面临的风险</w:t>
      </w:r>
      <w:r>
        <w:rPr>
          <w:rFonts w:hint="eastAsia"/>
        </w:rPr>
        <w:br/>
      </w:r>
      <w:r>
        <w:rPr>
          <w:rFonts w:hint="eastAsia"/>
        </w:rPr>
        <w:t>　　表 109： 气动磨床行业政策分析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气动磨床产品图片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全球不同产品类型气动磨床销售额2020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全球不同产品类型气动磨床市场份额2024 &amp; 2031</w:t>
      </w:r>
      <w:r>
        <w:rPr>
          <w:rFonts w:hint="eastAsia"/>
        </w:rPr>
        <w:br/>
      </w:r>
      <w:r>
        <w:rPr>
          <w:rFonts w:hint="eastAsia"/>
        </w:rPr>
        <w:t>　　图 4： 模具类型产品图片</w:t>
      </w:r>
      <w:r>
        <w:rPr>
          <w:rFonts w:hint="eastAsia"/>
        </w:rPr>
        <w:br/>
      </w:r>
      <w:r>
        <w:rPr>
          <w:rFonts w:hint="eastAsia"/>
        </w:rPr>
        <w:t>　　图 5： 车轮类型产品图片</w:t>
      </w:r>
      <w:r>
        <w:rPr>
          <w:rFonts w:hint="eastAsia"/>
        </w:rPr>
        <w:br/>
      </w:r>
      <w:r>
        <w:rPr>
          <w:rFonts w:hint="eastAsia"/>
        </w:rPr>
        <w:t>　　图 6： 光盘类型产品图片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全球不同应用气动磨床市场份额2024 &amp; 2031</w:t>
      </w:r>
      <w:r>
        <w:rPr>
          <w:rFonts w:hint="eastAsia"/>
        </w:rPr>
        <w:br/>
      </w:r>
      <w:r>
        <w:rPr>
          <w:rFonts w:hint="eastAsia"/>
        </w:rPr>
        <w:t>　　图 9： 铸造厂</w:t>
      </w:r>
      <w:r>
        <w:rPr>
          <w:rFonts w:hint="eastAsia"/>
        </w:rPr>
        <w:br/>
      </w:r>
      <w:r>
        <w:rPr>
          <w:rFonts w:hint="eastAsia"/>
        </w:rPr>
        <w:t>　　图 10： 焊接车间</w:t>
      </w:r>
      <w:r>
        <w:rPr>
          <w:rFonts w:hint="eastAsia"/>
        </w:rPr>
        <w:br/>
      </w:r>
      <w:r>
        <w:rPr>
          <w:rFonts w:hint="eastAsia"/>
        </w:rPr>
        <w:t>　　图 11： 制造厂</w:t>
      </w:r>
      <w:r>
        <w:rPr>
          <w:rFonts w:hint="eastAsia"/>
        </w:rPr>
        <w:br/>
      </w:r>
      <w:r>
        <w:rPr>
          <w:rFonts w:hint="eastAsia"/>
        </w:rPr>
        <w:t>　　图 12： 钢厂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全球气动磨床产能、产量、产能利用率及发展趋势（2020-2031）&amp;（千个）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全球气动磨床产量、需求量及发展趋势（2020-2031）&amp;（千个）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全球主要地区气动磨床产量（2020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全球主要地区气动磨床产量市场份额（2020-2031）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中国气动磨床产能、产量、产能利用率及发展趋势（2020-2031）&amp;（千个）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中国气动磨床产量、市场需求量及发展趋势（2020-2031）&amp;（千个）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全球气动磨床市场销售额及增长率：（2020-2031）&amp;（百万美元）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全球市场气动磨床市场规模：2020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全球市场气动磨床销量及增长率（2020-2031）&amp;（千个）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全球市场气动磨床价格趋势（2020-2031）&amp;（美元/个）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全球主要地区气动磨床销售收入（2020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全球主要地区气动磨床销售收入市场份额（2020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北美市场气动磨床销量及增长率（2020-2031）&amp;（千个）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北美市场气动磨床收入及增长率（2020-2031）&amp;（百万美元）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欧洲市场气动磨床销量及增长率（2020-2031）&amp;（千个）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欧洲市场气动磨床收入及增长率（2020-2031）&amp;（百万美元）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中国市场气动磨床销量及增长率（2020-2031）&amp;（千个）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中国市场气动磨床收入及增长率（2020-2031）&amp;（百万美元）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日本市场气动磨床销量及增长率（2020-2031）&amp;（千个）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日本市场气动磨床收入及增长率（2020-2031）&amp;（百万美元）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东南亚市场气动磨床销量及增长率（2020-2031）&amp;（千个）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东南亚市场气动磨床收入及增长率（2020-2031）&amp;（百万美元）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印度市场气动磨床销量及增长率（2020-2031）&amp;（千个）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印度市场气动磨床收入及增长率（2020-2031）&amp;（百万美元）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2024年全球市场主要厂商气动磨床销量市场份额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2024年全球市场主要厂商气动磨床收入市场份额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2024年中国市场主要厂商气动磨床销量市场份额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2024年中国市场主要厂商气动磨床收入市场份额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2024年全球前五大生产商气动磨床市场份额</w:t>
      </w:r>
      <w:r>
        <w:rPr>
          <w:rFonts w:hint="eastAsia"/>
        </w:rPr>
        <w:br/>
      </w:r>
      <w:r>
        <w:rPr>
          <w:rFonts w:hint="eastAsia"/>
        </w:rPr>
        <w:t>　　图 43： 2024年全球气动磨床第一梯队、第二梯队和第三梯队厂商及市场份额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全球不同产品类型气动磨床价格走势（2020-2031）&amp;（美元/个）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全球不同应用气动磨床价格走势（2020-2031）&amp;（美元/个）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气动磨床产业链</w:t>
      </w:r>
      <w:r>
        <w:rPr>
          <w:rFonts w:hint="eastAsia"/>
        </w:rPr>
        <w:br/>
      </w:r>
      <w:r>
        <w:rPr>
          <w:rFonts w:hint="eastAsia"/>
        </w:rPr>
        <w:t>　　图 47： 气动磨床中国企业SWOT分析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a6ce482f440e0" w:history="1">
        <w:r>
          <w:rPr>
            <w:rStyle w:val="Hyperlink"/>
          </w:rPr>
          <w:t>2025-2031年全球与中国气动磨床市场现状及发展前景预测报告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a6ce482f440e0" w:history="1">
        <w:r>
          <w:rPr>
            <w:rStyle w:val="Hyperlink"/>
          </w:rPr>
          <w:t>https://www.20087.com/8/61/QiDongMoChuangHangYeFaZhanQianJing.html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热点：机械磨床、气动磨机工作原理、磨床是做什么的、气动磨机分解示意图、气动角磨机哪个品牌好、气动磨机怎么拆卸、机械磨和气流磨的区别、气动磨机拆装、汽磨打磨机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59461b4b949ec" w:history="1">
      <w:r>
        <w:rPr>
          <w:rStyle w:val="Hyperlink"/>
        </w:rPr>
        <w:t>2025-2031年全球与中国气动磨床市场现状及发展前景预测报告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DongMoChuangHangYeFaZhanQianJing.html" TargetMode="External" Id="R835a6ce482f4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DongMoChuangHangYeFaZhanQianJing.html" TargetMode="External" Id="R85a59461b4b9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2025-02-20T00:21:12Z</dcterms:created>
  <dcterms:modified xsi:type="dcterms:W3CDTF">2025-02-20T01:21:12Z</dcterms:modified>
  <dc:subject>2025-2031年全球与中国气动磨床市场现状及发展前景预测报告</dc:subject>
  <dc:title>2025-2031年全球与中国气动磨床市场现状及发展前景预测报告</dc:title>
  <cp:keywords>2025-2031年全球与中国气动磨床市场现状及发展前景预测报告</cp:keywords>
  <dc:description>2025-2031年全球与中国气动磨床市场现状及发展前景预测报告</dc:description>
</cp:coreProperties>
</file>