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983b0bbd64ec7" w:history="1">
              <w:r>
                <w:rPr>
                  <w:rStyle w:val="Hyperlink"/>
                </w:rPr>
                <w:t>中国气调保鲜库市场现状分析与发展前景预测报告（2025-2031年）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983b0bbd64ec7" w:history="1">
              <w:r>
                <w:rPr>
                  <w:rStyle w:val="Hyperlink"/>
                </w:rPr>
                <w:t>中国气调保鲜库市场现状分析与发展前景预测报告（2025-2031年）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983b0bbd64ec7" w:history="1">
                <w:r>
                  <w:rPr>
                    <w:rStyle w:val="Hyperlink"/>
                  </w:rPr>
                  <w:t>https://www.20087.com/8/31/QiDiaoBaoXianKuFaZhanQianJingFenXi.html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保鲜库通过调节库内气体成分，延长食品的保鲜期，广泛应用于果蔬、肉类、海鲜等易腐食品的存储。随着人们生活水平的提高和食品安全意识的增强，气调保鲜技术得到了广泛应用。现代气调库配备了先进的控制系统，实现精准气体管理和环境监控。</w:t>
      </w:r>
      <w:r>
        <w:rPr>
          <w:rFonts w:hint="eastAsia"/>
        </w:rPr>
        <w:br/>
      </w:r>
      <w:r>
        <w:rPr>
          <w:rFonts w:hint="eastAsia"/>
        </w:rPr>
        <w:t>　　未来，气调保鲜库将朝着更加节能高效、智能化方向发展。物联网、大数据技术的应用将使库房管理更加精细化，通过实时数据分析优化储藏条件，减少损耗。此外，随着对食品质量追溯体系的重视，气调保鲜库与食品追溯系统的集成将成为趋势。随着全球食品贸易的增长和冷链物流基础设施的完善，气调保鲜库在全球范围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983b0bbd64ec7" w:history="1">
        <w:r>
          <w:rPr>
            <w:rStyle w:val="Hyperlink"/>
          </w:rPr>
          <w:t>中国气调保鲜库市场现状分析与发展前景预测报告（2025-2031年）</w:t>
        </w:r>
      </w:hyperlink>
      <w:r>
        <w:rPr>
          <w:rFonts w:hint="eastAsia"/>
        </w:rPr>
        <w:t>》全面分析了气调保鲜库行业的产业链、市场规模、需求与价格动态，并客观呈现了当前行业的现状。同时，报告科学预测了气调保鲜库市场前景及发展趋势，聚焦于重点企业，全面分析了气调保鲜库市场竞争格局、集中度及品牌影响力。此外，气调保鲜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气调保鲜库行业概述</w:t>
      </w:r>
      <w:r>
        <w:rPr>
          <w:rFonts w:hint="eastAsia"/>
        </w:rPr>
        <w:br/>
      </w:r>
      <w:r>
        <w:rPr>
          <w:rFonts w:hint="eastAsia"/>
        </w:rPr>
        <w:t>　　第一节 气调保鲜库定义与分类</w:t>
      </w:r>
      <w:r>
        <w:rPr>
          <w:rFonts w:hint="eastAsia"/>
        </w:rPr>
        <w:br/>
      </w:r>
      <w:r>
        <w:rPr>
          <w:rFonts w:hint="eastAsia"/>
        </w:rPr>
        <w:t>　　第二节 气调保鲜库应用领域</w:t>
      </w:r>
      <w:r>
        <w:rPr>
          <w:rFonts w:hint="eastAsia"/>
        </w:rPr>
        <w:br/>
      </w:r>
      <w:r>
        <w:rPr>
          <w:rFonts w:hint="eastAsia"/>
        </w:rPr>
        <w:t>　　第三节 气调保鲜库行业经济指标分析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气调保鲜库产业链及经营模式分析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三、气调保鲜库销售模式及销售渠道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全球气调保鲜库市场发展综述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2019-2024年全球气调保鲜库市场规模与趋势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主要国家与地区气调保鲜库市场分析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2025-2031年全球气调保鲜库行业发展趋势与前景预测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中国气调保鲜库行业市场分析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2024-2025年气调保鲜库产能与投资动态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一、国内气调保鲜库产能及利用情况</w:t>
      </w:r>
      <w:r>
        <w:rPr>
          <w:rFonts w:hint="eastAsia"/>
        </w:rPr>
        <w:br/>
      </w:r>
      <w:r>
        <w:rPr>
          <w:rFonts w:hint="eastAsia"/>
        </w:rPr>
        <w:t>　　　　二、气调保鲜库产能扩张与投资动态</w:t>
      </w:r>
      <w:r>
        <w:rPr>
          <w:rFonts w:hint="eastAsia"/>
        </w:rPr>
        <w:br/>
      </w:r>
      <w:r>
        <w:rPr>
          <w:rFonts w:hint="eastAsia"/>
        </w:rPr>
        <w:t>　　第二节 气调保鲜库行业产量情况分析与趋势预测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一、2019-2024年气调保鲜库行业产量数据统计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1、2019-2024年气调保鲜库产量及增长趋势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2、2019-2024年气调保鲜库细分产品产量及份额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二、影响气调保鲜库产量的关键因素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三、2025-2031年气调保鲜库产量预测</w:t>
      </w:r>
      <w:r>
        <w:rPr>
          <w:rFonts w:hint="eastAsia"/>
        </w:rPr>
        <w:br/>
      </w:r>
      <w:r>
        <w:rPr>
          <w:rFonts w:hint="eastAsia"/>
        </w:rPr>
        <w:t>　　第三节 2025-2031年气调保鲜库市场需求与销售分析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一、2024-2025年气调保鲜库行业需求现状</w:t>
      </w:r>
      <w:r>
        <w:rPr>
          <w:rFonts w:hint="eastAsia"/>
        </w:rPr>
        <w:br/>
      </w:r>
      <w:r>
        <w:rPr>
          <w:rFonts w:hint="eastAsia"/>
        </w:rPr>
        <w:t>　　　　二、气调保鲜库客户群体与需求特点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三、2019-2024年气调保鲜库行业销售规模分析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四、2025-2031年气调保鲜库市场增长潜力与规模预测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2024-2025年气调保鲜库行业技术发展现状及趋势分析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气调保鲜库行业技术发展现状分析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国内外气调保鲜库行业技术差异与原因</w:t>
      </w:r>
      <w:r>
        <w:rPr>
          <w:rFonts w:hint="eastAsia"/>
        </w:rPr>
        <w:br/>
      </w:r>
      <w:r>
        <w:rPr>
          <w:rFonts w:hint="eastAsia"/>
        </w:rPr>
        <w:t>　　第三节 气调保鲜库行业技术发展方向、趋势预测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提升气调保鲜库行业技术能力策略建议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中国气调保鲜库细分市场与下游应用领域分析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气调保鲜库细分市场分析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一、2024-2025年气调保鲜库主要细分产品市场现状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气调保鲜库下游应用与客户群体分析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一、2024-2025年气调保鲜库各应用领域市场现状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气调保鲜库价格机制与竞争策略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一、2019-2024年气调保鲜库市场价格走势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气调保鲜库定价策略与方法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2025-2031年气调保鲜库价格竞争态势与趋势预测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中国气调保鲜库行业重点区域市场研究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2024-2025年重点区域气调保鲜库市场发展概况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三、2025-2031年气调保鲜库行业发展潜力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三、2025-2031年气调保鲜库行业发展潜力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三、2025-2031年气调保鲜库行业发展潜力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三、2025-2031年气调保鲜库行业发展潜力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二、2019-2024年气调保鲜库市场需求规模情况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三、2025-2031年气调保鲜库行业发展潜力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2019-2024年中国气调保鲜库行业进出口情况分析</w:t>
      </w:r>
      <w:r>
        <w:rPr>
          <w:rFonts w:hint="eastAsia"/>
        </w:rPr>
        <w:br/>
      </w:r>
      <w:r>
        <w:rPr>
          <w:rFonts w:hint="eastAsia"/>
        </w:rPr>
        <w:t>　　第一节 气调保鲜库行业进口情况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一、2019-2024年气调保鲜库进口规模及增长情况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二、气调保鲜库主要进口来源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气调保鲜库行业出口情况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一、2019-2024年气调保鲜库出口规模及增长情况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二、气调保鲜库主要出口目的地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2019-2024年中国气调保鲜库行业总体发展与财务状况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2019-2024年中国气调保鲜库行业规模情况</w:t>
      </w:r>
      <w:r>
        <w:rPr>
          <w:rFonts w:hint="eastAsia"/>
        </w:rPr>
        <w:br/>
      </w:r>
      <w:r>
        <w:rPr>
          <w:rFonts w:hint="eastAsia"/>
        </w:rPr>
        <w:t>　　　　一、气调保鲜库行业企业数量规模</w:t>
      </w:r>
      <w:r>
        <w:rPr>
          <w:rFonts w:hint="eastAsia"/>
        </w:rPr>
        <w:br/>
      </w:r>
      <w:r>
        <w:rPr>
          <w:rFonts w:hint="eastAsia"/>
        </w:rPr>
        <w:t>　　　　二、气调保鲜库行业从业人员规模</w:t>
      </w:r>
      <w:r>
        <w:rPr>
          <w:rFonts w:hint="eastAsia"/>
        </w:rPr>
        <w:br/>
      </w:r>
      <w:r>
        <w:rPr>
          <w:rFonts w:hint="eastAsia"/>
        </w:rPr>
        <w:t>　　　　三、气调保鲜库行业市场敏感性分析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2019-2024年中国气调保鲜库行业财务能力分析</w:t>
      </w:r>
      <w:r>
        <w:rPr>
          <w:rFonts w:hint="eastAsia"/>
        </w:rPr>
        <w:br/>
      </w:r>
      <w:r>
        <w:rPr>
          <w:rFonts w:hint="eastAsia"/>
        </w:rPr>
        <w:t>　　　　一、气调保鲜库行业盈利能力</w:t>
      </w:r>
      <w:r>
        <w:rPr>
          <w:rFonts w:hint="eastAsia"/>
        </w:rPr>
        <w:br/>
      </w:r>
      <w:r>
        <w:rPr>
          <w:rFonts w:hint="eastAsia"/>
        </w:rPr>
        <w:t>　　　　二、气调保鲜库行业偿债能力</w:t>
      </w:r>
      <w:r>
        <w:rPr>
          <w:rFonts w:hint="eastAsia"/>
        </w:rPr>
        <w:br/>
      </w:r>
      <w:r>
        <w:rPr>
          <w:rFonts w:hint="eastAsia"/>
        </w:rPr>
        <w:t>　　　　三、气调保鲜库行业营运能力</w:t>
      </w:r>
      <w:r>
        <w:rPr>
          <w:rFonts w:hint="eastAsia"/>
        </w:rPr>
        <w:br/>
      </w:r>
      <w:r>
        <w:rPr>
          <w:rFonts w:hint="eastAsia"/>
        </w:rPr>
        <w:t>　　　　四、气调保鲜库行业发展能力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气调保鲜库行业重点企业调研分析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二、企业气调保鲜库业务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中国气调保鲜库行业竞争格局分析</w:t>
      </w:r>
      <w:r>
        <w:rPr>
          <w:rFonts w:hint="eastAsia"/>
        </w:rPr>
        <w:br/>
      </w:r>
      <w:r>
        <w:rPr>
          <w:rFonts w:hint="eastAsia"/>
        </w:rPr>
        <w:t>　　第一节 气调保鲜库行业竞争格局总览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2024-2025年气调保鲜库行业竞争力分析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2019-2024年气调保鲜库行业企业并购活动分析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2024-2025年气调保鲜库行业会展与招投标活动分析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一、气调保鲜库行业会展活动及其市场影响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2025年中国气调保鲜库企业发展企业发展策略与建议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气调保鲜库销售模式与渠道策略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气调保鲜库品牌与市场推广策略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气调保鲜库研发投入与技术创新能力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气调保鲜库合作联盟与资源整合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中国气调保鲜库行业风险与对策</w:t>
      </w:r>
      <w:r>
        <w:rPr>
          <w:rFonts w:hint="eastAsia"/>
        </w:rPr>
        <w:br/>
      </w:r>
      <w:r>
        <w:rPr>
          <w:rFonts w:hint="eastAsia"/>
        </w:rPr>
        <w:t>　　第一节 气调保鲜库行业SWOT分析</w:t>
      </w:r>
      <w:r>
        <w:rPr>
          <w:rFonts w:hint="eastAsia"/>
        </w:rPr>
        <w:br/>
      </w:r>
      <w:r>
        <w:rPr>
          <w:rFonts w:hint="eastAsia"/>
        </w:rPr>
        <w:t>　　　　一、气调保鲜库行业优势</w:t>
      </w:r>
      <w:r>
        <w:rPr>
          <w:rFonts w:hint="eastAsia"/>
        </w:rPr>
        <w:br/>
      </w:r>
      <w:r>
        <w:rPr>
          <w:rFonts w:hint="eastAsia"/>
        </w:rPr>
        <w:t>　　　　二、气调保鲜库行业劣势</w:t>
      </w:r>
      <w:r>
        <w:rPr>
          <w:rFonts w:hint="eastAsia"/>
        </w:rPr>
        <w:br/>
      </w:r>
      <w:r>
        <w:rPr>
          <w:rFonts w:hint="eastAsia"/>
        </w:rPr>
        <w:t>　　　　三、气调保鲜库市场机会</w:t>
      </w:r>
      <w:r>
        <w:rPr>
          <w:rFonts w:hint="eastAsia"/>
        </w:rPr>
        <w:br/>
      </w:r>
      <w:r>
        <w:rPr>
          <w:rFonts w:hint="eastAsia"/>
        </w:rPr>
        <w:t>　　　　四、气调保鲜库市场威胁</w:t>
      </w:r>
      <w:r>
        <w:rPr>
          <w:rFonts w:hint="eastAsia"/>
        </w:rPr>
        <w:br/>
      </w:r>
      <w:r>
        <w:rPr>
          <w:rFonts w:hint="eastAsia"/>
        </w:rPr>
        <w:t>　　第二节 气调保鲜库行业风险及对策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2025-2031年中国气调保鲜库行业前景与发展趋势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2024-2025年气调保鲜库行业发展环境分析</w:t>
      </w:r>
      <w:r>
        <w:rPr>
          <w:rFonts w:hint="eastAsia"/>
        </w:rPr>
        <w:br/>
      </w:r>
      <w:r>
        <w:rPr>
          <w:rFonts w:hint="eastAsia"/>
        </w:rPr>
        <w:t>　　　　一、气调保鲜库行业主管部门与监管体制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二、气调保鲜库行业主要法律法规及政策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三、气调保鲜库行业标准与质量监管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2025-2031年气调保鲜库行业发展趋势与方向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2025-2031年气调保鲜库行业发展潜力与机遇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气调保鲜库行业研究结论与建议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气调保鲜库行业发展建议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气调保鲜库行业历程</w:t>
      </w:r>
      <w:r>
        <w:rPr>
          <w:rFonts w:hint="eastAsia"/>
        </w:rPr>
        <w:br/>
      </w:r>
      <w:r>
        <w:rPr>
          <w:rFonts w:hint="eastAsia"/>
        </w:rPr>
        <w:t>　　图表 气调保鲜库行业生命周期</w:t>
      </w:r>
      <w:r>
        <w:rPr>
          <w:rFonts w:hint="eastAsia"/>
        </w:rPr>
        <w:br/>
      </w:r>
      <w:r>
        <w:rPr>
          <w:rFonts w:hint="eastAsia"/>
        </w:rPr>
        <w:t>　　图表 气调保鲜库行业产业链分析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2019-2024年气调保鲜库行业市场容量分析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2019-2024年中国气调保鲜库市场需求量及增速统计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2025年中国气调保鲜库行业需求领域分布格局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2019-2024年中国气调保鲜库进口金额分析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2019-2024年中国气调保鲜库出口数量分析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2019-2024年中国气调保鲜库出口金额分析</w:t>
      </w:r>
      <w:r>
        <w:rPr>
          <w:rFonts w:hint="eastAsia"/>
        </w:rPr>
        <w:br/>
      </w:r>
      <w:r>
        <w:rPr>
          <w:rFonts w:hint="eastAsia"/>
        </w:rPr>
        <w:t>　　图表 2025年中国气调保鲜库进口国家及地区分析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2025年中国气调保鲜库出口国家及地区分析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2025-2031年中国气调保鲜库发展趋势预测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983b0bbd64ec7" w:history="1">
        <w:r>
          <w:rPr>
            <w:rStyle w:val="Hyperlink"/>
          </w:rPr>
          <w:t>中国气调保鲜库市场现状分析与发展前景预测报告（2025-2031年）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983b0bbd64ec7" w:history="1">
        <w:r>
          <w:rPr>
            <w:rStyle w:val="Hyperlink"/>
          </w:rPr>
          <w:t>https://www.20087.com/8/31/QiDiaoBaoXianKuFaZhanQianJingFenXi.html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热点：气调保鲜设备、气调保鲜库和冷库有什么不同、气调冷库、气调保鲜库储存什么利润高、30吨气调保鲜库造价、气调保鲜库原理、气调保鲜库的优缺点、气调保鲜库厂家、保温箱厂家直销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e7bbc7714153" w:history="1">
      <w:r>
        <w:rPr>
          <w:rStyle w:val="Hyperlink"/>
        </w:rPr>
        <w:t>中国气调保鲜库市场现状分析与发展前景预测报告（2025-2031年）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DiaoBaoXianKuFaZhanQianJingFenXi.html" TargetMode="External" Id="R1af983b0bbd6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DiaoBaoXianKuFaZhanQianJingFenXi.html" TargetMode="External" Id="Rfb28e7bbc771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2024-09-17T08:26:00Z</dcterms:created>
  <dcterms:modified xsi:type="dcterms:W3CDTF">2024-09-17T09:26:00Z</dcterms:modified>
  <dc:subject>中国气调保鲜库市场现状分析与发展前景预测报告（2025-2031年）</dc:subject>
  <dc:title>中国气调保鲜库市场现状分析与发展前景预测报告（2025-2031年）</dc:title>
  <cp:keywords>中国气调保鲜库市场现状分析与发展前景预测报告（2025-2031年）</cp:keywords>
  <dc:description>中国气调保鲜库市场现状分析与发展前景预测报告（2025-2031年）</dc:description>
</cp:coreProperties>
</file>