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dc9ed538f4162" w:history="1">
              <w:r>
                <w:rPr>
                  <w:rStyle w:val="Hyperlink"/>
                </w:rPr>
                <w:t>2026-2032年全球与中国水射流泵市场分析及发展前景预测报告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dc9ed538f4162" w:history="1">
              <w:r>
                <w:rPr>
                  <w:rStyle w:val="Hyperlink"/>
                </w:rPr>
                <w:t>2026-2032年全球与中国水射流泵市场分析及发展前景预测报告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dc9ed538f4162" w:history="1">
                <w:r>
                  <w:rPr>
                    <w:rStyle w:val="Hyperlink"/>
                  </w:rPr>
                  <w:t>https://www.20087.com/8/61/ShuiSheLiuBengHangYeFaZhanQianJing.html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射流泵是一种利用高压工作流体通过喷嘴产生负压，从而吸入并混合被输送介质的无运动部件流体机械，广泛应用于矿山排水、船舶压载、化工抽吸及应急排涝场景。水射流泵强调高吸入扬程、耐腐蚀材质（如不锈钢、工程塑料）及免维护特性，部分集成多级喷嘴以提升效率。然而，整体能效偏低（通常&lt;30%），远低于离心泵；对工作水源压力稳定性要求高，在波动工况下易发生汽蚀或断流。此外，固体颗粒易磨损喷嘴喉管，导致性能衰减，需频繁更换关键部件。</w:t>
      </w:r>
      <w:r>
        <w:rPr>
          <w:rFonts w:hint="eastAsia"/>
        </w:rPr>
        <w:br/>
      </w:r>
      <w:r>
        <w:rPr>
          <w:rFonts w:hint="eastAsia"/>
        </w:rPr>
        <w:t>　　未来，水射流泵将向高效喷嘴设计、智能联动与绿色能源适配演进。市场调研网认为，计算流体动力学（CFD）优化的非对称喷嘴可提升引射系数；与光伏提水系统耦合可实现无电网区域自主运行。在智慧水务框架下，泵组将接入液位与水质传感器，实现按需启停。长远看，若能建立基于ISO 9906的射流泵性能测试规范，并开发耐磨陶瓷内衬模块，水射流泵将在特定无电、防爆或高可靠性需求场景中，从传统引射装置升级为节能、耐用、智能化的特种流体输送解决方案。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edc9ed538f4162" w:history="1">
        <w:r>
          <w:rPr>
            <w:rStyle w:val="Hyperlink"/>
          </w:rPr>
          <w:t>2026-2032年全球与中国水射流泵市场分析及发展前景预测报告</w:t>
        </w:r>
      </w:hyperlink>
      <w:r>
        <w:rPr>
          <w:rFonts w:hint="eastAsia"/>
        </w:rPr>
        <w:t>》，2025年水射流泵行业市场规模达 亿元，预计2032年市场规模将达 亿元，期间年均复合增长率（CAGR）达 %。报告基于多年行业研究经验，系统分析了水射流泵产业链、市场规模、需求特征及价格趋势，客观呈现水射流泵行业现状。报告科学预测了水射流泵市场前景与发展方向，重点评估了水射流泵重点企业的竞争格局与品牌影响力，同时挖掘水射流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按产品类型细分，全球水射流泵市场规模2021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线性增压泵</w:t>
      </w:r>
      <w:r>
        <w:rPr>
          <w:rFonts w:hint="eastAsia"/>
        </w:rPr>
        <w:br/>
      </w:r>
      <w:r>
        <w:rPr>
          <w:rFonts w:hint="eastAsia"/>
        </w:rPr>
        <w:t>　　　　1.3.3 旋转直驱泵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按应用细分，全球水射流泵市场规模2021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原始制造商</w:t>
      </w:r>
      <w:r>
        <w:rPr>
          <w:rFonts w:hint="eastAsia"/>
        </w:rPr>
        <w:br/>
      </w:r>
      <w:r>
        <w:rPr>
          <w:rFonts w:hint="eastAsia"/>
        </w:rPr>
        <w:t>　　　　1.4.3 售后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水射流泵行业发展总体概况</w:t>
      </w:r>
      <w:r>
        <w:rPr>
          <w:rFonts w:hint="eastAsia"/>
        </w:rPr>
        <w:br/>
      </w:r>
      <w:r>
        <w:rPr>
          <w:rFonts w:hint="eastAsia"/>
        </w:rPr>
        <w:t>　　　　1.5.2 水射流泵行业发展主要特点</w:t>
      </w:r>
      <w:r>
        <w:rPr>
          <w:rFonts w:hint="eastAsia"/>
        </w:rPr>
        <w:br/>
      </w:r>
      <w:r>
        <w:rPr>
          <w:rFonts w:hint="eastAsia"/>
        </w:rPr>
        <w:t>　　　　1.5.3 水射流泵行业发展影响因素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水射流泵有利因素</w:t>
      </w:r>
      <w:r>
        <w:rPr>
          <w:rFonts w:hint="eastAsia"/>
        </w:rPr>
        <w:br/>
      </w:r>
      <w:r>
        <w:rPr>
          <w:rFonts w:hint="eastAsia"/>
        </w:rPr>
        <w:t>　　　　1.5.3 .2 水射流泵不利因素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全球市场，近三年水射流泵主要企业占有率及排名（按销量）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水射流泵主要企业在国际市场占有率（按销量，2023-2026）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2025年水射流泵主要企业在国际市场排名（按销量）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全球市场主要企业水射流泵销量（2023-2026）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全球市场，近三年水射流泵主要企业占有率及排名（按收入）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水射流泵主要企业在国际市场占有率（按收入，2023-2026）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2025年水射流泵主要企业在国际市场排名（按收入）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全球市场主要企业水射流泵销售收入（2023-2026）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全球市场主要企业水射流泵销售价格（2023-2026）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中国市场，近三年水射流泵主要企业占有率及排名（按销量）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水射流泵主要企业在中国市场占有率（按销量，2023-2026）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2025年水射流泵主要企业在中国市场排名（按销量）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中国市场主要企业水射流泵销量（2023-2026）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中国市场，近三年水射流泵主要企业占有率及排名（按收入）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水射流泵主要企业在中国市场占有率（按收入，2023-2026）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2025年水射流泵主要企业在中国市场排名（按收入）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中国市场主要企业水射流泵销售收入（2023-2026）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全球主要厂商水射流泵总部及产地分布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全球主要厂商成立时间及水射流泵商业化日期</w:t>
      </w:r>
      <w:r>
        <w:rPr>
          <w:rFonts w:hint="eastAsia"/>
        </w:rPr>
        <w:br/>
      </w:r>
      <w:r>
        <w:rPr>
          <w:rFonts w:hint="eastAsia"/>
        </w:rPr>
        <w:t>　　2.8 全球主要厂商水射流泵产品类型及应用</w:t>
      </w:r>
      <w:r>
        <w:rPr>
          <w:rFonts w:hint="eastAsia"/>
        </w:rPr>
        <w:br/>
      </w:r>
      <w:r>
        <w:rPr>
          <w:rFonts w:hint="eastAsia"/>
        </w:rPr>
        <w:t>　　2.9 水射流泵行业集中度、竞争程度分析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水射流泵行业集中度分析：2025年全球Top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全球水射流泵第一梯队、第二梯队和第三梯队生产商（品牌）及市场份额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全球水射流泵总体规模分析</w:t>
      </w:r>
      <w:r>
        <w:rPr>
          <w:rFonts w:hint="eastAsia"/>
        </w:rPr>
        <w:br/>
      </w:r>
      <w:r>
        <w:rPr>
          <w:rFonts w:hint="eastAsia"/>
        </w:rPr>
        <w:t>　　3.1 全球水射流泵供需现状及预测（2021-2032）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全球水射流泵产能、产量、产能利用率及发展趋势（2021-2032）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全球水射流泵产量、需求量及发展趋势（2021-2032）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全球主要地区水射流泵产量及发展趋势（2021-2032）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全球主要地区水射流泵产量（2021-2026）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全球主要地区水射流泵产量（2027-2032）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全球主要地区水射流泵产量市场份额（2021-2032）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中国水射流泵供需现状及预测（2021-2032）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中国水射流泵产能、产量、产能利用率及发展趋势（2021-2032）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中国水射流泵产量、市场需求量及发展趋势（2021-2032）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中国市场水射流泵进出口（2021-2032）</w:t>
      </w:r>
      <w:r>
        <w:rPr>
          <w:rFonts w:hint="eastAsia"/>
        </w:rPr>
        <w:br/>
      </w:r>
      <w:r>
        <w:rPr>
          <w:rFonts w:hint="eastAsia"/>
        </w:rPr>
        <w:t>　　3.4 全球水射流泵销量及销售额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全球市场水射流泵销售额（2021-2032）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全球市场水射流泵销量（2021-2032）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全球市场水射流泵价格趋势（2021-2032）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全球水射流泵主要地区分析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全球主要地区水射流泵市场规模分析：2021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全球主要地区水射流泵销售收入及市场份额（2021-2026）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全球主要地区水射流泵销售收入预测（2027-2032）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全球主要地区水射流泵销量分析：2021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全球主要地区水射流泵销量及市场份额（2021-2026）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全球主要地区水射流泵销量及市场份额预测（2027-2032）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北美市场水射流泵销量、收入及增长率（2021-2032）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欧洲市场水射流泵销量、收入及增长率（2021-2032）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中国市场水射流泵销量、收入及增长率（2021-2032）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日本市场水射流泵销量、收入及增长率（2021-2032）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东南亚市场水射流泵销量、收入及增长率（2021-2032）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印度市场水射流泵销量、收入及增长率（2021-2032）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南美市场水射流泵销量、收入及增长率（2021-2032）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中东市场水射流泵销量、收入及增长率（2021-2032）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水射流泵销量、收入、价格及毛利率（2021-2026）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水射流泵销量、收入、价格及毛利率（2021-2026）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水射流泵销量、收入、价格及毛利率（2021-2026）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水射流泵销量、收入、价格及毛利率（2021-2026）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水射流泵销量、收入、价格及毛利率（2021-2026）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水射流泵销量、收入、价格及毛利率（2021-2026）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水射流泵销量、收入、价格及毛利率（2021-2026）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水射流泵销量、收入、价格及毛利率（2021-2026）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水射流泵销量、收入、价格及毛利率（2021-2026）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水射流泵销量、收入、价格及毛利率（2021-2026）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不同产品类型水射流泵分析</w:t>
      </w:r>
      <w:r>
        <w:rPr>
          <w:rFonts w:hint="eastAsia"/>
        </w:rPr>
        <w:br/>
      </w:r>
      <w:r>
        <w:rPr>
          <w:rFonts w:hint="eastAsia"/>
        </w:rPr>
        <w:t>　　6.1 全球不同产品类型水射流泵销量（2021-2032）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全球不同产品类型水射流泵销量及市场份额（2021-2026）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全球不同产品类型水射流泵销量预测（2027-2032）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全球不同产品类型水射流泵收入（2021-2032）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全球不同产品类型水射流泵收入及市场份额（2021-2026）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全球不同产品类型水射流泵收入预测（2027-2032）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全球不同产品类型水射流泵价格走势（2021-2032）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中国不同产品类型水射流泵销量（2021-2032）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中国不同产品类型水射流泵销量及市场份额（2021-2026）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中国不同产品类型水射流泵销量预测（2027-2032）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中国不同产品类型水射流泵收入（2021-2032）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中国不同产品类型水射流泵收入及市场份额（2021-2026）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中国不同产品类型水射流泵收入预测（2027-2032）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不同应用水射流泵分析</w:t>
      </w:r>
      <w:r>
        <w:rPr>
          <w:rFonts w:hint="eastAsia"/>
        </w:rPr>
        <w:br/>
      </w:r>
      <w:r>
        <w:rPr>
          <w:rFonts w:hint="eastAsia"/>
        </w:rPr>
        <w:t>　　7.1 全球不同应用水射流泵销量（2021-2032）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全球不同应用水射流泵销量及市场份额（2021-2026）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全球不同应用水射流泵销量预测（2027-2032）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全球不同应用水射流泵收入（2021-2032）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全球不同应用水射流泵收入及市场份额（2021-2026）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全球不同应用水射流泵收入预测（2027-2032）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全球不同应用水射流泵价格走势（2021-2032）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中国不同应用水射流泵销量（2021-2032）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中国不同应用水射流泵销量及市场份额（2021-2026）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中国不同应用水射流泵销量预测（2027-2032）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中国不同应用水射流泵收入（2021-2032）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中国不同应用水射流泵收入及市场份额（2021-2026）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中国不同应用水射流泵收入预测（2027-2032）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水射流泵行业发展趋势</w:t>
      </w:r>
      <w:r>
        <w:rPr>
          <w:rFonts w:hint="eastAsia"/>
        </w:rPr>
        <w:br/>
      </w:r>
      <w:r>
        <w:rPr>
          <w:rFonts w:hint="eastAsia"/>
        </w:rPr>
        <w:t>　　8.2 水射流泵行业主要驱动因素</w:t>
      </w:r>
      <w:r>
        <w:rPr>
          <w:rFonts w:hint="eastAsia"/>
        </w:rPr>
        <w:br/>
      </w:r>
      <w:r>
        <w:rPr>
          <w:rFonts w:hint="eastAsia"/>
        </w:rPr>
        <w:t>　　8.3 水射流泵中国企业SWOT分析</w:t>
      </w:r>
      <w:r>
        <w:rPr>
          <w:rFonts w:hint="eastAsia"/>
        </w:rPr>
        <w:br/>
      </w:r>
      <w:r>
        <w:rPr>
          <w:rFonts w:hint="eastAsia"/>
        </w:rPr>
        <w:t>　　8.4 中国水射流泵行业政策环境分析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水射流泵行业产业链简介</w:t>
      </w:r>
      <w:r>
        <w:rPr>
          <w:rFonts w:hint="eastAsia"/>
        </w:rPr>
        <w:br/>
      </w:r>
      <w:r>
        <w:rPr>
          <w:rFonts w:hint="eastAsia"/>
        </w:rPr>
        <w:t>　　　　9.1.1 水射流泵行业供应链分析</w:t>
      </w:r>
      <w:r>
        <w:rPr>
          <w:rFonts w:hint="eastAsia"/>
        </w:rPr>
        <w:br/>
      </w:r>
      <w:r>
        <w:rPr>
          <w:rFonts w:hint="eastAsia"/>
        </w:rPr>
        <w:t>　　　　9.1.2 水射流泵主要原料及供应情况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水射流泵行业采购模式</w:t>
      </w:r>
      <w:r>
        <w:rPr>
          <w:rFonts w:hint="eastAsia"/>
        </w:rPr>
        <w:br/>
      </w:r>
      <w:r>
        <w:rPr>
          <w:rFonts w:hint="eastAsia"/>
        </w:rPr>
        <w:t>　　9.3 水射流泵行业生产模式</w:t>
      </w:r>
      <w:r>
        <w:rPr>
          <w:rFonts w:hint="eastAsia"/>
        </w:rPr>
        <w:br/>
      </w:r>
      <w:r>
        <w:rPr>
          <w:rFonts w:hint="eastAsia"/>
        </w:rPr>
        <w:t>　　9.4 水射流泵行业销售模式及销售渠道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按产品类型细分，全球水射流泵市场规模2021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按应用细分，全球水射流泵市场规模（CAGR）2021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水射流泵行业发展主要特点</w:t>
      </w:r>
      <w:r>
        <w:rPr>
          <w:rFonts w:hint="eastAsia"/>
        </w:rPr>
        <w:br/>
      </w:r>
      <w:r>
        <w:rPr>
          <w:rFonts w:hint="eastAsia"/>
        </w:rPr>
        <w:t>　　表 4： 水射流泵行业发展有利因素分析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水射流泵行业发展不利因素分析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进入水射流泵行业壁垒</w:t>
      </w:r>
      <w:r>
        <w:rPr>
          <w:rFonts w:hint="eastAsia"/>
        </w:rPr>
        <w:br/>
      </w:r>
      <w:r>
        <w:rPr>
          <w:rFonts w:hint="eastAsia"/>
        </w:rPr>
        <w:t>　　表 7： 水射流泵主要企业在国际市场占有率（按销量，2023-2026）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2025年水射流泵主要企业在国际市场排名（按销量）&amp;（件）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全球市场主要企业水射流泵销量（2023-2026）&amp;（件）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水射流泵主要企业在国际市场占有率（按收入，2023-2026）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2025年水射流泵主要企业在国际市场排名（按收入）&amp;（万元）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全球市场主要企业水射流泵销售收入（2023-2026）&amp;（万元）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全球市场主要企业水射流泵销售价格（2023-2026）&amp;（元/件）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水射流泵主要企业在中国市场占有率（按销量，2023-2026）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2025年水射流泵主要企业在中国市场排名（按销量）&amp;（件）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中国市场主要企业水射流泵销量（2023-2026）&amp;（件）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水射流泵主要企业在中国市场占有率（按收入，2023-2026）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2025年水射流泵主要企业在中国市场排名（按收入）&amp;（万元）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中国市场主要企业水射流泵销售收入（2023-2026）&amp;（万元）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全球主要厂商水射流泵总部及产地分布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全球主要厂商成立时间及水射流泵商业化日期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全球主要厂商水射流泵产品类型及应用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2025年全球水射流泵主要厂商市场地位（第一梯队、第二梯队和第三梯队）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全球水射流泵市场投资、并购等现状分析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全球主要地区水射流泵产量增速（CAGR）：（2021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全球主要地区水射流泵产量（2021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全球主要地区水射流泵产量（2021-2026）&amp;（件）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全球主要地区水射流泵产量（2027-2032）&amp;（件）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全球主要地区水射流泵产量市场份额（2021-2026）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全球主要地区水射流泵产量市场份额（2027-2032）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中国市场水射流泵产量、销量、进出口（2021-2026）&amp;（件）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中国市场水射流泵产量、销量、进出口预测（2027-2032）&amp;（件）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全球主要地区水射流泵销售收入增速：（2021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全球主要地区水射流泵销售收入（2021-2026）&amp;（万元）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全球主要地区水射流泵销售收入市场份额（2021-2026）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全球主要地区水射流泵收入（2027-2032）&amp;（万元）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全球主要地区水射流泵收入市场份额（2027-2032）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全球主要地区水射流泵销量（件）：2021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全球主要地区水射流泵销量（2021-2026）&amp;（件）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全球主要地区水射流泵销量市场份额（2021-2026）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全球主要地区水射流泵销量（2027-2032）&amp;（件）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全球主要地区水射流泵销量份额（2027-2032）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水射流泵销量（件）、收入（万元）、价格（元/件）及毛利率（2021-2026）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水射流泵销量（件）、收入（万元）、价格（元/件）及毛利率（2021-2026）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水射流泵销量（件）、收入（万元）、价格（元/件）及毛利率（2021-2026）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水射流泵销量（件）、收入（万元）、价格（元/件）及毛利率（2021-2026）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水射流泵销量（件）、收入（万元）、价格（元/件）及毛利率（2021-2026）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水射流泵销量（件）、收入（万元）、价格（元/件）及毛利率（2021-2026）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水射流泵销量（件）、收入（万元）、价格（元/件）及毛利率（2021-2026）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水射流泵销量（件）、收入（万元）、价格（元/件）及毛利率（2021-2026）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水射流泵销量（件）、收入（万元）、价格（元/件）及毛利率（2021-2026）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水射流泵生产基地、销售区域、竞争对手及市场地位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水射流泵产品规格、参数及市场应用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水射流泵销量（件）、收入（万元）、价格（元/件）及毛利率（2021-2026）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全球不同产品类型水射流泵销量（2021-2026）&amp;（件）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全球不同产品类型水射流泵销量市场份额（2021-2026）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全球不同产品类型水射流泵销量预测（2027-2032）&amp;（件）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全球市场不同产品类型水射流泵销量市场份额预测（2027-2032）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全球不同产品类型水射流泵收入（2021-2026）&amp;（万元）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全球不同产品类型水射流泵收入市场份额（2021-2026）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全球不同产品类型水射流泵收入预测（2027-2032）&amp;（万元）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全球不同产品类型水射流泵收入市场份额预测（2027-2032）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中国不同产品类型水射流泵销量（2021-2026）&amp;（件）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中国不同产品类型水射流泵销量市场份额（2021-2026）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中国不同产品类型水射流泵销量预测（2027-2032）&amp;（件）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全球市场不同产品类型水射流泵销量市场份额预测（2027-2032）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中国不同产品类型水射流泵收入（2021-2026）&amp;（万元）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中国不同产品类型水射流泵收入市场份额（2021-2026）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中国不同产品类型水射流泵收入预测（2027-2032）&amp;（万元）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中国不同产品类型水射流泵收入市场份额预测（2027-2032）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全球不同应用水射流泵销量（2021-2026）&amp;（件）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全球不同应用水射流泵销量市场份额（2021-2026）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全球不同应用水射流泵销量预测（2027-2032）&amp;（件）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全球市场不同应用水射流泵销量市场份额预测（2027-2032）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全球不同应用水射流泵收入（2021-2026）&amp;（万元）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全球不同应用水射流泵收入市场份额（2021-2026）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全球不同应用水射流泵收入预测（2027-2032）&amp;（万元）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全球不同应用水射流泵收入市场份额预测（2027-2032）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中国不同应用水射流泵销量（2021-2026）&amp;（件）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中国不同应用水射流泵销量市场份额（2021-2026）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中国不同应用水射流泵销量预测（2027-2032）&amp;（件）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中国市场不同应用水射流泵销量市场份额预测（2027-2032）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中国不同应用水射流泵收入（2021-2026）&amp;（万元）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中国不同应用水射流泵收入市场份额（2021-2026）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中国不同应用水射流泵收入预测（2027-2032）&amp;（万元）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中国不同应用水射流泵收入市场份额预测（2027-2032）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水射流泵行业发展趋势</w:t>
      </w:r>
      <w:r>
        <w:rPr>
          <w:rFonts w:hint="eastAsia"/>
        </w:rPr>
        <w:br/>
      </w:r>
      <w:r>
        <w:rPr>
          <w:rFonts w:hint="eastAsia"/>
        </w:rPr>
        <w:t>　　表 126： 水射流泵行业主要驱动因素</w:t>
      </w:r>
      <w:r>
        <w:rPr>
          <w:rFonts w:hint="eastAsia"/>
        </w:rPr>
        <w:br/>
      </w:r>
      <w:r>
        <w:rPr>
          <w:rFonts w:hint="eastAsia"/>
        </w:rPr>
        <w:t>　　表 127： 水射流泵行业供应链分析</w:t>
      </w:r>
      <w:r>
        <w:rPr>
          <w:rFonts w:hint="eastAsia"/>
        </w:rPr>
        <w:br/>
      </w:r>
      <w:r>
        <w:rPr>
          <w:rFonts w:hint="eastAsia"/>
        </w:rPr>
        <w:t>　　表 128： 水射流泵上游原料供应商</w:t>
      </w:r>
      <w:r>
        <w:rPr>
          <w:rFonts w:hint="eastAsia"/>
        </w:rPr>
        <w:br/>
      </w:r>
      <w:r>
        <w:rPr>
          <w:rFonts w:hint="eastAsia"/>
        </w:rPr>
        <w:t>　　表 129： 水射流泵主要地区不同应用客户分析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水射流泵典型经销商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水射流泵产品图片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全球不同产品类型水射流泵销售额2021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全球不同产品类型水射流泵市场份额2025 &amp; 2032</w:t>
      </w:r>
      <w:r>
        <w:rPr>
          <w:rFonts w:hint="eastAsia"/>
        </w:rPr>
        <w:br/>
      </w:r>
      <w:r>
        <w:rPr>
          <w:rFonts w:hint="eastAsia"/>
        </w:rPr>
        <w:t>　　图 4： 线性增压泵产品图片</w:t>
      </w:r>
      <w:r>
        <w:rPr>
          <w:rFonts w:hint="eastAsia"/>
        </w:rPr>
        <w:br/>
      </w:r>
      <w:r>
        <w:rPr>
          <w:rFonts w:hint="eastAsia"/>
        </w:rPr>
        <w:t>　　图 5： 旋转直驱泵产品图片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全球不同应用水射流泵市场份额2025 &amp; 2032</w:t>
      </w:r>
      <w:r>
        <w:rPr>
          <w:rFonts w:hint="eastAsia"/>
        </w:rPr>
        <w:br/>
      </w:r>
      <w:r>
        <w:rPr>
          <w:rFonts w:hint="eastAsia"/>
        </w:rPr>
        <w:t>　　图 8： 原始制造商</w:t>
      </w:r>
      <w:r>
        <w:rPr>
          <w:rFonts w:hint="eastAsia"/>
        </w:rPr>
        <w:br/>
      </w:r>
      <w:r>
        <w:rPr>
          <w:rFonts w:hint="eastAsia"/>
        </w:rPr>
        <w:t>　　图 9： 售后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2025年全球前五大生产商水射流泵市场份额</w:t>
      </w:r>
      <w:r>
        <w:rPr>
          <w:rFonts w:hint="eastAsia"/>
        </w:rPr>
        <w:br/>
      </w:r>
      <w:r>
        <w:rPr>
          <w:rFonts w:hint="eastAsia"/>
        </w:rPr>
        <w:t>　　图 11： 2025年全球水射流泵第一梯队、第二梯队和第三梯队厂商及市场份额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全球水射流泵产能、产量、产能利用率及发展趋势（2021-2032）&amp;（件）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全球水射流泵产量、需求量及发展趋势（2021-2032）&amp;（件）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全球主要地区水射流泵产量市场份额（2021-2032）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中国水射流泵产能、产量、产能利用率及发展趋势（2021-2032）&amp;（件）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中国水射流泵产量、市场需求量及发展趋势（2021-2032）&amp;（件）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全球水射流泵市场销售额及增长率：（2021-2032）&amp;（万元）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全球市场水射流泵市场规模：2021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全球市场水射流泵销量及增长率（2021-2032）&amp;（件）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全球市场水射流泵价格趋势（2021-2032）&amp;（元/件）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全球主要地区水射流泵销售收入（2021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全球主要地区水射流泵销售收入市场份额（2021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北美市场水射流泵销量及增长率（2021-2032）&amp;（件）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北美市场水射流泵收入及增长率（2021-2032）&amp;（万元）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欧洲市场水射流泵销量及增长率（2021-2032）&amp;（件）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欧洲市场水射流泵收入及增长率（2021-2032）&amp;（万元）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中国市场水射流泵销量及增长率（2021-2032）&amp;（件）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中国市场水射流泵收入及增长率（2021-2032）&amp;（万元）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日本市场水射流泵销量及增长率（2021-2032）&amp;（件）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日本市场水射流泵收入及增长率（2021-2032）&amp;（万元）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东南亚市场水射流泵销量及增长率（2021-2032）&amp;（件）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东南亚市场水射流泵收入及增长率（2021-2032）&amp;（万元）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印度市场水射流泵销量及增长率（2021-2032）&amp;（件）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印度市场水射流泵收入及增长率（2021-2032）&amp;（万元）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南美市场水射流泵销量及增长率（2021-2032）&amp;（件）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南美市场水射流泵收入及增长率（2021-2032）&amp;（万元）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中东市场水射流泵销量及增长率（2021-2032）&amp;（件）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中东市场水射流泵收入及增长率（2021-2032）&amp;（万元）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全球不同产品类型水射流泵价格走势（2021-2032）&amp;（元/件）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全球不同应用水射流泵价格走势（2021-2032）&amp;（元/件）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水射流泵中国企业SWOT分析</w:t>
      </w:r>
      <w:r>
        <w:rPr>
          <w:rFonts w:hint="eastAsia"/>
        </w:rPr>
        <w:br/>
      </w:r>
      <w:r>
        <w:rPr>
          <w:rFonts w:hint="eastAsia"/>
        </w:rPr>
        <w:t>　　图 42： 水射流泵产业链</w:t>
      </w:r>
      <w:r>
        <w:rPr>
          <w:rFonts w:hint="eastAsia"/>
        </w:rPr>
        <w:br/>
      </w:r>
      <w:r>
        <w:rPr>
          <w:rFonts w:hint="eastAsia"/>
        </w:rPr>
        <w:t>　　图 43： 水射流泵行业采购模式分析</w:t>
      </w:r>
      <w:r>
        <w:rPr>
          <w:rFonts w:hint="eastAsia"/>
        </w:rPr>
        <w:br/>
      </w:r>
      <w:r>
        <w:rPr>
          <w:rFonts w:hint="eastAsia"/>
        </w:rPr>
        <w:t>　　图 44： 水射流泵行业生产模式</w:t>
      </w:r>
      <w:r>
        <w:rPr>
          <w:rFonts w:hint="eastAsia"/>
        </w:rPr>
        <w:br/>
      </w:r>
      <w:r>
        <w:rPr>
          <w:rFonts w:hint="eastAsia"/>
        </w:rPr>
        <w:t>　　图 45： 水射流泵行业销售模式分析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dc9ed538f4162" w:history="1">
        <w:r>
          <w:rPr>
            <w:rStyle w:val="Hyperlink"/>
          </w:rPr>
          <w:t>2026-2032年全球与中国水射流泵市场分析及发展前景预测报告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dc9ed538f4162" w:history="1">
        <w:r>
          <w:rPr>
            <w:rStyle w:val="Hyperlink"/>
          </w:rPr>
          <w:t>https://www.20087.com/8/61/ShuiSheLiuBengHangYeFaZhanQianJing.html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热点：气液增压泵、水射流泵喷嘴流速多少合适、射流自吸泵内部原理、水泵射流是什么原理、真空射流泵、水泵射流器的安装方法、高压水射流泵、简述水力射流泵的基本工作原理、射水泵的作用及原理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336e7e95f4bd3" w:history="1">
      <w:r>
        <w:rPr>
          <w:rStyle w:val="Hyperlink"/>
        </w:rPr>
        <w:t>2026-2032年全球与中国水射流泵市场分析及发展前景预测报告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uiSheLiuBengHangYeFaZhanQianJing.html" TargetMode="External" Id="R7aedc9ed538f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uiSheLiuBengHangYeFaZhanQianJing.html" TargetMode="External" Id="Rcef336e7e95f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2026-03-28T06:19:57Z</dcterms:created>
  <dcterms:modified xsi:type="dcterms:W3CDTF">2026-03-28T07:19:57Z</dcterms:modified>
  <dc:subject>2026-2032年全球与中国水射流泵市场分析及发展前景预测报告</dc:subject>
  <dc:title>2026-2032年全球与中国水射流泵市场分析及发展前景预测报告</dc:title>
  <cp:keywords>2026-2032年全球与中国水射流泵市场分析及发展前景预测报告</cp:keywords>
  <dc:description>2026-2032年全球与中国水射流泵市场分析及发展前景预测报告</dc:description>
</cp:coreProperties>
</file>