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661fa28c4b39" w:history="1">
              <w:r>
                <w:rPr>
                  <w:rStyle w:val="Hyperlink"/>
                </w:rPr>
                <w:t>2025-2031年中国水泵行业发展研究分析与发展趋势预测报告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661fa28c4b39" w:history="1">
              <w:r>
                <w:rPr>
                  <w:rStyle w:val="Hyperlink"/>
                </w:rPr>
                <w:t>2025-2031年中国水泵行业发展研究分析与发展趋势预测报告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6661fa28c4b39" w:history="1">
                <w:r>
                  <w:rPr>
                    <w:rStyle w:val="Hyperlink"/>
                  </w:rPr>
                  <w:t>https://www.20087.com/M_JiXieJiDian/18/ShuiBengWeiLaiFaZhanQuShiYuCe.html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、建筑和市政等多个领域中不可或缺的机械设备，用于输送液体、抽水灌溉、消防供水等。近年来，随着节能环保理念的深入人心，高效节能的水泵设计和制造成为行业趋势。变频技术、磁悬浮技术以及智能控制系统被广泛应用于水泵产品，显著提高了水泵的能效比和运行稳定性。同时，水泵的材质和防腐蚀技术的创新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水泵行业将更加关注可持续发展和智能化。在可持续性方面，水泵将朝着更低能耗、更少噪音和更长寿命的方向发展，同时，利用再生材料和可回收设计，减少对环境的影响。智能化趋势下，水泵将集成物联网(IoT)技术，实现远程监控、预测性维护和智能调度，提高系统的整体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661fa28c4b39" w:history="1">
        <w:r>
          <w:rPr>
            <w:rStyle w:val="Hyperlink"/>
          </w:rPr>
          <w:t>2025-2031年中国水泵行业发展研究分析与发展趋势预测报告</w:t>
        </w:r>
      </w:hyperlink>
      <w:r>
        <w:rPr>
          <w:rFonts w:hint="eastAsia"/>
        </w:rPr>
        <w:t>》全面梳理了水泵产业链，结合市场需求和市场规模等数据，深入剖析水泵行业现状。报告详细探讨了水泵市场竞争格局，重点关注重点企业及其品牌影响力，并分析了水泵价格机制和细分市场特征。通过对水泵技术现状及未来方向的评估，报告展望了水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水泵行业概述</w:t>
      </w:r>
      <w:r>
        <w:rPr>
          <w:rFonts w:hint="eastAsia"/>
        </w:rPr>
        <w:br/>
      </w:r>
      <w:r>
        <w:rPr>
          <w:rFonts w:hint="eastAsia"/>
        </w:rPr>
        <w:t>　　第一节 水泵行业定义</w:t>
      </w:r>
      <w:r>
        <w:rPr>
          <w:rFonts w:hint="eastAsia"/>
        </w:rPr>
        <w:br/>
      </w:r>
      <w:r>
        <w:rPr>
          <w:rFonts w:hint="eastAsia"/>
        </w:rPr>
        <w:t>　　第二节 水泵行业市场特点分析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水泵行业发展周期分析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2020-2025年中国水泵行业社会环境发展分析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2020-2025年中国水泵行业生产现状分析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中国水泵行业产能概况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一、2020-2025年中国水泵行业产能分析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第二节 中国水泵行业市场容量分析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一、2020-2025年中国水泵行业市场容量分析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三、2025-2031年中国水泵行业市场容量预测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一、2020-2025年中国水泵行业供需现状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2020-2025年中国水泵所属行业成本费用分析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2020-2025年中国水泵行业需求地域分布结构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2020-2025年中国水泵行业重点区域市场消费情况分析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2020-2025年中国水泵行业经销模式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2020-2025年中国水泵行业渠道格局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2020-2025年中国水泵行业渠道形式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2020-2025年中国水泵行业渠道要素对比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2020-2025年中国水泵行业竞争情况分析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2025-2031年中国水泵行业市场竞争策略展望分析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2020-2025年中国水泵行业典型企业分析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一、2020-2025年中国水泵行业发展规模分析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2025-2031年中国水泵行业供需预测分析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中国水泵行业投资策略分析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一、中国水泵行业投资规划</w:t>
      </w:r>
      <w:r>
        <w:rPr>
          <w:rFonts w:hint="eastAsia"/>
        </w:rPr>
        <w:br/>
      </w:r>
      <w:r>
        <w:rPr>
          <w:rFonts w:hint="eastAsia"/>
        </w:rPr>
        <w:t>　　　　二、中国水泵行业投资策略</w:t>
      </w:r>
      <w:r>
        <w:rPr>
          <w:rFonts w:hint="eastAsia"/>
        </w:rPr>
        <w:br/>
      </w:r>
      <w:r>
        <w:rPr>
          <w:rFonts w:hint="eastAsia"/>
        </w:rPr>
        <w:t>　　　　三、中国水泵行业成功之道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2025-2031年对水泵行业投资建议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2020-2025年水泵行业市场供给</w:t>
      </w:r>
      <w:r>
        <w:rPr>
          <w:rFonts w:hint="eastAsia"/>
        </w:rPr>
        <w:br/>
      </w:r>
      <w:r>
        <w:rPr>
          <w:rFonts w:hint="eastAsia"/>
        </w:rPr>
        <w:t>　　图表 2020-2025年水泵行业市场需求</w:t>
      </w:r>
      <w:r>
        <w:rPr>
          <w:rFonts w:hint="eastAsia"/>
        </w:rPr>
        <w:br/>
      </w:r>
      <w:r>
        <w:rPr>
          <w:rFonts w:hint="eastAsia"/>
        </w:rPr>
        <w:t>　　图表 2020-2025年水泵行业市场规模</w:t>
      </w:r>
      <w:r>
        <w:rPr>
          <w:rFonts w:hint="eastAsia"/>
        </w:rPr>
        <w:br/>
      </w:r>
      <w:r>
        <w:rPr>
          <w:rFonts w:hint="eastAsia"/>
        </w:rPr>
        <w:t>　　图表 水泵所属行业生命周期判断</w:t>
      </w:r>
      <w:r>
        <w:rPr>
          <w:rFonts w:hint="eastAsia"/>
        </w:rPr>
        <w:br/>
      </w:r>
      <w:r>
        <w:rPr>
          <w:rFonts w:hint="eastAsia"/>
        </w:rPr>
        <w:t>　　图表 水泵所属行业区域市场分布情况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661fa28c4b39" w:history="1">
        <w:r>
          <w:rPr>
            <w:rStyle w:val="Hyperlink"/>
          </w:rPr>
          <w:t>2025-2031年中国水泵行业发展研究分析与发展趋势预测报告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6661fa28c4b39" w:history="1">
        <w:r>
          <w:rPr>
            <w:rStyle w:val="Hyperlink"/>
          </w:rPr>
          <w:t>https://www.20087.com/M_JiXieJiDian/18/ShuiBengWeiLaiFaZhanQuShiYuCe.html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7923b55dc4e4b" w:history="1">
      <w:r>
        <w:rPr>
          <w:rStyle w:val="Hyperlink"/>
        </w:rPr>
        <w:t>2025-2031年中国水泵行业发展研究分析与发展趋势预测报告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ShuiBengWeiLaiFaZhanQuShiYuCe.html" TargetMode="External" Id="R8526661fa28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ShuiBengWeiLaiFaZhanQuShiYuCe.html" TargetMode="External" Id="R6647923b55d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2025-05-11T08:57:00Z</dcterms:created>
  <dcterms:modified xsi:type="dcterms:W3CDTF">2025-05-11T09:57:00Z</dcterms:modified>
  <dc:subject>2025-2031年中国水泵行业发展研究分析与发展趋势预测报告</dc:subject>
  <dc:title>2025-2031年中国水泵行业发展研究分析与发展趋势预测报告</dc:title>
  <cp:keywords>2025-2031年中国水泵行业发展研究分析与发展趋势预测报告</cp:keywords>
  <dc:description>2025-2031年中国水泵行业发展研究分析与发展趋势预测报告</dc:description>
</cp:coreProperties>
</file>