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a39736a634aef" w:history="1">
              <w:r>
                <w:rPr>
                  <w:rStyle w:val="Hyperlink"/>
                </w:rPr>
                <w:t>2024-2030年中国电极箔市场深度调研与发展趋势分析报告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a39736a634aef" w:history="1">
              <w:r>
                <w:rPr>
                  <w:rStyle w:val="Hyperlink"/>
                </w:rPr>
                <w:t>2024-2030年中国电极箔市场深度调研与发展趋势分析报告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ba39736a634aef" w:history="1">
                <w:r>
                  <w:rPr>
                    <w:rStyle w:val="Hyperlink"/>
                  </w:rPr>
                  <w:t>https://www.20087.com/8/81/DianJiBoFaZhanQuShiFenXi.html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极箔是铝电解电容器、动力电池等关键组件，近年来随着电子信息产业的飞速发展而市场需求不断扩大。目前，电极箔不仅在生产技术、产品质量方面有所突破，而且在应用范围、环保性能方面也取得了显著进展。随着高性能产品需求的增加，电极箔的技术研发不断进步，以适应高端电子产品对电极箔性能的更高要求。同时，随着环保法规的日趋严格，电极箔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电极箔行业将继续朝着技术创新和服务创新的方向发展。一方面，通过引入更多先进技术和设计理念，提高电极箔的性能和环保特性，如采用更加环保的生产工艺和新型材料。另一方面，随着下游行业对高品质电极箔的需求增长，电极箔将更加注重在高性能材料和特种电子产品中的应用，满足不同行业的需求。此外，随着可持续发展理念的普及，电极箔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ba39736a634aef" w:history="1">
        <w:r>
          <w:rPr>
            <w:rStyle w:val="Hyperlink"/>
          </w:rPr>
          <w:t>2024-2030年中国电极箔市场深度调研与发展趋势分析报告</w:t>
        </w:r>
      </w:hyperlink>
      <w:r>
        <w:rPr>
          <w:rFonts w:hint="eastAsia"/>
        </w:rPr>
        <w:t>全面分析了电极箔行业的市场规模、需求和价格动态，同时对电极箔产业链进行了探讨。报告客观描述了电极箔行业现状，审慎预测了电极箔市场前景及发展趋势。此外，报告还聚焦于电极箔重点企业，剖析了市场竞争格局、集中度以及品牌影响力，并对电极箔细分市场进行了研究。电极箔报告以专业、科学的视角，为投资者和行业决策者提供了权威的市场洞察与决策参考，是电极箔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电极箔行业概述</w:t>
      </w:r>
      <w:r>
        <w:rPr>
          <w:rFonts w:hint="eastAsia"/>
        </w:rPr>
        <w:br/>
      </w:r>
      <w:r>
        <w:rPr>
          <w:rFonts w:hint="eastAsia"/>
        </w:rPr>
        <w:t>　　第一节 电极箔行业定义</w:t>
      </w:r>
      <w:r>
        <w:rPr>
          <w:rFonts w:hint="eastAsia"/>
        </w:rPr>
        <w:br/>
      </w:r>
      <w:r>
        <w:rPr>
          <w:rFonts w:hint="eastAsia"/>
        </w:rPr>
        <w:t>　　第二节 电极箔行业发展历程</w:t>
      </w:r>
      <w:r>
        <w:rPr>
          <w:rFonts w:hint="eastAsia"/>
        </w:rPr>
        <w:br/>
      </w:r>
      <w:r>
        <w:rPr>
          <w:rFonts w:hint="eastAsia"/>
        </w:rPr>
        <w:t>　　第三节 电极箔行业分类情况</w:t>
      </w:r>
      <w:r>
        <w:rPr>
          <w:rFonts w:hint="eastAsia"/>
        </w:rPr>
        <w:br/>
      </w:r>
      <w:r>
        <w:rPr>
          <w:rFonts w:hint="eastAsia"/>
        </w:rPr>
        <w:t>　　第四节 电极箔产业链分析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2019-2024年中国电极箔行业发展环境分析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2019-2024年中国电极箔行业发展政策环境分析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2019-2024年中国电极箔行业发展社会环境分析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2019-2024年中国电极箔所属行业总体发展状况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中国电极箔行业规模情况分析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中国电极箔行业产销情况分析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中国电极箔行业财务能力分析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中国电极箔市场供需分析</w:t>
      </w:r>
      <w:r>
        <w:rPr>
          <w:rFonts w:hint="eastAsia"/>
        </w:rPr>
        <w:br/>
      </w:r>
      <w:r>
        <w:rPr>
          <w:rFonts w:hint="eastAsia"/>
        </w:rPr>
        <w:t>　　第一节 电极箔市场现状分析及预测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一、2019-2024年我国电极箔行业总产值分析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二、2024-2030年我国电极箔行业总产值预测</w:t>
      </w:r>
      <w:r>
        <w:rPr>
          <w:rFonts w:hint="eastAsia"/>
        </w:rPr>
        <w:br/>
      </w:r>
      <w:r>
        <w:rPr>
          <w:rFonts w:hint="eastAsia"/>
        </w:rPr>
        <w:t>　　第二节 电极箔产品产量分析及预测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一、2019-2024年我国电极箔产量分析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二、2024-2030年我国电极箔产量预测</w:t>
      </w:r>
      <w:r>
        <w:rPr>
          <w:rFonts w:hint="eastAsia"/>
        </w:rPr>
        <w:br/>
      </w:r>
      <w:r>
        <w:rPr>
          <w:rFonts w:hint="eastAsia"/>
        </w:rPr>
        <w:t>　　第三节 电极箔市场需求分析及预测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一、2019-2024年我国电极箔市场需求分析</w:t>
      </w:r>
      <w:r>
        <w:rPr>
          <w:rFonts w:hint="eastAsia"/>
        </w:rPr>
        <w:br/>
      </w:r>
      <w:r>
        <w:rPr>
          <w:rFonts w:hint="eastAsia"/>
        </w:rPr>
        <w:t>　　　　中国电极箔需求（万平米）</w:t>
      </w:r>
      <w:r>
        <w:rPr>
          <w:rFonts w:hint="eastAsia"/>
        </w:rPr>
        <w:br/>
      </w:r>
      <w:r>
        <w:rPr>
          <w:rFonts w:hint="eastAsia"/>
        </w:rPr>
        <w:t>　　　　二、2024-2030年我国电极箔市场需求预测</w:t>
      </w:r>
      <w:r>
        <w:rPr>
          <w:rFonts w:hint="eastAsia"/>
        </w:rPr>
        <w:br/>
      </w:r>
      <w:r>
        <w:rPr>
          <w:rFonts w:hint="eastAsia"/>
        </w:rPr>
        <w:t>　　第四节 电极箔所属行业进出口数据分析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一、我国电极箔出口数据分析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二、我国电极箔进口数据分析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电极箔行业发展现状分析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中国电极箔行业发展分析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一、2019-2024年中国电极箔行业发展态势分析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二、2019-2024年中国电极箔行业发展特点分析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三、2019-2024年中国电极箔行业市场供需分析</w:t>
      </w:r>
      <w:r>
        <w:rPr>
          <w:rFonts w:hint="eastAsia"/>
        </w:rPr>
        <w:br/>
      </w:r>
      <w:r>
        <w:rPr>
          <w:rFonts w:hint="eastAsia"/>
        </w:rPr>
        <w:t>　　第二节 中国电极箔产业特征与行业重要性</w:t>
      </w:r>
      <w:r>
        <w:rPr>
          <w:rFonts w:hint="eastAsia"/>
        </w:rPr>
        <w:br/>
      </w:r>
      <w:r>
        <w:rPr>
          <w:rFonts w:hint="eastAsia"/>
        </w:rPr>
        <w:t>　　第三节 电极箔行业特性分析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中国电极箔市场规模分析</w:t>
      </w:r>
      <w:r>
        <w:rPr>
          <w:rFonts w:hint="eastAsia"/>
        </w:rPr>
        <w:br/>
      </w:r>
      <w:r>
        <w:rPr>
          <w:rFonts w:hint="eastAsia"/>
        </w:rPr>
        <w:t>　　第一节 2024年中国电极箔市场规模分析</w:t>
      </w:r>
      <w:r>
        <w:rPr>
          <w:rFonts w:hint="eastAsia"/>
        </w:rPr>
        <w:br/>
      </w:r>
      <w:r>
        <w:rPr>
          <w:rFonts w:hint="eastAsia"/>
        </w:rPr>
        <w:t>　　第二节 2024年中国电极箔区域市场规模分析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七、2024年西南地区市场规模分析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2024-2030年中国电极箔市场规模预测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电极箔国内产品价格走势及影响因素分析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电极箔及其主要上下游产品</w:t>
      </w:r>
      <w:r>
        <w:rPr>
          <w:rFonts w:hint="eastAsia"/>
        </w:rPr>
        <w:br/>
      </w:r>
      <w:r>
        <w:rPr>
          <w:rFonts w:hint="eastAsia"/>
        </w:rPr>
        <w:t>　　第一节 电极箔上下游分析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电极箔行业产业链分析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电极箔产品竞争力优势分析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电极箔行业市场竞争策略分析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电极箔企业竞争策略分析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一、提高电极箔企业核心竞争力的对策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二、影响电极箔企业核心竞争力的因素及提升途径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三、提高电极箔企业竞争力的策略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电极箔行业重点企业竞争分析</w:t>
      </w:r>
      <w:r>
        <w:rPr>
          <w:rFonts w:hint="eastAsia"/>
        </w:rPr>
        <w:br/>
      </w:r>
      <w:r>
        <w:rPr>
          <w:rFonts w:hint="eastAsia"/>
        </w:rPr>
        <w:t>　　第一节 新疆众和股份有限公司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江苏中联科技集团有限公司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高邮市升达电子有限公司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海门三鑫天尼电子有限公司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肇庆华锋电子铝箔股份有限公司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电极箔行业投资与发展前景分析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电极箔行业投资机会分析</w:t>
      </w:r>
      <w:r>
        <w:rPr>
          <w:rFonts w:hint="eastAsia"/>
        </w:rPr>
        <w:br/>
      </w:r>
      <w:r>
        <w:rPr>
          <w:rFonts w:hint="eastAsia"/>
        </w:rPr>
        <w:t>　　　　一、电极箔投资项目分析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二、可以投资的电极箔模式</w:t>
      </w:r>
      <w:r>
        <w:rPr>
          <w:rFonts w:hint="eastAsia"/>
        </w:rPr>
        <w:br/>
      </w:r>
      <w:r>
        <w:rPr>
          <w:rFonts w:hint="eastAsia"/>
        </w:rPr>
        <w:t>　　　　三、2024年电极箔投资机会</w:t>
      </w:r>
      <w:r>
        <w:rPr>
          <w:rFonts w:hint="eastAsia"/>
        </w:rPr>
        <w:br/>
      </w:r>
      <w:r>
        <w:rPr>
          <w:rFonts w:hint="eastAsia"/>
        </w:rPr>
        <w:t>　　第二节 2024-2030年中国电极箔行业发展预测分析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一、未来电极箔发展分析</w:t>
      </w:r>
      <w:r>
        <w:rPr>
          <w:rFonts w:hint="eastAsia"/>
        </w:rPr>
        <w:br/>
      </w:r>
      <w:r>
        <w:rPr>
          <w:rFonts w:hint="eastAsia"/>
        </w:rPr>
        <w:t>　　　　二、未来电极箔行业技术开发方向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电极箔产业用户度分析</w:t>
      </w:r>
      <w:r>
        <w:rPr>
          <w:rFonts w:hint="eastAsia"/>
        </w:rPr>
        <w:br/>
      </w:r>
      <w:r>
        <w:rPr>
          <w:rFonts w:hint="eastAsia"/>
        </w:rPr>
        <w:t>　　第一节 电极箔产业用户认知程度</w:t>
      </w:r>
      <w:r>
        <w:rPr>
          <w:rFonts w:hint="eastAsia"/>
        </w:rPr>
        <w:br/>
      </w:r>
      <w:r>
        <w:rPr>
          <w:rFonts w:hint="eastAsia"/>
        </w:rPr>
        <w:t>　　第二节 电极箔产业用户关注因素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2024-2030年电极箔行业发展趋势及投资风险分析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当前电极箔存在的问题</w:t>
      </w:r>
      <w:r>
        <w:rPr>
          <w:rFonts w:hint="eastAsia"/>
        </w:rPr>
        <w:br/>
      </w:r>
      <w:r>
        <w:rPr>
          <w:rFonts w:hint="eastAsia"/>
        </w:rPr>
        <w:t>　　第二节 电极箔未来发展预测分析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一、中国电极箔发展方向分析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二、2024-2030年中国电极箔行业发展规模预测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三、2024-2030年中国电极箔行业发展趋势预测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2024-2030年中国电极箔行业投资风险分析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电极箔行业营销策略分析及建议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一、电极箔行业营销模式</w:t>
      </w:r>
      <w:r>
        <w:rPr>
          <w:rFonts w:hint="eastAsia"/>
        </w:rPr>
        <w:br/>
      </w:r>
      <w:r>
        <w:rPr>
          <w:rFonts w:hint="eastAsia"/>
        </w:rPr>
        <w:t>　　　　二、电极箔行业营销策略</w:t>
      </w:r>
      <w:r>
        <w:rPr>
          <w:rFonts w:hint="eastAsia"/>
        </w:rPr>
        <w:br/>
      </w:r>
      <w:r>
        <w:rPr>
          <w:rFonts w:hint="eastAsia"/>
        </w:rPr>
        <w:t>　　第二节 电极箔行业企业经营发展分析及建议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一、电极箔行业经营模式</w:t>
      </w:r>
      <w:r>
        <w:rPr>
          <w:rFonts w:hint="eastAsia"/>
        </w:rPr>
        <w:br/>
      </w:r>
      <w:r>
        <w:rPr>
          <w:rFonts w:hint="eastAsia"/>
        </w:rPr>
        <w:t>　　　　二、电极箔行业生产模式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1铝电解电容器基本结构图</w:t>
      </w:r>
      <w:r>
        <w:rPr>
          <w:rFonts w:hint="eastAsia"/>
        </w:rPr>
        <w:br/>
      </w:r>
      <w:r>
        <w:rPr>
          <w:rFonts w:hint="eastAsia"/>
        </w:rPr>
        <w:t>　　图表 2电子电容器占比图</w:t>
      </w:r>
      <w:r>
        <w:rPr>
          <w:rFonts w:hint="eastAsia"/>
        </w:rPr>
        <w:br/>
      </w:r>
      <w:r>
        <w:rPr>
          <w:rFonts w:hint="eastAsia"/>
        </w:rPr>
        <w:t>　　图表 3电极箔完整产业链列表</w:t>
      </w:r>
      <w:r>
        <w:rPr>
          <w:rFonts w:hint="eastAsia"/>
        </w:rPr>
        <w:br/>
      </w:r>
      <w:r>
        <w:rPr>
          <w:rFonts w:hint="eastAsia"/>
        </w:rPr>
        <w:t>　　图表 4电极箔产业链及其对应数量关系图</w:t>
      </w:r>
      <w:r>
        <w:rPr>
          <w:rFonts w:hint="eastAsia"/>
        </w:rPr>
        <w:br/>
      </w:r>
      <w:r>
        <w:rPr>
          <w:rFonts w:hint="eastAsia"/>
        </w:rPr>
        <w:t>　　图表 5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82018年居民消费价格主要数据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2019-2024年中国电极箔行业规模企业个数分析</w:t>
      </w:r>
      <w:r>
        <w:rPr>
          <w:rFonts w:hint="eastAsia"/>
        </w:rPr>
        <w:br/>
      </w:r>
      <w:r>
        <w:rPr>
          <w:rFonts w:hint="eastAsia"/>
        </w:rPr>
        <w:t>　　图表 12 2019-2024年中国电极箔行业从业人员分析</w:t>
      </w:r>
      <w:r>
        <w:rPr>
          <w:rFonts w:hint="eastAsia"/>
        </w:rPr>
        <w:br/>
      </w:r>
      <w:r>
        <w:rPr>
          <w:rFonts w:hint="eastAsia"/>
        </w:rPr>
        <w:t>　　图表 13 2019-2024年中国电极箔行业资产合计分析</w:t>
      </w:r>
      <w:r>
        <w:rPr>
          <w:rFonts w:hint="eastAsia"/>
        </w:rPr>
        <w:br/>
      </w:r>
      <w:r>
        <w:rPr>
          <w:rFonts w:hint="eastAsia"/>
        </w:rPr>
        <w:t>　　图表 14 2019-2024年中国电极箔所属行业利润总额分析</w:t>
      </w:r>
      <w:r>
        <w:rPr>
          <w:rFonts w:hint="eastAsia"/>
        </w:rPr>
        <w:br/>
      </w:r>
      <w:r>
        <w:rPr>
          <w:rFonts w:hint="eastAsia"/>
        </w:rPr>
        <w:t>　　图表 15 2019-2024年中国电极箔行业工业总产值分析</w:t>
      </w:r>
      <w:r>
        <w:rPr>
          <w:rFonts w:hint="eastAsia"/>
        </w:rPr>
        <w:br/>
      </w:r>
      <w:r>
        <w:rPr>
          <w:rFonts w:hint="eastAsia"/>
        </w:rPr>
        <w:t>　　图表 16 2019-2024年中国电极箔所属行业销售收入分析</w:t>
      </w:r>
      <w:r>
        <w:rPr>
          <w:rFonts w:hint="eastAsia"/>
        </w:rPr>
        <w:br/>
      </w:r>
      <w:r>
        <w:rPr>
          <w:rFonts w:hint="eastAsia"/>
        </w:rPr>
        <w:t>　　图表 17 2019-2024年中国电极箔所属行业产销率分析</w:t>
      </w:r>
      <w:r>
        <w:rPr>
          <w:rFonts w:hint="eastAsia"/>
        </w:rPr>
        <w:br/>
      </w:r>
      <w:r>
        <w:rPr>
          <w:rFonts w:hint="eastAsia"/>
        </w:rPr>
        <w:t>　　图表 18 2019-2024年中国电极箔行业销售毛利率</w:t>
      </w:r>
      <w:r>
        <w:rPr>
          <w:rFonts w:hint="eastAsia"/>
        </w:rPr>
        <w:br/>
      </w:r>
      <w:r>
        <w:rPr>
          <w:rFonts w:hint="eastAsia"/>
        </w:rPr>
        <w:t>　　图表 19 2019-2024年中国电极箔行业资产负债率</w:t>
      </w:r>
      <w:r>
        <w:rPr>
          <w:rFonts w:hint="eastAsia"/>
        </w:rPr>
        <w:br/>
      </w:r>
      <w:r>
        <w:rPr>
          <w:rFonts w:hint="eastAsia"/>
        </w:rPr>
        <w:t>　　图表 21 2019-2024年中国电极箔行业应收账款周转率</w:t>
      </w:r>
      <w:r>
        <w:rPr>
          <w:rFonts w:hint="eastAsia"/>
        </w:rPr>
        <w:br/>
      </w:r>
      <w:r>
        <w:rPr>
          <w:rFonts w:hint="eastAsia"/>
        </w:rPr>
        <w:t>　　图表 22 2019-2024年中国电极箔行业工业总产值分析</w:t>
      </w:r>
      <w:r>
        <w:rPr>
          <w:rFonts w:hint="eastAsia"/>
        </w:rPr>
        <w:br/>
      </w:r>
      <w:r>
        <w:rPr>
          <w:rFonts w:hint="eastAsia"/>
        </w:rPr>
        <w:t>　　图表 23 2024-2030年中国电极箔行业工业总产值预测分析</w:t>
      </w:r>
      <w:r>
        <w:rPr>
          <w:rFonts w:hint="eastAsia"/>
        </w:rPr>
        <w:br/>
      </w:r>
      <w:r>
        <w:rPr>
          <w:rFonts w:hint="eastAsia"/>
        </w:rPr>
        <w:t>　　图表 24 2019-2024年中国电极箔行业产量分析</w:t>
      </w:r>
      <w:r>
        <w:rPr>
          <w:rFonts w:hint="eastAsia"/>
        </w:rPr>
        <w:br/>
      </w:r>
      <w:r>
        <w:rPr>
          <w:rFonts w:hint="eastAsia"/>
        </w:rPr>
        <w:t>　　图表 25 2024-2030年中国电极箔市场供给预测分析</w:t>
      </w:r>
      <w:r>
        <w:rPr>
          <w:rFonts w:hint="eastAsia"/>
        </w:rPr>
        <w:br/>
      </w:r>
      <w:r>
        <w:rPr>
          <w:rFonts w:hint="eastAsia"/>
        </w:rPr>
        <w:t>　　图表 26 2019-2024年中国电极箔所属行业销售收入分析</w:t>
      </w:r>
      <w:r>
        <w:rPr>
          <w:rFonts w:hint="eastAsia"/>
        </w:rPr>
        <w:br/>
      </w:r>
      <w:r>
        <w:rPr>
          <w:rFonts w:hint="eastAsia"/>
        </w:rPr>
        <w:t>　　图表 27 2024-2030年中国电极箔行业销售收入预测分析</w:t>
      </w:r>
      <w:r>
        <w:rPr>
          <w:rFonts w:hint="eastAsia"/>
        </w:rPr>
        <w:br/>
      </w:r>
      <w:r>
        <w:rPr>
          <w:rFonts w:hint="eastAsia"/>
        </w:rPr>
        <w:t>　　图表 28 中国铅片.带及厚度&lt;0.2mm箔出口数量分析</w:t>
      </w:r>
      <w:r>
        <w:rPr>
          <w:rFonts w:hint="eastAsia"/>
        </w:rPr>
        <w:br/>
      </w:r>
      <w:r>
        <w:rPr>
          <w:rFonts w:hint="eastAsia"/>
        </w:rPr>
        <w:t>　　图表 29 2019-2024年中国锡箔;锡粉及片状粉未出口数量分析</w:t>
      </w:r>
      <w:r>
        <w:rPr>
          <w:rFonts w:hint="eastAsia"/>
        </w:rPr>
        <w:br/>
      </w:r>
      <w:r>
        <w:rPr>
          <w:rFonts w:hint="eastAsia"/>
        </w:rPr>
        <w:t>　　图表 31 2019-2024年中国锡箔;锡粉及片状粉未出口金额分析</w:t>
      </w:r>
      <w:r>
        <w:rPr>
          <w:rFonts w:hint="eastAsia"/>
        </w:rPr>
        <w:br/>
      </w:r>
      <w:r>
        <w:rPr>
          <w:rFonts w:hint="eastAsia"/>
        </w:rPr>
        <w:t>　　图表 32 中国铅片.带及厚度&lt;0.2mm箔出口去向</w:t>
      </w:r>
      <w:r>
        <w:rPr>
          <w:rFonts w:hint="eastAsia"/>
        </w:rPr>
        <w:br/>
      </w:r>
      <w:r>
        <w:rPr>
          <w:rFonts w:hint="eastAsia"/>
        </w:rPr>
        <w:t>　　图表 33 2019-2024年中国锡箔;锡粉及片状粉未行业出口去向</w:t>
      </w:r>
      <w:r>
        <w:rPr>
          <w:rFonts w:hint="eastAsia"/>
        </w:rPr>
        <w:br/>
      </w:r>
      <w:r>
        <w:rPr>
          <w:rFonts w:hint="eastAsia"/>
        </w:rPr>
        <w:t>　　图表 34 中国铅片.带及厚度&lt;0.2mm箔出口平均单价分析</w:t>
      </w:r>
      <w:r>
        <w:rPr>
          <w:rFonts w:hint="eastAsia"/>
        </w:rPr>
        <w:br/>
      </w:r>
      <w:r>
        <w:rPr>
          <w:rFonts w:hint="eastAsia"/>
        </w:rPr>
        <w:t>　　图表 35 2019-2024年中国锡箔;锡粉及片状粉未出口平均单价分析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a39736a634aef" w:history="1">
        <w:r>
          <w:rPr>
            <w:rStyle w:val="Hyperlink"/>
          </w:rPr>
          <w:t>2024-2030年中国电极箔市场深度调研与发展趋势分析报告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ba39736a634aef" w:history="1">
        <w:r>
          <w:rPr>
            <w:rStyle w:val="Hyperlink"/>
          </w:rPr>
          <w:t>https://www.20087.com/8/81/DianJiBoFaZhanQuShiFenXi.html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895110bc847ec" w:history="1">
      <w:r>
        <w:rPr>
          <w:rStyle w:val="Hyperlink"/>
        </w:rPr>
        <w:t>2024-2030年中国电极箔市场深度调研与发展趋势分析报告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DianJiBoFaZhanQuShiFenXi.html" TargetMode="External" Id="R03ba39736a63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DianJiBoFaZhanQuShiFenXi.html" TargetMode="External" Id="R64b895110bc8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2024-05-14T07:28:00Z</dcterms:created>
  <dcterms:modified xsi:type="dcterms:W3CDTF">2024-05-14T08:28:00Z</dcterms:modified>
  <dc:subject>2024-2030年中国电极箔市场深度调研与发展趋势分析报告</dc:subject>
  <dc:title>2024-2030年中国电极箔市场深度调研与发展趋势分析报告</dc:title>
  <cp:keywords>2024-2030年中国电极箔市场深度调研与发展趋势分析报告</cp:keywords>
  <dc:description>2024-2030年中国电极箔市场深度调研与发展趋势分析报告</dc:description>
</cp:coreProperties>
</file>