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accc88e3d4e22" w:history="1">
              <w:r>
                <w:rPr>
                  <w:rStyle w:val="Hyperlink"/>
                </w:rPr>
                <w:t>2026-2032年中国真空行星搅拌机行业研究与前景趋势报告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accc88e3d4e22" w:history="1">
              <w:r>
                <w:rPr>
                  <w:rStyle w:val="Hyperlink"/>
                </w:rPr>
                <w:t>2026-2032年中国真空行星搅拌机行业研究与前景趋势报告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accc88e3d4e22" w:history="1">
                <w:r>
                  <w:rPr>
                    <w:rStyle w:val="Hyperlink"/>
                  </w:rPr>
                  <w:t>https://www.20087.com/8/61/ZhenKongXingXingJiaoBanJiShiChangQianJing.html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行星搅拌机是一种集公转、自转与抽真空于一体的高剪切混合设备，广泛应用于锂电池浆料、电子胶粘剂、化妆品膏霜及制药软膏的制备。真空行星搅拌机通过双行星桨叶与刮壁结构实现无死角混合，真空环境有效消除气泡，确保产品均一性与高粘度物料脱泡效果。高端机型配备温度控制、扭矩监测及CIP清洗系统，满足GMP与洁净生产要求。然而，设备在处理超高粘度（&gt;1,000,000 cP）或含硬质填料体系时仍存在分散不均问题；同时，密封件在长期真空与溶剂环境下易老化，影响可靠性。</w:t>
      </w:r>
      <w:r>
        <w:rPr>
          <w:rFonts w:hint="eastAsia"/>
        </w:rPr>
        <w:br/>
      </w:r>
      <w:r>
        <w:rPr>
          <w:rFonts w:hint="eastAsia"/>
        </w:rPr>
        <w:t>　　未来，真空行星搅拌机将向智能化控制、模块化设计与绿色工艺深化。AI算法可根据物料流变特性动态调整转速与真空度，优化能耗与混合效率。快拆式搅拌桨与腔体支持CNC定制，适配小批量多品种生产。在材料兼容性上，陶瓷涂层或哈氏合金内胆将拓展至强腐蚀性体系。此外，与上游计量系统、下游涂布机联动形成连续化产线，减少中间转运污染。长远看，真空行星搅拌机将从“混合单元”升级为“工艺知识载体”，在先进材料制造与过程强化中发挥核心作用，支撑新能源与生物医药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accc88e3d4e22" w:history="1">
        <w:r>
          <w:rPr>
            <w:rStyle w:val="Hyperlink"/>
          </w:rPr>
          <w:t>2026-2032年中国真空行星搅拌机行业研究与前景趋势报告</w:t>
        </w:r>
      </w:hyperlink>
      <w:r>
        <w:rPr>
          <w:rFonts w:hint="eastAsia"/>
        </w:rPr>
        <w:t>》基于对真空行星搅拌机行业供需关系的长期跟踪研究，采用定性与定量相结合的分析方法，系统梳理了真空行星搅拌机行业发展现状。报告分析了真空行星搅拌机市场规模、主要企业经营状况及品牌竞争格局，考察了真空行星搅拌机进出口情况和行业技术发展水平。通过对市场环境和投资环境的评估，客观预测了真空行星搅拌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真空行星搅拌机行业概述</w:t>
      </w:r>
      <w:r>
        <w:rPr>
          <w:rFonts w:hint="eastAsia"/>
        </w:rPr>
        <w:br/>
      </w:r>
      <w:r>
        <w:rPr>
          <w:rFonts w:hint="eastAsia"/>
        </w:rPr>
        <w:t>　　第一节 真空行星搅拌机定义与分类</w:t>
      </w:r>
      <w:r>
        <w:rPr>
          <w:rFonts w:hint="eastAsia"/>
        </w:rPr>
        <w:br/>
      </w:r>
      <w:r>
        <w:rPr>
          <w:rFonts w:hint="eastAsia"/>
        </w:rPr>
        <w:t>　　第二节 真空行星搅拌机应用领域</w:t>
      </w:r>
      <w:r>
        <w:rPr>
          <w:rFonts w:hint="eastAsia"/>
        </w:rPr>
        <w:br/>
      </w:r>
      <w:r>
        <w:rPr>
          <w:rFonts w:hint="eastAsia"/>
        </w:rPr>
        <w:t>　　第三节 真空行星搅拌机行业经济指标分析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一、真空行星搅拌机行业赢利性评估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二、真空行星搅拌机行业成长速度分析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三、真空行星搅拌机附加值提升空间探讨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四、真空行星搅拌机行业进入壁垒分析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五、真空行星搅拌机行业风险性评估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六、真空行星搅拌机行业周期性分析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七、真空行星搅拌机行业竞争程度指标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八、真空行星搅拌机行业成熟度综合分析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真空行星搅拌机产业链及经营模式分析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三、真空行星搅拌机销售模式与渠道策略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全球真空行星搅拌机市场发展分析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2025-2026年全球真空行星搅拌机行业发展分析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一、全球真空行星搅拌机行业市场规模与趋势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二、全球真空行星搅拌机行业发展特点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三、全球真空行星搅拌机行业竞争格局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主要国家与地区真空行星搅拌机市场分析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2026-2032年全球真空行星搅拌机行业发展趋势与前景预测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一、真空行星搅拌机行业发展趋势</w:t>
      </w:r>
      <w:r>
        <w:rPr>
          <w:rFonts w:hint="eastAsia"/>
        </w:rPr>
        <w:br/>
      </w:r>
      <w:r>
        <w:rPr>
          <w:rFonts w:hint="eastAsia"/>
        </w:rPr>
        <w:t>　　　　二、真空行星搅拌机行业发展潜力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中国真空行星搅拌机行业市场分析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2025-2026年真空行星搅拌机产能与投资动态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一、国内真空行星搅拌机产能现状与利用效率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二、真空行星搅拌机产能扩张与投资动态分析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2026-2032年真空行星搅拌机行业产量统计与趋势预测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一、2020-2025年真空行星搅拌机行业产量与增长趋势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1、2020-2025年真空行星搅拌机产量及增长趋势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2、2020-2025年真空行星搅拌机细分产品产量及份额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二、真空行星搅拌机产量影响因素分析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2026-2032年真空行星搅拌机市场需求与销售分析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一、2025-2026年真空行星搅拌机行业需求现状</w:t>
      </w:r>
      <w:r>
        <w:rPr>
          <w:rFonts w:hint="eastAsia"/>
        </w:rPr>
        <w:br/>
      </w:r>
      <w:r>
        <w:rPr>
          <w:rFonts w:hint="eastAsia"/>
        </w:rPr>
        <w:t>　　　　二、真空行星搅拌机客户群体与需求特点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三、2020-2025年真空行星搅拌机行业销售规模分析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四、2026-2032年真空行星搅拌机市场增长潜力与规模预测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2025-2026年真空行星搅拌机行业技术发展现状及趋势分析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真空行星搅拌机行业技术发展现状分析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国内外真空行星搅拌机行业技术差距分析及差距形成的主要原因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真空行星搅拌机行业技术发展方向、趋势预测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提升真空行星搅拌机行业技术能力策略建议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中国真空行星搅拌机细分市场分析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一、2025-2026年真空行星搅拌机主要细分产品市场现状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真空行星搅拌机价格机制与竞争策略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一、2020-2025年真空行星搅拌机市场价格走势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真空行星搅拌机定价策略与方法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2026-2032年真空行星搅拌机价格竞争态势与趋势预测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中国真空行星搅拌机行业重点区域市场研究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2025-2026年重点区域真空行星搅拌机市场发展概况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三、2026-2032年真空行星搅拌机行业发展潜力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2020-2025年中国真空行星搅拌机行业进出口情况分析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真空行星搅拌机行业进口规模与来源分析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一、2020-2025年真空行星搅拌机进口规模分析</w:t>
      </w:r>
      <w:r>
        <w:rPr>
          <w:rFonts w:hint="eastAsia"/>
        </w:rPr>
        <w:br/>
      </w:r>
      <w:r>
        <w:rPr>
          <w:rFonts w:hint="eastAsia"/>
        </w:rPr>
        <w:t>　　　　二、真空行星搅拌机主要进口来源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真空行星搅拌机行业出口规模与目的地分析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一、2020-2025年真空行星搅拌机出口规模分析</w:t>
      </w:r>
      <w:r>
        <w:rPr>
          <w:rFonts w:hint="eastAsia"/>
        </w:rPr>
        <w:br/>
      </w:r>
      <w:r>
        <w:rPr>
          <w:rFonts w:hint="eastAsia"/>
        </w:rPr>
        <w:t>　　　　二、真空行星搅拌机主要出口目的地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2020-2025年中国真空行星搅拌机总体规模与财务指标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中国真空行星搅拌机行业总体规模分析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一、真空行星搅拌机企业数量与结构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二、真空行星搅拌机从业人员规模</w:t>
      </w:r>
      <w:r>
        <w:rPr>
          <w:rFonts w:hint="eastAsia"/>
        </w:rPr>
        <w:br/>
      </w:r>
      <w:r>
        <w:rPr>
          <w:rFonts w:hint="eastAsia"/>
        </w:rPr>
        <w:t>　　　　三、真空行星搅拌机行业资产状况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中国真空行星搅拌机行业财务指标总体分析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真空行星搅拌机行业重点企业经营状况分析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真空行星搅拌机重点企业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真空行星搅拌机领先企业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真空行星搅拌机标杆企业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真空行星搅拌机代表企业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真空行星搅拌机龙头企业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真空行星搅拌机重点企业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中国真空行星搅拌机行业竞争格局分析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真空行星搅拌机行业竞争格局总览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2025-2026年真空行星搅拌机行业竞争力分析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一、真空行星搅拌机供应商议价能力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四、真空行星搅拌机替代品威胁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2020-2025年真空行星搅拌机行业企业并购活动分析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2025-2026年真空行星搅拌机行业会展与招投标活动分析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一、真空行星搅拌机行业会展活动及其市场影响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2026年中国真空行星搅拌机企业发展策略分析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真空行星搅拌机市场策略分析</w:t>
      </w:r>
      <w:r>
        <w:rPr>
          <w:rFonts w:hint="eastAsia"/>
        </w:rPr>
        <w:br/>
      </w:r>
      <w:r>
        <w:rPr>
          <w:rFonts w:hint="eastAsia"/>
        </w:rPr>
        <w:t>　　　　一、真空行星搅拌机市场定位与拓展策略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二、真空行星搅拌机市场细分与目标客户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真空行星搅拌机销售策略分析</w:t>
      </w:r>
      <w:r>
        <w:rPr>
          <w:rFonts w:hint="eastAsia"/>
        </w:rPr>
        <w:br/>
      </w:r>
      <w:r>
        <w:rPr>
          <w:rFonts w:hint="eastAsia"/>
        </w:rPr>
        <w:t>　　　　一、真空行星搅拌机销售渠道与网络建设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提高真空行星搅拌机企业竞争力建议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一、真空行星搅拌机技术创新与管理优化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真空行星搅拌机品牌战略思考</w:t>
      </w:r>
      <w:r>
        <w:rPr>
          <w:rFonts w:hint="eastAsia"/>
        </w:rPr>
        <w:br/>
      </w:r>
      <w:r>
        <w:rPr>
          <w:rFonts w:hint="eastAsia"/>
        </w:rPr>
        <w:t>　　　　一、真空行星搅拌机品牌建设与维护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二、真空行星搅拌机品牌影响力与市场竞争力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中国真空行星搅拌机行业风险与对策</w:t>
      </w:r>
      <w:r>
        <w:rPr>
          <w:rFonts w:hint="eastAsia"/>
        </w:rPr>
        <w:br/>
      </w:r>
      <w:r>
        <w:rPr>
          <w:rFonts w:hint="eastAsia"/>
        </w:rPr>
        <w:t>　　第一节 真空行星搅拌机行业SWOT分析</w:t>
      </w:r>
      <w:r>
        <w:rPr>
          <w:rFonts w:hint="eastAsia"/>
        </w:rPr>
        <w:br/>
      </w:r>
      <w:r>
        <w:rPr>
          <w:rFonts w:hint="eastAsia"/>
        </w:rPr>
        <w:t>　　　　一、真空行星搅拌机行业优势分析</w:t>
      </w:r>
      <w:r>
        <w:rPr>
          <w:rFonts w:hint="eastAsia"/>
        </w:rPr>
        <w:br/>
      </w:r>
      <w:r>
        <w:rPr>
          <w:rFonts w:hint="eastAsia"/>
        </w:rPr>
        <w:t>　　　　二、真空行星搅拌机行业劣势分析</w:t>
      </w:r>
      <w:r>
        <w:rPr>
          <w:rFonts w:hint="eastAsia"/>
        </w:rPr>
        <w:br/>
      </w:r>
      <w:r>
        <w:rPr>
          <w:rFonts w:hint="eastAsia"/>
        </w:rPr>
        <w:t>　　　　三、真空行星搅拌机市场机会探索</w:t>
      </w:r>
      <w:r>
        <w:rPr>
          <w:rFonts w:hint="eastAsia"/>
        </w:rPr>
        <w:br/>
      </w:r>
      <w:r>
        <w:rPr>
          <w:rFonts w:hint="eastAsia"/>
        </w:rPr>
        <w:t>　　　　四、真空行星搅拌机市场威胁评估</w:t>
      </w:r>
      <w:r>
        <w:rPr>
          <w:rFonts w:hint="eastAsia"/>
        </w:rPr>
        <w:br/>
      </w:r>
      <w:r>
        <w:rPr>
          <w:rFonts w:hint="eastAsia"/>
        </w:rPr>
        <w:t>　　第二节 真空行星搅拌机行业风险及对策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2026-2032年中国真空行星搅拌机行业前景与发展趋势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真空行星搅拌机行业发展环境分析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2026-2032年真空行星搅拌机行业发展趋势与方向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一、真空行星搅拌机行业发展方向预测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二、真空行星搅拌机发展趋势分析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2026-2032年真空行星搅拌机行业发展潜力与机遇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一、真空行星搅拌机市场发展潜力评估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二、真空行星搅拌机新兴市场与机遇探索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真空行星搅拌机行业研究结论与建议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中智-林-－真空行星搅拌机行业发展建议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真空行星搅拌机行业历程</w:t>
      </w:r>
      <w:r>
        <w:rPr>
          <w:rFonts w:hint="eastAsia"/>
        </w:rPr>
        <w:br/>
      </w:r>
      <w:r>
        <w:rPr>
          <w:rFonts w:hint="eastAsia"/>
        </w:rPr>
        <w:t>　　图表 真空行星搅拌机行业生命周期</w:t>
      </w:r>
      <w:r>
        <w:rPr>
          <w:rFonts w:hint="eastAsia"/>
        </w:rPr>
        <w:br/>
      </w:r>
      <w:r>
        <w:rPr>
          <w:rFonts w:hint="eastAsia"/>
        </w:rPr>
        <w:t>　　图表 真空行星搅拌机行业产业链分析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2020-2025年真空行星搅拌机行业市场容量分析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2025年中国真空行星搅拌机行业需求领域分布格局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2025年中国真空行星搅拌机进口国家及地区分析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2025年中国真空行星搅拌机出口国家及地区分析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2020-2025年中国真空行星搅拌机行业企业平均规模情况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**地区真空行星搅拌机行业市场需求情况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真空行星搅拌机重点企业（三）成长能力情况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2026-2032年中国真空行星搅拌机行业发展趋势预测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accc88e3d4e22" w:history="1">
        <w:r>
          <w:rPr>
            <w:rStyle w:val="Hyperlink"/>
          </w:rPr>
          <w:t>2026-2032年中国真空行星搅拌机行业研究与前景趋势报告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accc88e3d4e22" w:history="1">
        <w:r>
          <w:rPr>
            <w:rStyle w:val="Hyperlink"/>
          </w:rPr>
          <w:t>https://www.20087.com/8/61/ZhenKongXingXingJiaoBanJiShiChangQianJing.html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47a3c80c4404" w:history="1">
      <w:r>
        <w:rPr>
          <w:rStyle w:val="Hyperlink"/>
        </w:rPr>
        <w:t>2026-2032年中国真空行星搅拌机行业研究与前景趋势报告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enKongXingXingJiaoBanJiShiChangQianJing.html" TargetMode="External" Id="R8daaccc88e3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enKongXingXingJiaoBanJiShiChangQianJing.html" TargetMode="External" Id="R8a9e47a3c80c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2026-01-05T06:23:27Z</dcterms:created>
  <dcterms:modified xsi:type="dcterms:W3CDTF">2026-01-05T07:23:27Z</dcterms:modified>
  <dc:subject>2026-2032年中国真空行星搅拌机行业研究与前景趋势报告</dc:subject>
  <dc:title>2026-2032年中国真空行星搅拌机行业研究与前景趋势报告</dc:title>
  <cp:keywords>2026-2032年中国真空行星搅拌机行业研究与前景趋势报告</cp:keywords>
  <dc:description>2026-2032年中国真空行星搅拌机行业研究与前景趋势报告</dc:description>
</cp:coreProperties>
</file>