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2ad258284e9a" w:history="1">
              <w:r>
                <w:rPr>
                  <w:rStyle w:val="Hyperlink"/>
                </w:rPr>
                <w:t>2024-2030年全球与中国碳化硅IGBT市场现状调研及发展前景预测分析报告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2ad258284e9a" w:history="1">
              <w:r>
                <w:rPr>
                  <w:rStyle w:val="Hyperlink"/>
                </w:rPr>
                <w:t>2024-2030年全球与中国碳化硅IGBT市场现状调研及发展前景预测分析报告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c2ad258284e9a" w:history="1">
                <w:r>
                  <w:rPr>
                    <w:rStyle w:val="Hyperlink"/>
                  </w:rPr>
                  <w:t>https://www.20087.com/8/31/TanHuaGuiIGBTFaZhanXianZhuangQianJing.html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IGBT（绝缘栅双极晶体管）是新一代功率半导体器件，因其在高温、高频、高电压下表现出的卓越性能而备受瞩目。相较于传统的硅基IGBT，碳化硅IGBT具有更低的开关损耗、更高的热稳定性和更好的散热性能，适用于电动汽车、可再生能源系统、轨道交通和工业电机驱动等高功率应用领域。近年来，随着材料生长和器件制造技术的突破，碳化硅IGBT的可靠性和成本效益逐渐提升，推动了其在多个行业的广泛应用。</w:t>
      </w:r>
      <w:r>
        <w:rPr>
          <w:rFonts w:hint="eastAsia"/>
        </w:rPr>
        <w:br/>
      </w:r>
      <w:r>
        <w:rPr>
          <w:rFonts w:hint="eastAsia"/>
        </w:rPr>
        <w:t>　　未来，碳化硅IGBT将更加注重集成化和智能化。随着封装技术的进步，碳化硅IGBT模块将集成更多的功能，如内置驱动电路和保护电路，提高系统效率和可靠性。同时，通过集成传感器和通信接口，碳化硅IGBT将能够实现远程监控和预测性维护，降低系统运维成本。此外，随着第三代半导体材料和器件设计的不断创新，碳化硅IGBT的性能将进一步优化，满足更高功率密度和更宽工作温度范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c2ad258284e9a" w:history="1">
        <w:r>
          <w:rPr>
            <w:rStyle w:val="Hyperlink"/>
          </w:rPr>
          <w:t>2024-2030年全球与中国碳化硅IGBT市场现状调研及发展前景预测分析报告</w:t>
        </w:r>
      </w:hyperlink>
      <w:r>
        <w:rPr>
          <w:rFonts w:hint="eastAsia"/>
        </w:rPr>
        <w:t>》基于深入的行业调研，对碳化硅IGBT产业链进行了全面分析。报告详细探讨了碳化硅IGBT市场规模、需求状况，以及价格动态，并深入解读了当前碳化硅IGBT行业现状、市场前景及未来发展趋势。同时，报告聚焦于碳化硅IGBT行业重点企业，剖析了竞争格局、市场集中度及品牌建设情况，并对碳化硅IGBT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中国碳化硅IGBT概述</w:t>
      </w:r>
      <w:r>
        <w:rPr>
          <w:rFonts w:hint="eastAsia"/>
        </w:rPr>
        <w:br/>
      </w:r>
      <w:r>
        <w:rPr>
          <w:rFonts w:hint="eastAsia"/>
        </w:rPr>
        <w:t>　　第一节 碳化硅IGBT行业定义</w:t>
      </w:r>
      <w:r>
        <w:rPr>
          <w:rFonts w:hint="eastAsia"/>
        </w:rPr>
        <w:br/>
      </w:r>
      <w:r>
        <w:rPr>
          <w:rFonts w:hint="eastAsia"/>
        </w:rPr>
        <w:t>　　第二节 碳化硅IGBT行业发展特性</w:t>
      </w:r>
      <w:r>
        <w:rPr>
          <w:rFonts w:hint="eastAsia"/>
        </w:rPr>
        <w:br/>
      </w:r>
      <w:r>
        <w:rPr>
          <w:rFonts w:hint="eastAsia"/>
        </w:rPr>
        <w:t>　　第三节 碳化硅IGBT产业链分析</w:t>
      </w:r>
      <w:r>
        <w:rPr>
          <w:rFonts w:hint="eastAsia"/>
        </w:rPr>
        <w:br/>
      </w:r>
      <w:r>
        <w:rPr>
          <w:rFonts w:hint="eastAsia"/>
        </w:rPr>
        <w:t>　　第四节 碳化硅IGBT行业生命周期分析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2023-2024年国外主要碳化硅IGBT市场发展概况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全球碳化硅IGBT市场发展分析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欧洲地区主要国家碳化硅IGBT市场概况</w:t>
      </w:r>
      <w:r>
        <w:rPr>
          <w:rFonts w:hint="eastAsia"/>
        </w:rPr>
        <w:br/>
      </w:r>
      <w:r>
        <w:rPr>
          <w:rFonts w:hint="eastAsia"/>
        </w:rPr>
        <w:t>　　第三节 北美地区碳化硅IGBT市场概况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亚洲地区主要国家碳化硅IGBT市场概况</w:t>
      </w:r>
      <w:r>
        <w:rPr>
          <w:rFonts w:hint="eastAsia"/>
        </w:rPr>
        <w:br/>
      </w:r>
      <w:r>
        <w:rPr>
          <w:rFonts w:hint="eastAsia"/>
        </w:rPr>
        <w:t>　　第五节 全球碳化硅IGBT市场发展预测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2023-2024年中国碳化硅IGBT发展环境分析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碳化硅IGBT行业相关政策、标准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中国碳化硅IGBT技术发展分析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当前碳化硅IGBT技术发展现状分析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碳化硅IGBT生产中需注意的问题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碳化硅IGBT行业主要技术发展趋势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碳化硅IGBT市场特性分析</w:t>
      </w:r>
      <w:r>
        <w:rPr>
          <w:rFonts w:hint="eastAsia"/>
        </w:rPr>
        <w:br/>
      </w:r>
      <w:r>
        <w:rPr>
          <w:rFonts w:hint="eastAsia"/>
        </w:rPr>
        <w:t>　　第一节 碳化硅IGBT行业集中度分析</w:t>
      </w:r>
      <w:r>
        <w:rPr>
          <w:rFonts w:hint="eastAsia"/>
        </w:rPr>
        <w:br/>
      </w:r>
      <w:r>
        <w:rPr>
          <w:rFonts w:hint="eastAsia"/>
        </w:rPr>
        <w:t>　　第二节 碳化硅IGBT行业SWOT分析</w:t>
      </w:r>
      <w:r>
        <w:rPr>
          <w:rFonts w:hint="eastAsia"/>
        </w:rPr>
        <w:br/>
      </w:r>
      <w:r>
        <w:rPr>
          <w:rFonts w:hint="eastAsia"/>
        </w:rPr>
        <w:t>　　　　一、碳化硅IGBT行业优势</w:t>
      </w:r>
      <w:r>
        <w:rPr>
          <w:rFonts w:hint="eastAsia"/>
        </w:rPr>
        <w:br/>
      </w:r>
      <w:r>
        <w:rPr>
          <w:rFonts w:hint="eastAsia"/>
        </w:rPr>
        <w:t>　　　　二、碳化硅IGBT行业劣势</w:t>
      </w:r>
      <w:r>
        <w:rPr>
          <w:rFonts w:hint="eastAsia"/>
        </w:rPr>
        <w:br/>
      </w:r>
      <w:r>
        <w:rPr>
          <w:rFonts w:hint="eastAsia"/>
        </w:rPr>
        <w:t>　　　　三、碳化硅IGBT行业机会</w:t>
      </w:r>
      <w:r>
        <w:rPr>
          <w:rFonts w:hint="eastAsia"/>
        </w:rPr>
        <w:br/>
      </w:r>
      <w:r>
        <w:rPr>
          <w:rFonts w:hint="eastAsia"/>
        </w:rPr>
        <w:t>　　　　四、碳化硅IGBT行业风险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中国碳化硅IGBT发展现状</w:t>
      </w:r>
      <w:r>
        <w:rPr>
          <w:rFonts w:hint="eastAsia"/>
        </w:rPr>
        <w:br/>
      </w:r>
      <w:r>
        <w:rPr>
          <w:rFonts w:hint="eastAsia"/>
        </w:rPr>
        <w:t>　　第一节 中国碳化硅IGBT市场现状分析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中国碳化硅IGBT产量分析及预测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一、碳化硅IGBT总体产能规模</w:t>
      </w:r>
      <w:r>
        <w:rPr>
          <w:rFonts w:hint="eastAsia"/>
        </w:rPr>
        <w:br/>
      </w:r>
      <w:r>
        <w:rPr>
          <w:rFonts w:hint="eastAsia"/>
        </w:rPr>
        <w:t>　　　　二、碳化硅IGBT生产区域分布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三、2019-2024年中国碳化硅IGBT产量统计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四、2024-2030年中国碳化硅IGBT产量预测</w:t>
      </w:r>
      <w:r>
        <w:rPr>
          <w:rFonts w:hint="eastAsia"/>
        </w:rPr>
        <w:br/>
      </w:r>
      <w:r>
        <w:rPr>
          <w:rFonts w:hint="eastAsia"/>
        </w:rPr>
        <w:t>　　第三节 中国碳化硅IGBT市场需求分析及预测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三、2024-2030年中国碳化硅IGBT市场需求量预测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一、2019-2024年中国碳化硅IGBT市场价格趋势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2019-2024年碳化硅IGBT行业经济运行状况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**地区碳化硅IGBT市场发展分析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**地区碳化硅IGBT市场发展分析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**地区碳化硅IGBT市场发展分析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**地区碳化硅IGBT市场发展分析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2019-2024年中国碳化硅IGBT进出口分析</w:t>
      </w:r>
      <w:r>
        <w:rPr>
          <w:rFonts w:hint="eastAsia"/>
        </w:rPr>
        <w:br/>
      </w:r>
      <w:r>
        <w:rPr>
          <w:rFonts w:hint="eastAsia"/>
        </w:rPr>
        <w:t>　　第一节 碳化硅IGBT进口情况分析</w:t>
      </w:r>
      <w:r>
        <w:rPr>
          <w:rFonts w:hint="eastAsia"/>
        </w:rPr>
        <w:br/>
      </w:r>
      <w:r>
        <w:rPr>
          <w:rFonts w:hint="eastAsia"/>
        </w:rPr>
        <w:t>　　第二节 碳化硅IGBT出口情况分析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碳化硅IGBT行业投资风险预警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四、2024年我国碳化硅IGBT行业发展面临的挑战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五、2024年我国碳化硅IGBT行业发展面临的机遇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碳化硅IGBT行业投资风险预警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一、碳化硅IGBT行业市场风险预测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二、碳化硅IGBT行业政策风险预测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三、碳化硅IGBT行业经营风险预测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四、碳化硅IGBT行业技术风险预测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五、碳化硅IGBT行业竞争风险预测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碳化硅IGBT投资建议</w:t>
      </w:r>
      <w:r>
        <w:rPr>
          <w:rFonts w:hint="eastAsia"/>
        </w:rPr>
        <w:br/>
      </w:r>
      <w:r>
        <w:rPr>
          <w:rFonts w:hint="eastAsia"/>
        </w:rPr>
        <w:t>　　第一节 2024年碳化硅IGBT市场前景分析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2024年碳化硅IGBT发展趋势预测</w:t>
      </w:r>
      <w:r>
        <w:rPr>
          <w:rFonts w:hint="eastAsia"/>
        </w:rPr>
        <w:br/>
      </w:r>
      <w:r>
        <w:rPr>
          <w:rFonts w:hint="eastAsia"/>
        </w:rPr>
        <w:t>　　第三节 碳化硅IGBT行业投资进入壁垒分析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碳化硅IGBT行业历程</w:t>
      </w:r>
      <w:r>
        <w:rPr>
          <w:rFonts w:hint="eastAsia"/>
        </w:rPr>
        <w:br/>
      </w:r>
      <w:r>
        <w:rPr>
          <w:rFonts w:hint="eastAsia"/>
        </w:rPr>
        <w:t>　　图表 碳化硅IGBT行业生命周期</w:t>
      </w:r>
      <w:r>
        <w:rPr>
          <w:rFonts w:hint="eastAsia"/>
        </w:rPr>
        <w:br/>
      </w:r>
      <w:r>
        <w:rPr>
          <w:rFonts w:hint="eastAsia"/>
        </w:rPr>
        <w:t>　　图表 碳化硅IGBT行业产业链分析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2019-2024年中国碳化硅IGBT出口金额分析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2024年中国碳化硅IGBT进口国家及地区分析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2024-2030年中国碳化硅IGBT行业市场规模预测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2024-2030年中国碳化硅IGBT市场前景分析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2ad258284e9a" w:history="1">
        <w:r>
          <w:rPr>
            <w:rStyle w:val="Hyperlink"/>
          </w:rPr>
          <w:t>2024-2030年全球与中国碳化硅IGBT市场现状调研及发展前景预测分析报告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c2ad258284e9a" w:history="1">
        <w:r>
          <w:rPr>
            <w:rStyle w:val="Hyperlink"/>
          </w:rPr>
          <w:t>https://www.20087.com/8/31/TanHuaGuiIGBTFaZhanXianZhuangQianJing.html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588e18e1b4cb3" w:history="1">
      <w:r>
        <w:rPr>
          <w:rStyle w:val="Hyperlink"/>
        </w:rPr>
        <w:t>2024-2030年全球与中国碳化硅IGBT市场现状调研及发展前景预测分析报告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nHuaGuiIGBTFaZhanXianZhuangQianJing.html" TargetMode="External" Id="Rae6c2ad2582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nHuaGuiIGBTFaZhanXianZhuangQianJing.html" TargetMode="External" Id="Rf99588e18e1b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2024-03-22T00:49:00Z</dcterms:created>
  <dcterms:modified xsi:type="dcterms:W3CDTF">2024-03-22T01:49:00Z</dcterms:modified>
  <dc:subject>2024-2030年全球与中国碳化硅IGBT市场现状调研及发展前景预测分析报告</dc:subject>
  <dc:title>2024-2030年全球与中国碳化硅IGBT市场现状调研及发展前景预测分析报告</dc:title>
  <cp:keywords>2024-2030年全球与中国碳化硅IGBT市场现状调研及发展前景预测分析报告</cp:keywords>
  <dc:description>2024-2030年全球与中国碳化硅IGBT市场现状调研及发展前景预测分析报告</dc:description>
</cp:coreProperties>
</file>