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877baf3c654db2" w:history="1">
              <w:r>
                <w:rPr>
                  <w:rStyle w:val="Hyperlink"/>
                </w:rPr>
                <w:t>中国金属成型铸造设备市场深度调研及发展前景分析报告（2026-2032年）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877baf3c654db2" w:history="1">
              <w:r>
                <w:rPr>
                  <w:rStyle w:val="Hyperlink"/>
                </w:rPr>
                <w:t>中国金属成型铸造设备市场深度调研及发展前景分析报告（2026-2032年）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1029218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877baf3c654db2" w:history="1">
                <w:r>
                  <w:rPr>
                    <w:rStyle w:val="Hyperlink"/>
                  </w:rPr>
                  <w:t>https://www.20087.com/8/21/JinShuChengXingZhuZaoSheBeiHangYeQianJingBaoGao.html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成型铸造设备是金属加工行业中不可或缺的组成部分，用于将金属熔液浇注成各种形状的零件。近年来，随着制造业向高精度、高效率和低成本方向发展，金属成型铸造设备的技术不断创新。自动化和智能化的铸造生产线，如高压铸造、低压铸造和砂型铸造的自动化系统，显著提高了生产效率和产品质量。同时，3D打印技术在铸造模具制作中的应用，缩短了产品开发周期，降低了成本。</w:t>
      </w:r>
      <w:r>
        <w:rPr>
          <w:rFonts w:hint="eastAsia"/>
        </w:rPr>
        <w:br/>
      </w:r>
      <w:r>
        <w:rPr>
          <w:rFonts w:hint="eastAsia"/>
        </w:rPr>
        <w:t>　　未来，金属成型铸造设备将更加注重数字化和绿色制造。市场调研网认为，随着工业4.0的推进，铸造设备将集成物联网、大数据和人工智能技术，实现设备状态的实时监控和预测性维护，提高生产效率和设备利用率。同时，绿色铸造技术，如冷室压铸和电磁搅拌技术，将减少能耗和排放，提高金属材料的利用率。此外，智能材料和设计优化将推动铸造设备向更轻量化、更耐用和更易于维护的方向发展，以适应未来制造业的柔性化和定制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877baf3c654db2" w:history="1">
        <w:r>
          <w:rPr>
            <w:rStyle w:val="Hyperlink"/>
          </w:rPr>
          <w:t>中国金属成型铸造设备市场深度调研及发展前景分析报告（2026-2032年）</w:t>
        </w:r>
      </w:hyperlink>
      <w:r>
        <w:rPr>
          <w:rFonts w:hint="eastAsia"/>
        </w:rPr>
        <w:t>》，2025年金属成型铸造设备行业市场规模达 亿元，预计2032年市场规模将达 亿元，期间年均复合增长率（CAGR）达 %。报告基于科学的市场调研与数据分析，全面解析了金属成型铸造设备行业的市场规模、市场需求及发展现状。报告深入探讨了金属成型铸造设备产业链结构、细分市场特点及技术发展方向，并结合宏观经济环境与消费者需求变化，对金属成型铸造设备行业前景与未来趋势进行了科学预测，揭示了潜在增长空间。通过对金属成型铸造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金属成型铸造设备产品概述</w:t>
      </w:r>
      <w:r>
        <w:rPr>
          <w:rFonts w:hint="eastAsia"/>
        </w:rPr>
        <w:br/>
      </w:r>
      <w:r>
        <w:rPr>
          <w:rFonts w:hint="eastAsia"/>
        </w:rPr>
        <w:t>　　第一节 金属成型铸造设备产品定义</w:t>
      </w:r>
      <w:r>
        <w:rPr>
          <w:rFonts w:hint="eastAsia"/>
        </w:rPr>
        <w:br/>
      </w:r>
      <w:r>
        <w:rPr>
          <w:rFonts w:hint="eastAsia"/>
        </w:rPr>
        <w:t>　　第二节 金属成型铸造设备产品特点</w:t>
      </w:r>
      <w:r>
        <w:rPr>
          <w:rFonts w:hint="eastAsia"/>
        </w:rPr>
        <w:br/>
      </w:r>
      <w:r>
        <w:rPr>
          <w:rFonts w:hint="eastAsia"/>
        </w:rPr>
        <w:t>　　第三节 金属成型铸造设备产品用途分析</w:t>
      </w:r>
      <w:r>
        <w:rPr>
          <w:rFonts w:hint="eastAsia"/>
        </w:rPr>
        <w:br/>
      </w:r>
      <w:r>
        <w:rPr>
          <w:rFonts w:hint="eastAsia"/>
        </w:rPr>
        <w:t>　　第四节 金属成型铸造设备行业发展历程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2025-2026年中国金属成型铸造设备行业发展环境分析</w:t>
      </w:r>
      <w:r>
        <w:rPr>
          <w:rFonts w:hint="eastAsia"/>
        </w:rPr>
        <w:br/>
      </w:r>
      <w:r>
        <w:rPr>
          <w:rFonts w:hint="eastAsia"/>
        </w:rPr>
        <w:t>　　第一节 金属成型铸造设备行业经济环境分析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金属成型铸造设备行业政策环境分析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一、金属成型铸造设备行业相关政策</w:t>
      </w:r>
      <w:r>
        <w:rPr>
          <w:rFonts w:hint="eastAsia"/>
        </w:rPr>
        <w:br/>
      </w:r>
      <w:r>
        <w:rPr>
          <w:rFonts w:hint="eastAsia"/>
        </w:rPr>
        <w:t>　　　　二、金属成型铸造设备行业相关标准</w:t>
      </w:r>
      <w:r>
        <w:rPr>
          <w:rFonts w:hint="eastAsia"/>
        </w:rPr>
        <w:br/>
      </w:r>
      <w:r>
        <w:rPr>
          <w:rFonts w:hint="eastAsia"/>
        </w:rPr>
        <w:t>　　第三节 金属成型铸造设备行业技术环境分析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2025-2026年全球金属成型铸造设备行业市场运行形势分析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2025-2026年全球金属成型铸造设备行业发展概况</w:t>
      </w:r>
      <w:r>
        <w:rPr>
          <w:rFonts w:hint="eastAsia"/>
        </w:rPr>
        <w:br/>
      </w:r>
      <w:r>
        <w:rPr>
          <w:rFonts w:hint="eastAsia"/>
        </w:rPr>
        <w:t>　　第二节 全球金属成型铸造设备行业发展走势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一、全球金属成型铸造设备行业市场分布情况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二、全球金属成型铸造设备行业发展趋势分析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全球金属成型铸造设备行业重点国家和区域分析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中国金属成型铸造设备行业供给与需求情况分析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2021-2026年中国金属成型铸造设备行业总体规模</w:t>
      </w:r>
      <w:r>
        <w:rPr>
          <w:rFonts w:hint="eastAsia"/>
        </w:rPr>
        <w:br/>
      </w:r>
      <w:r>
        <w:rPr>
          <w:rFonts w:hint="eastAsia"/>
        </w:rPr>
        <w:t>　　第二节 中国金属成型铸造设备行业盈利情况分析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中国金属成型铸造设备行业产量情况分析与预测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一、2021-2026年金属成型铸造设备行业产量统计分析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二、2026年金属成型铸造设备行业产量特点分析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三、2026-2032年中国金属成型铸造设备行业产量预测分析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中国金属成型铸造设备行业需求概况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一、2021-2026年中国金属成型铸造设备行业需求情况分析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二、2026年中国金属成型铸造设备行业市场需求特点分析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三、2026-2032年中国金属成型铸造设备市场需求预测分析</w:t>
      </w:r>
      <w:r>
        <w:rPr>
          <w:rFonts w:hint="eastAsia"/>
        </w:rPr>
        <w:br/>
      </w:r>
      <w:r>
        <w:rPr>
          <w:rFonts w:hint="eastAsia"/>
        </w:rPr>
        <w:t>　　第五节 金属成型铸造设备产业供需平衡状况分析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中国金属成型铸造设备行业进出口情况分析预测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中国金属成型铸造设备行业进口情况分析预测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一、2021-2026年中国金属成型铸造设备行业进口情况分析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二、2025-2026年中国金属成型铸造设备行业进口特点分析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三、2021-2032年中国金属成型铸造设备行业进口情况预测</w:t>
      </w:r>
      <w:r>
        <w:rPr>
          <w:rFonts w:hint="eastAsia"/>
        </w:rPr>
        <w:br/>
      </w:r>
      <w:r>
        <w:rPr>
          <w:rFonts w:hint="eastAsia"/>
        </w:rPr>
        <w:t>　　第二节 中国金属成型铸造设备行业出口情况分析预测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一、2021-2026年中国金属成型铸造设备行业出口情况分析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二、2025-2026年中国金属成型铸造设备行业出口特点分析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二、2021-2032年中国金属成型铸造设备行业出口情况预测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影响中国金属成型铸造设备行业进出口因素分析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中国金属成型铸造设备行业规模与效益分析预测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金属成型铸造设备行业规模分析及预测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一、2021-2026年金属成型铸造设备行业资产规模变化分析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二、2021-2032年金属成型铸造设备行业资产规模预测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三、2021-2026年金属成型铸造设备行业收入和利润变化分析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四、2021-2032年金属成型铸造设备行业收入和利润预测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金属成型铸造设备行业效益分析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一、2021-2026年金属成型铸造设备行业三费变化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二、2021-2026年金属成型铸造设备行业效益分析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金属成型铸造设备上下游行业发展现状与趋势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金属成型铸造设备上游行业发展分析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一、金属成型铸造设备上游行业发展现状</w:t>
      </w:r>
      <w:r>
        <w:rPr>
          <w:rFonts w:hint="eastAsia"/>
        </w:rPr>
        <w:br/>
      </w:r>
      <w:r>
        <w:rPr>
          <w:rFonts w:hint="eastAsia"/>
        </w:rPr>
        <w:t>　　　　二、金属成型铸造设备上游行业发展趋势预测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三、行业新动态及其对金属成型铸造设备行业的影响分析</w:t>
      </w:r>
      <w:r>
        <w:rPr>
          <w:rFonts w:hint="eastAsia"/>
        </w:rPr>
        <w:br/>
      </w:r>
      <w:r>
        <w:rPr>
          <w:rFonts w:hint="eastAsia"/>
        </w:rPr>
        <w:t>　　第二节 金属成型铸造设备下游行业发展分析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一、金属成型铸造设备下游行业发展现状</w:t>
      </w:r>
      <w:r>
        <w:rPr>
          <w:rFonts w:hint="eastAsia"/>
        </w:rPr>
        <w:br/>
      </w:r>
      <w:r>
        <w:rPr>
          <w:rFonts w:hint="eastAsia"/>
        </w:rPr>
        <w:t>　　　　二、金属成型铸造设备下游行业发展趋势预测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三、行业新动态及其对金属成型铸造设备行业的影响分析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金属成型铸造设备行业竞争格局分析</w:t>
      </w:r>
      <w:r>
        <w:rPr>
          <w:rFonts w:hint="eastAsia"/>
        </w:rPr>
        <w:br/>
      </w:r>
      <w:r>
        <w:rPr>
          <w:rFonts w:hint="eastAsia"/>
        </w:rPr>
        <w:t>　　第一节 金属成型铸造设备行业集中度分析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一、金属成型铸造设备市场集中度分析</w:t>
      </w:r>
      <w:r>
        <w:rPr>
          <w:rFonts w:hint="eastAsia"/>
        </w:rPr>
        <w:br/>
      </w:r>
      <w:r>
        <w:rPr>
          <w:rFonts w:hint="eastAsia"/>
        </w:rPr>
        <w:t>　　　　二、金属成型铸造设备企业集中度分析</w:t>
      </w:r>
      <w:r>
        <w:rPr>
          <w:rFonts w:hint="eastAsia"/>
        </w:rPr>
        <w:br/>
      </w:r>
      <w:r>
        <w:rPr>
          <w:rFonts w:hint="eastAsia"/>
        </w:rPr>
        <w:t>　　　　三、金属成型铸造设备区域集中度分析</w:t>
      </w:r>
      <w:r>
        <w:rPr>
          <w:rFonts w:hint="eastAsia"/>
        </w:rPr>
        <w:br/>
      </w:r>
      <w:r>
        <w:rPr>
          <w:rFonts w:hint="eastAsia"/>
        </w:rPr>
        <w:t>　　第二节 金属成型铸造设备行业竞争格局分析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一、2025-2026年金属成型铸造设备行业竞争分析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二、2025-2026年中外金属成型铸造设备产品竞争分析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三、2021-2026年中国金属成型铸造设备市场竞争分析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四、2021-2032年国内主要金属成型铸造设备企业动向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中国金属成型铸造设备行业重点企业竞争力分析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金属成型铸造设备企业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三、金属成型铸造设备企业经营状况</w:t>
      </w:r>
      <w:r>
        <w:rPr>
          <w:rFonts w:hint="eastAsia"/>
        </w:rPr>
        <w:br/>
      </w:r>
      <w:r>
        <w:rPr>
          <w:rFonts w:hint="eastAsia"/>
        </w:rPr>
        <w:t>　　　　四、金属成型铸造设备企业发展策略</w:t>
      </w:r>
      <w:r>
        <w:rPr>
          <w:rFonts w:hint="eastAsia"/>
        </w:rPr>
        <w:br/>
      </w:r>
      <w:r>
        <w:rPr>
          <w:rFonts w:hint="eastAsia"/>
        </w:rPr>
        <w:t>　　第二节 金属成型铸造设备领先企业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三、金属成型铸造设备企业经营状况</w:t>
      </w:r>
      <w:r>
        <w:rPr>
          <w:rFonts w:hint="eastAsia"/>
        </w:rPr>
        <w:br/>
      </w:r>
      <w:r>
        <w:rPr>
          <w:rFonts w:hint="eastAsia"/>
        </w:rPr>
        <w:t>　　　　四、金属成型铸造设备企业发展策略</w:t>
      </w:r>
      <w:r>
        <w:rPr>
          <w:rFonts w:hint="eastAsia"/>
        </w:rPr>
        <w:br/>
      </w:r>
      <w:r>
        <w:rPr>
          <w:rFonts w:hint="eastAsia"/>
        </w:rPr>
        <w:t>　　第三节 金属成型铸造设备代表企业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三、金属成型铸造设备企业经营状况</w:t>
      </w:r>
      <w:r>
        <w:rPr>
          <w:rFonts w:hint="eastAsia"/>
        </w:rPr>
        <w:br/>
      </w:r>
      <w:r>
        <w:rPr>
          <w:rFonts w:hint="eastAsia"/>
        </w:rPr>
        <w:t>　　　　四、金属成型铸造设备企业发展策略</w:t>
      </w:r>
      <w:r>
        <w:rPr>
          <w:rFonts w:hint="eastAsia"/>
        </w:rPr>
        <w:br/>
      </w:r>
      <w:r>
        <w:rPr>
          <w:rFonts w:hint="eastAsia"/>
        </w:rPr>
        <w:t>　　第四节 金属成型铸造设备标杆企业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三、金属成型铸造设备企业经营状况</w:t>
      </w:r>
      <w:r>
        <w:rPr>
          <w:rFonts w:hint="eastAsia"/>
        </w:rPr>
        <w:br/>
      </w:r>
      <w:r>
        <w:rPr>
          <w:rFonts w:hint="eastAsia"/>
        </w:rPr>
        <w:t>　　　　四、金属成型铸造设备企业发展策略</w:t>
      </w:r>
      <w:r>
        <w:rPr>
          <w:rFonts w:hint="eastAsia"/>
        </w:rPr>
        <w:br/>
      </w:r>
      <w:r>
        <w:rPr>
          <w:rFonts w:hint="eastAsia"/>
        </w:rPr>
        <w:t>　　第五节 金属成型铸造设备重点企业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三、金属成型铸造设备企业经营状况</w:t>
      </w:r>
      <w:r>
        <w:rPr>
          <w:rFonts w:hint="eastAsia"/>
        </w:rPr>
        <w:br/>
      </w:r>
      <w:r>
        <w:rPr>
          <w:rFonts w:hint="eastAsia"/>
        </w:rPr>
        <w:t>　　　　四、金属成型铸造设备企业发展策略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金属成型铸造设备行业企业经营策略研究分析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金属成型铸造设备企业多样化经营策略分析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一、金属成型铸造设备企业多样化经营情况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二、现行金属成型铸造设备行业多样化经营的方向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大型金属成型铸造设备企业集团未来发展策略分析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对中小金属成型铸造设备企业生产经营的建议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中国金属成型铸造设备产业市场竞争策略建议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中国金属成型铸造设备市场竞争策略建议</w:t>
      </w:r>
      <w:r>
        <w:rPr>
          <w:rFonts w:hint="eastAsia"/>
        </w:rPr>
        <w:br/>
      </w:r>
      <w:r>
        <w:rPr>
          <w:rFonts w:hint="eastAsia"/>
        </w:rPr>
        <w:t>　　　　一、金属成型铸造设备市场定位策略建议</w:t>
      </w:r>
      <w:r>
        <w:rPr>
          <w:rFonts w:hint="eastAsia"/>
        </w:rPr>
        <w:br/>
      </w:r>
      <w:r>
        <w:rPr>
          <w:rFonts w:hint="eastAsia"/>
        </w:rPr>
        <w:t>　　　　二、金属成型铸造设备产品开发策略建议</w:t>
      </w:r>
      <w:r>
        <w:rPr>
          <w:rFonts w:hint="eastAsia"/>
        </w:rPr>
        <w:br/>
      </w:r>
      <w:r>
        <w:rPr>
          <w:rFonts w:hint="eastAsia"/>
        </w:rPr>
        <w:t>　　　　三、金属成型铸造设备渠道竞争策略建议</w:t>
      </w:r>
      <w:r>
        <w:rPr>
          <w:rFonts w:hint="eastAsia"/>
        </w:rPr>
        <w:br/>
      </w:r>
      <w:r>
        <w:rPr>
          <w:rFonts w:hint="eastAsia"/>
        </w:rPr>
        <w:t>　　　　四、金属成型铸造设备品牌竞争策略建议</w:t>
      </w:r>
      <w:r>
        <w:rPr>
          <w:rFonts w:hint="eastAsia"/>
        </w:rPr>
        <w:br/>
      </w:r>
      <w:r>
        <w:rPr>
          <w:rFonts w:hint="eastAsia"/>
        </w:rPr>
        <w:t>　　　　五、金属成型铸造设备价格竞争策略建议</w:t>
      </w:r>
      <w:r>
        <w:rPr>
          <w:rFonts w:hint="eastAsia"/>
        </w:rPr>
        <w:br/>
      </w:r>
      <w:r>
        <w:rPr>
          <w:rFonts w:hint="eastAsia"/>
        </w:rPr>
        <w:t>　　　　六、金属成型铸造设备客户服务策略建议</w:t>
      </w:r>
      <w:r>
        <w:rPr>
          <w:rFonts w:hint="eastAsia"/>
        </w:rPr>
        <w:br/>
      </w:r>
      <w:r>
        <w:rPr>
          <w:rFonts w:hint="eastAsia"/>
        </w:rPr>
        <w:t>　　第二节 中国金属成型铸造设备产业竞争战略建议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一、济研：金属成型铸造设备竞争战略选择建议</w:t>
      </w:r>
      <w:r>
        <w:rPr>
          <w:rFonts w:hint="eastAsia"/>
        </w:rPr>
        <w:br/>
      </w:r>
      <w:r>
        <w:rPr>
          <w:rFonts w:hint="eastAsia"/>
        </w:rPr>
        <w:t>　　　　二、金属成型铸造设备产业升级策略建议</w:t>
      </w:r>
      <w:r>
        <w:rPr>
          <w:rFonts w:hint="eastAsia"/>
        </w:rPr>
        <w:br/>
      </w:r>
      <w:r>
        <w:rPr>
          <w:rFonts w:hint="eastAsia"/>
        </w:rPr>
        <w:t>　　　　三、金属成型铸造设备产业转移策略建议</w:t>
      </w:r>
      <w:r>
        <w:rPr>
          <w:rFonts w:hint="eastAsia"/>
        </w:rPr>
        <w:br/>
      </w:r>
      <w:r>
        <w:rPr>
          <w:rFonts w:hint="eastAsia"/>
        </w:rPr>
        <w:t>　　　　四、金属成型铸造设备价值链定位建议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中国金属成型铸造设备行业未来发展预测及投资前景分析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未来金属成型铸造设备行业发展趋势分析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一、未来金属成型铸造设备行业发展分析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二、未来金属成型铸造设备行业技术开发方向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2021-2032年金属成型铸造设备行业运行状况预测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一、2021-2032年金属成型铸造设备行业工业总产值预测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二、2021-2032年金属成型铸造设备行业销售收入预测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三、2021-2032年金属成型铸造设备行业总资产预测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业内专家对中国金属成型铸造设备行业投资的建议及观点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金属成型铸造设备行业投资机遇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一、中国强劲的经济增长率对金属成型铸造设备行业的支撑</w:t>
      </w:r>
      <w:r>
        <w:rPr>
          <w:rFonts w:hint="eastAsia"/>
        </w:rPr>
        <w:br/>
      </w:r>
      <w:r>
        <w:rPr>
          <w:rFonts w:hint="eastAsia"/>
        </w:rPr>
        <w:t>　　　　二、金属成型铸造设备企业在危机中的竞争优势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金属成型铸造设备行业投资风险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金属成型铸造设备行业应对策略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　金属成型铸造设备市场的重点客户战略实施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金属成型铸造设备产业链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2021-2026年中国金属成型铸造设备行业市场规模及增长情况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**地区金属成型铸造设备市场规模及增长情况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**地区金属成型铸造设备行业市场需求情况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金属成型铸造设备重点企业（二）成长能力情况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2021-2032年中国金属成型铸造设备行业发展趋势预测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877baf3c654db2" w:history="1">
        <w:r>
          <w:rPr>
            <w:rStyle w:val="Hyperlink"/>
          </w:rPr>
          <w:t>中国金属成型铸造设备市场深度调研及发展前景分析报告（2026-2032年）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1029218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877baf3c654db2" w:history="1">
        <w:r>
          <w:rPr>
            <w:rStyle w:val="Hyperlink"/>
          </w:rPr>
          <w:t>https://www.20087.com/8/21/JinShuChengXingZhuZaoSheBeiHangYeQianJingBaoGao.html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热点：金属型铸造、金属成型铸造设备厂家、砂型铸造、铸造成型的金属零部件有哪些、精密铸造不锈钢铸件、金属型铸造时,铸件的成型特点是什么、钢锭模铸造工艺、金属铸造视频、精密铸造设备生产厂家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54170c23b64ff2" w:history="1">
      <w:r>
        <w:rPr>
          <w:rStyle w:val="Hyperlink"/>
        </w:rPr>
        <w:t>中国金属成型铸造设备市场深度调研及发展前景分析报告（2026-2032年）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JinShuChengXingZhuZaoSheBeiHangYeQianJingBaoGao.html" TargetMode="External" Id="R8a877baf3c654d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JinShuChengXingZhuZaoSheBeiHangYeQianJingBaoGao.html" TargetMode="External" Id="R4054170c23b64f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2026-05-07T05:41:00Z</dcterms:created>
  <dcterms:modified xsi:type="dcterms:W3CDTF">2026-05-07T06:41:00Z</dcterms:modified>
  <dc:subject>中国金属成型铸造设备市场深度调研及发展前景分析报告（2026-2032年）</dc:subject>
  <dc:title>中国金属成型铸造设备市场深度调研及发展前景分析报告（2026-2032年）</dc:title>
  <cp:keywords>中国金属成型铸造设备市场深度调研及发展前景分析报告（2026-2032年）</cp:keywords>
  <dc:description>中国金属成型铸造设备市场深度调研及发展前景分析报告（2026-2032年）</dc:description>
</cp:coreProperties>
</file>