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397243c924dbc" w:history="1">
              <w:r>
                <w:rPr>
                  <w:rStyle w:val="Hyperlink"/>
                </w:rPr>
                <w:t>2025-2031年中国集水器分水器市场调查研究与前景趋势报告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397243c924dbc" w:history="1">
              <w:r>
                <w:rPr>
                  <w:rStyle w:val="Hyperlink"/>
                </w:rPr>
                <w:t>2025-2031年中国集水器分水器市场调查研究与前景趋势报告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397243c924dbc" w:history="1">
                <w:r>
                  <w:rPr>
                    <w:rStyle w:val="Hyperlink"/>
                  </w:rPr>
                  <w:t>https://www.20087.com/8/81/JiShuiQiFenShuiQiDeFaZhanQuShi.html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水器和分水器作为暖通空调系统中的关键部件，负责将热水或冷水均匀分配给各个末端设备，并收集回水，对系统的稳定运行和能源效率起着至关重要的作用。近年来，随着建筑节能标准的不断提高，集水器和分水器的设计和制造技术也在不断进步。例如，采用高精度流量控制阀，实现按需分配，减少了能源浪费；集成温度传感器和自动调节装置，提高了系统的智能化水平和舒适度。</w:t>
      </w:r>
      <w:r>
        <w:rPr>
          <w:rFonts w:hint="eastAsia"/>
        </w:rPr>
        <w:br/>
      </w:r>
      <w:r>
        <w:rPr>
          <w:rFonts w:hint="eastAsia"/>
        </w:rPr>
        <w:t>　　未来，集水器分水器的发展将更加注重系统集成和智慧运维。一方面，通过优化设计和材料选择，开发轻量化、紧凑型的集成组件，减少安装空间，简化系统布局，降低安装成本。另一方面，智能化技术的应用，如集成物联网模块，实现远程监控和智能调度，将提升系统的运行效率和故障诊断能力。此外，绿色建筑和零能耗建筑的兴起，将推动集水器分水器向更高能效、更低排放的方向发展，如采用热回收技术，提高系统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397243c924dbc" w:history="1">
        <w:r>
          <w:rPr>
            <w:rStyle w:val="Hyperlink"/>
          </w:rPr>
          <w:t>2025-2031年中国集水器分水器市场调查研究与前景趋势报告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集水器分水器行业的发展现状、市场规模、供需动态及进出口情况。报告详细解读了集水器分水器产业链上下游、重点区域市场、竞争格局及领先企业的表现，同时评估了集水器分水器行业风险与投资机会。通过对集水器分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集水器分水器行业界定及应用领域</w:t>
      </w:r>
      <w:r>
        <w:rPr>
          <w:rFonts w:hint="eastAsia"/>
        </w:rPr>
        <w:br/>
      </w:r>
      <w:r>
        <w:rPr>
          <w:rFonts w:hint="eastAsia"/>
        </w:rPr>
        <w:t>　　第一节 集水器分水器行业定义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集水器分水器主要应用领域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全球集水器分水器行业市场调研分析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全球集水器分水器行业经济环境分析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全球集水器分水器市场总体情况分析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一、全球集水器分水器行业的发展特点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二、全球集水器分水器市场结构</w:t>
      </w:r>
      <w:r>
        <w:rPr>
          <w:rFonts w:hint="eastAsia"/>
        </w:rPr>
        <w:br/>
      </w:r>
      <w:r>
        <w:rPr>
          <w:rFonts w:hint="eastAsia"/>
        </w:rPr>
        <w:t>　　　　三、全球集水器分水器行业竞争格局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全球主要国家（地区）集水器分水器市场分析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2025-2031年全球集水器分水器行业发展趋势预测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集水器分水器行业发展环境分析</w:t>
      </w:r>
      <w:r>
        <w:rPr>
          <w:rFonts w:hint="eastAsia"/>
        </w:rPr>
        <w:br/>
      </w:r>
      <w:r>
        <w:rPr>
          <w:rFonts w:hint="eastAsia"/>
        </w:rPr>
        <w:t>　　第一节 集水器分水器行业环境分析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集水器分水器行业相关政策、法规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中国集水器分水器行业供给、需求分析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2025年中国集水器分水器市场现状</w:t>
      </w:r>
      <w:r>
        <w:rPr>
          <w:rFonts w:hint="eastAsia"/>
        </w:rPr>
        <w:br/>
      </w:r>
      <w:r>
        <w:rPr>
          <w:rFonts w:hint="eastAsia"/>
        </w:rPr>
        <w:t>　　第二节 中国集水器分水器行业产量情况分析及预测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一、集水器分水器总体产能规模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、2019-2024年中国集水器分水器产量统计</w:t>
      </w:r>
      <w:r>
        <w:rPr>
          <w:rFonts w:hint="eastAsia"/>
        </w:rPr>
        <w:br/>
      </w:r>
      <w:r>
        <w:rPr>
          <w:rFonts w:hint="eastAsia"/>
        </w:rPr>
        <w:t>　　　　三、集水器分水器生产区域分布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四、2025-2031年中国集水器分水器产量预测</w:t>
      </w:r>
      <w:r>
        <w:rPr>
          <w:rFonts w:hint="eastAsia"/>
        </w:rPr>
        <w:br/>
      </w:r>
      <w:r>
        <w:rPr>
          <w:rFonts w:hint="eastAsia"/>
        </w:rPr>
        <w:t>　　第三节 中国集水器分水器市场需求分析及预测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一、中国集水器分水器市场需求特点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二、2019-2024年中国集水器分水器市场需求统计</w:t>
      </w:r>
      <w:r>
        <w:rPr>
          <w:rFonts w:hint="eastAsia"/>
        </w:rPr>
        <w:br/>
      </w:r>
      <w:r>
        <w:rPr>
          <w:rFonts w:hint="eastAsia"/>
        </w:rPr>
        <w:t>　　　　三、集水器分水器市场饱和度</w:t>
      </w:r>
      <w:r>
        <w:rPr>
          <w:rFonts w:hint="eastAsia"/>
        </w:rPr>
        <w:br/>
      </w:r>
      <w:r>
        <w:rPr>
          <w:rFonts w:hint="eastAsia"/>
        </w:rPr>
        <w:t>　　　　四、影响集水器分水器市场需求的因素</w:t>
      </w:r>
      <w:r>
        <w:rPr>
          <w:rFonts w:hint="eastAsia"/>
        </w:rPr>
        <w:br/>
      </w:r>
      <w:r>
        <w:rPr>
          <w:rFonts w:hint="eastAsia"/>
        </w:rPr>
        <w:t>　　　　五、集水器分水器市场潜力分析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六、2025-2031年中国集水器分水器市场需求预测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中国集水器分水器行业进出口分析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一、2019-2024年集水器分水器进口量及增速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三、2025-2031年集水器分水器进口量及增速预测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一、2019-2024年集水器分水器出口量及增速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三、2025-2031年集水器分水器出口量及增速预测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中国集水器分水器行业重点地区调研分析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一、中国集水器分水器行业区域市场分布情况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二、**地区集水器分水器行业市场需求规模情况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三、**地区集水器分水器行业市场需求规模情况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四、**地区集水器分水器行业市场需求规模情况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五、**地区集水器分水器行业市场需求规模情况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六、**地区集水器分水器行业市场需求规模情况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中国集水器分水器细分行业调研</w:t>
      </w:r>
      <w:r>
        <w:rPr>
          <w:rFonts w:hint="eastAsia"/>
        </w:rPr>
        <w:br/>
      </w:r>
      <w:r>
        <w:rPr>
          <w:rFonts w:hint="eastAsia"/>
        </w:rPr>
        <w:t>　　第一节 主要集水器分水器细分行业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集水器分水器行业重点企业发展调研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中国集水器分水器企业营销及发展建议</w:t>
      </w:r>
      <w:r>
        <w:rPr>
          <w:rFonts w:hint="eastAsia"/>
        </w:rPr>
        <w:br/>
      </w:r>
      <w:r>
        <w:rPr>
          <w:rFonts w:hint="eastAsia"/>
        </w:rPr>
        <w:t>　　第一节 集水器分水器企业营销策略分析及建议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集水器分水器企业营销策略分析</w:t>
      </w:r>
      <w:r>
        <w:rPr>
          <w:rFonts w:hint="eastAsia"/>
        </w:rPr>
        <w:br/>
      </w:r>
      <w:r>
        <w:rPr>
          <w:rFonts w:hint="eastAsia"/>
        </w:rPr>
        <w:t>　　　　一、集水器分水器企业营销策略</w:t>
      </w:r>
      <w:r>
        <w:rPr>
          <w:rFonts w:hint="eastAsia"/>
        </w:rPr>
        <w:br/>
      </w:r>
      <w:r>
        <w:rPr>
          <w:rFonts w:hint="eastAsia"/>
        </w:rPr>
        <w:t>　　　　二、集水器分水器企业经验借鉴</w:t>
      </w:r>
      <w:r>
        <w:rPr>
          <w:rFonts w:hint="eastAsia"/>
        </w:rPr>
        <w:br/>
      </w:r>
      <w:r>
        <w:rPr>
          <w:rFonts w:hint="eastAsia"/>
        </w:rPr>
        <w:t>　　第三节 集水器分水器企业营销模式演化与创新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集水器分水器企业经营发展分析及建议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一、集水器分水器企业存在的问题</w:t>
      </w:r>
      <w:r>
        <w:rPr>
          <w:rFonts w:hint="eastAsia"/>
        </w:rPr>
        <w:br/>
      </w:r>
      <w:r>
        <w:rPr>
          <w:rFonts w:hint="eastAsia"/>
        </w:rPr>
        <w:t>　　　　二、集水器分水器企业应对的策略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集水器分水器行业发展趋势及投资风险预警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2025年集水器分水器市场前景分析</w:t>
      </w:r>
      <w:r>
        <w:rPr>
          <w:rFonts w:hint="eastAsia"/>
        </w:rPr>
        <w:br/>
      </w:r>
      <w:r>
        <w:rPr>
          <w:rFonts w:hint="eastAsia"/>
        </w:rPr>
        <w:t>　　第二节 2025年集水器分水器行业发展趋势预测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影响集水器分水器行业发展的主要因素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一、2025年影响集水器分水器行业运行的有利因素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二、2025年影响集水器分水器行业运行的稳定因素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三、2025年影响集水器分水器行业运行的不利因素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四、2025年我国集水器分水器行业发展面临的挑战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五、2025年我国集水器分水器行业发展面临的机遇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专家对集水器分水器行业投资风险预警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一、2025-2031年集水器分水器行业市场风险及控制策略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二、2025-2031年集水器分水器行业政策风险及控制策略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三、2025-2031年集水器分水器行业经营风险及控制策略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四、2025-2031年集水器分水器同业竞争风险及控制策略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五、2025-2031年集水器分水器行业其他风险及控制策略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集水器分水器行业投资战略研究</w:t>
      </w:r>
      <w:r>
        <w:rPr>
          <w:rFonts w:hint="eastAsia"/>
        </w:rPr>
        <w:br/>
      </w:r>
      <w:r>
        <w:rPr>
          <w:rFonts w:hint="eastAsia"/>
        </w:rPr>
        <w:t>　　第一节 集水器分水器行业发展战略研究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对我国集水器分水器品牌的战略思考</w:t>
      </w:r>
      <w:r>
        <w:rPr>
          <w:rFonts w:hint="eastAsia"/>
        </w:rPr>
        <w:br/>
      </w:r>
      <w:r>
        <w:rPr>
          <w:rFonts w:hint="eastAsia"/>
        </w:rPr>
        <w:t>　　　　一、集水器分水器品牌的重要性</w:t>
      </w:r>
      <w:r>
        <w:rPr>
          <w:rFonts w:hint="eastAsia"/>
        </w:rPr>
        <w:br/>
      </w:r>
      <w:r>
        <w:rPr>
          <w:rFonts w:hint="eastAsia"/>
        </w:rPr>
        <w:t>　　　　二、集水器分水器实施品牌战略的意义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三、集水器分水器企业品牌的现状分析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四、我国集水器分水器企业的品牌战略</w:t>
      </w:r>
      <w:r>
        <w:rPr>
          <w:rFonts w:hint="eastAsia"/>
        </w:rPr>
        <w:br/>
      </w:r>
      <w:r>
        <w:rPr>
          <w:rFonts w:hint="eastAsia"/>
        </w:rPr>
        <w:t>　　　　五、集水器分水器品牌战略管理的策略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集水器分水器经营策略分析</w:t>
      </w:r>
      <w:r>
        <w:rPr>
          <w:rFonts w:hint="eastAsia"/>
        </w:rPr>
        <w:br/>
      </w:r>
      <w:r>
        <w:rPr>
          <w:rFonts w:hint="eastAsia"/>
        </w:rPr>
        <w:t>　　　　一、集水器分水器市场细分策略</w:t>
      </w:r>
      <w:r>
        <w:rPr>
          <w:rFonts w:hint="eastAsia"/>
        </w:rPr>
        <w:br/>
      </w:r>
      <w:r>
        <w:rPr>
          <w:rFonts w:hint="eastAsia"/>
        </w:rPr>
        <w:t>　　　　二、集水器分水器市场创新策略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四、集水器分水器新产品差异化战略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[⋅中⋅智⋅林⋅]集水器分水器行业投资战略研究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一、2025-2031年集水器分水器行业投资战略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集水器分水器行业类别</w:t>
      </w:r>
      <w:r>
        <w:rPr>
          <w:rFonts w:hint="eastAsia"/>
        </w:rPr>
        <w:br/>
      </w:r>
      <w:r>
        <w:rPr>
          <w:rFonts w:hint="eastAsia"/>
        </w:rPr>
        <w:t>　　图表 集水器分水器行业产业链调研</w:t>
      </w:r>
      <w:r>
        <w:rPr>
          <w:rFonts w:hint="eastAsia"/>
        </w:rPr>
        <w:br/>
      </w:r>
      <w:r>
        <w:rPr>
          <w:rFonts w:hint="eastAsia"/>
        </w:rPr>
        <w:t>　　图表 集水器分水器行业现状</w:t>
      </w:r>
      <w:r>
        <w:rPr>
          <w:rFonts w:hint="eastAsia"/>
        </w:rPr>
        <w:br/>
      </w:r>
      <w:r>
        <w:rPr>
          <w:rFonts w:hint="eastAsia"/>
        </w:rPr>
        <w:t>　　图表 集水器分水器行业标准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2025年中国集水器分水器行业产能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2019-2024年中国集水器分水器行业产量统计</w:t>
      </w:r>
      <w:r>
        <w:rPr>
          <w:rFonts w:hint="eastAsia"/>
        </w:rPr>
        <w:br/>
      </w:r>
      <w:r>
        <w:rPr>
          <w:rFonts w:hint="eastAsia"/>
        </w:rPr>
        <w:t>　　图表 集水器分水器行业动态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2019-2024年中国集水器分水器市场需求量</w:t>
      </w:r>
      <w:r>
        <w:rPr>
          <w:rFonts w:hint="eastAsia"/>
        </w:rPr>
        <w:br/>
      </w:r>
      <w:r>
        <w:rPr>
          <w:rFonts w:hint="eastAsia"/>
        </w:rPr>
        <w:t>　　图表 2025年中国集水器分水器行业需求区域调研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2019-2024年中国集水器分水器行情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2019-2024年中国集水器分水器行业企业数量统计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**地区集水器分水器市场规模</w:t>
      </w:r>
      <w:r>
        <w:rPr>
          <w:rFonts w:hint="eastAsia"/>
        </w:rPr>
        <w:br/>
      </w:r>
      <w:r>
        <w:rPr>
          <w:rFonts w:hint="eastAsia"/>
        </w:rPr>
        <w:t>　　图表 **地区集水器分水器行业市场需求</w:t>
      </w:r>
      <w:r>
        <w:rPr>
          <w:rFonts w:hint="eastAsia"/>
        </w:rPr>
        <w:br/>
      </w:r>
      <w:r>
        <w:rPr>
          <w:rFonts w:hint="eastAsia"/>
        </w:rPr>
        <w:t>　　图表 **地区集水器分水器市场调研</w:t>
      </w:r>
      <w:r>
        <w:rPr>
          <w:rFonts w:hint="eastAsia"/>
        </w:rPr>
        <w:br/>
      </w:r>
      <w:r>
        <w:rPr>
          <w:rFonts w:hint="eastAsia"/>
        </w:rPr>
        <w:t>　　图表 **地区集水器分水器行业市场需求分析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**地区集水器分水器市场规模</w:t>
      </w:r>
      <w:r>
        <w:rPr>
          <w:rFonts w:hint="eastAsia"/>
        </w:rPr>
        <w:br/>
      </w:r>
      <w:r>
        <w:rPr>
          <w:rFonts w:hint="eastAsia"/>
        </w:rPr>
        <w:t>　　图表 **地区集水器分水器行业市场需求</w:t>
      </w:r>
      <w:r>
        <w:rPr>
          <w:rFonts w:hint="eastAsia"/>
        </w:rPr>
        <w:br/>
      </w:r>
      <w:r>
        <w:rPr>
          <w:rFonts w:hint="eastAsia"/>
        </w:rPr>
        <w:t>　　图表 **地区集水器分水器市场调研</w:t>
      </w:r>
      <w:r>
        <w:rPr>
          <w:rFonts w:hint="eastAsia"/>
        </w:rPr>
        <w:br/>
      </w:r>
      <w:r>
        <w:rPr>
          <w:rFonts w:hint="eastAsia"/>
        </w:rPr>
        <w:t>　　图表 **地区集水器分水器行业市场需求分析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集水器分水器行业竞争对手分析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集水器分水器重点企业（三）成长能力情况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2025-2031年中国集水器分水器行业市场规模预测</w:t>
      </w:r>
      <w:r>
        <w:rPr>
          <w:rFonts w:hint="eastAsia"/>
        </w:rPr>
        <w:br/>
      </w:r>
      <w:r>
        <w:rPr>
          <w:rFonts w:hint="eastAsia"/>
        </w:rPr>
        <w:t>　　图表 集水器分水器行业准入条件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2025-2031年中国集水器分水器市场前景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397243c924dbc" w:history="1">
        <w:r>
          <w:rPr>
            <w:rStyle w:val="Hyperlink"/>
          </w:rPr>
          <w:t>2025-2031年中国集水器分水器市场调查研究与前景趋势报告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397243c924dbc" w:history="1">
        <w:r>
          <w:rPr>
            <w:rStyle w:val="Hyperlink"/>
          </w:rPr>
          <w:t>https://www.20087.com/8/81/JiShuiQiFenShuiQiDeFaZhanQuShi.html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水器和分水器图解、集水器分水器属于压力容器吗、中央空调集水器和分水器的作用、集水器分水器中间旁通阀作用、不锈钢304压力罐价格、集水器分水器属于什么系统、地暖分水器和集水器怎么区分、集水器分水器哪个是供回水、分水器和集水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89a3a9284ddd" w:history="1">
      <w:r>
        <w:rPr>
          <w:rStyle w:val="Hyperlink"/>
        </w:rPr>
        <w:t>2025-2031年中国集水器分水器市场调查研究与前景趋势报告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ShuiQiFenShuiQiDeFaZhanQuShi.html" TargetMode="External" Id="Rc5a397243c9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ShuiQiFenShuiQiDeFaZhanQuShi.html" TargetMode="External" Id="R569489a3a92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2025-03-04T23:40:00Z</dcterms:created>
  <dcterms:modified xsi:type="dcterms:W3CDTF">2025-03-05T00:40:00Z</dcterms:modified>
  <dc:subject>2025-2031年中国集水器分水器市场调查研究与前景趋势报告</dc:subject>
  <dc:title>2025-2031年中国集水器分水器市场调查研究与前景趋势报告</dc:title>
  <cp:keywords>2025-2031年中国集水器分水器市场调查研究与前景趋势报告</cp:keywords>
  <dc:description>2025-2031年中国集水器分水器市场调查研究与前景趋势报告</dc:description>
</cp:coreProperties>
</file>