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4efd7fa7d4fbb" w:history="1">
              <w:r>
                <w:rPr>
                  <w:rStyle w:val="Hyperlink"/>
                </w:rPr>
                <w:t>全球与中国高速空气轴承主轴行业发展研究及前景分析报告（2024-2030年）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4efd7fa7d4fbb" w:history="1">
              <w:r>
                <w:rPr>
                  <w:rStyle w:val="Hyperlink"/>
                </w:rPr>
                <w:t>全球与中国高速空气轴承主轴行业发展研究及前景分析报告（2024-2030年）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4efd7fa7d4fbb" w:history="1">
                <w:r>
                  <w:rPr>
                    <w:rStyle w:val="Hyperlink"/>
                  </w:rPr>
                  <w:t>https://www.20087.com/8/91/GaoSuKongQiZhouChengZhuZhouXianZhuangYuQianJingFenXi.html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空气轴承主轴是一种用于精密加工的主轴单元，它利用压缩空气作为支撑介质，具有极低的摩擦和非常高的转速特点。随着精密加工技术和材料科学的进步，高速空气轴承主轴不仅在转速和精度上有所提升，还在噪音控制和维护便利性方面进行了改进。当前市场上，高速空气轴承主轴不仅能够满足精密加工对高转速和高精度的需求，还能提高加工效率和延长使用寿命。</w:t>
      </w:r>
      <w:r>
        <w:rPr>
          <w:rFonts w:hint="eastAsia"/>
        </w:rPr>
        <w:br/>
      </w:r>
      <w:r>
        <w:rPr>
          <w:rFonts w:hint="eastAsia"/>
        </w:rPr>
        <w:t>　　未来，高速空气轴承主轴的发展将受到技术创新和市场需求的影响。一方面，随着对更高精度和更高效加工需求的增长，对于能够提供更高转速、更稳定加工精度的高速空气轴承主轴需求将持续增长，这将推动轴承设计和控制系统技术的不断创新。另一方面，随着对环保和节能要求的提高，对于能够实现更低能耗、更少排放的高速空气轴承主轴需求也将增加，促使生产商采用更环保的设计理念和技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4efd7fa7d4fbb" w:history="1">
        <w:r>
          <w:rPr>
            <w:rStyle w:val="Hyperlink"/>
          </w:rPr>
          <w:t>全球与中国高速空气轴承主轴行业发展研究及前景分析报告（2024-2030年）</w:t>
        </w:r>
      </w:hyperlink>
      <w:r>
        <w:rPr>
          <w:rFonts w:hint="eastAsia"/>
        </w:rPr>
        <w:t>》对高速空气轴承主轴行业的市场运行态势进行了深入研究，并预测了其发展趋势。报告涵盖了行业知识、国内外环境分析、运行数据解读、产业链梳理，以及市场竞争格局和企业标杆的详细探讨。基于对行业的全面剖析，报告还对高速空气轴承主轴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高速空气轴承主轴市场概述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按照不同产品类型，高速空气轴承主轴主要可以分为如下几个类别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全球不同产品类型高速空气轴承主轴销售额增长趋势2019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75,000 rpm以下</w:t>
      </w:r>
      <w:r>
        <w:rPr>
          <w:rFonts w:hint="eastAsia"/>
        </w:rPr>
        <w:br/>
      </w:r>
      <w:r>
        <w:rPr>
          <w:rFonts w:hint="eastAsia"/>
        </w:rPr>
        <w:t>　　　　1.2.3 75,000 rpm-200,000 rpm</w:t>
      </w:r>
      <w:r>
        <w:rPr>
          <w:rFonts w:hint="eastAsia"/>
        </w:rPr>
        <w:br/>
      </w:r>
      <w:r>
        <w:rPr>
          <w:rFonts w:hint="eastAsia"/>
        </w:rPr>
        <w:t>　　　　1.2.4 200,001 rpm-300,000 rpm</w:t>
      </w:r>
      <w:r>
        <w:rPr>
          <w:rFonts w:hint="eastAsia"/>
        </w:rPr>
        <w:br/>
      </w:r>
      <w:r>
        <w:rPr>
          <w:rFonts w:hint="eastAsia"/>
        </w:rPr>
        <w:t>　　　　1.2.5 300,000 rpm以上</w:t>
      </w:r>
      <w:r>
        <w:rPr>
          <w:rFonts w:hint="eastAsia"/>
        </w:rPr>
        <w:br/>
      </w:r>
      <w:r>
        <w:rPr>
          <w:rFonts w:hint="eastAsia"/>
        </w:rPr>
        <w:t>　　1.3 从不同应用，高速空气轴承主轴主要包括如下几个方面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全球不同应用高速空气轴承主轴销售额增长趋势2019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印刷电路板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高速空气轴承主轴行业背景、发展历史、现状及趋势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高速空气轴承主轴行业目前现状分析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高速空气轴承主轴发展趋势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全球高速空气轴承主轴总体规模分析</w:t>
      </w:r>
      <w:r>
        <w:rPr>
          <w:rFonts w:hint="eastAsia"/>
        </w:rPr>
        <w:br/>
      </w:r>
      <w:r>
        <w:rPr>
          <w:rFonts w:hint="eastAsia"/>
        </w:rPr>
        <w:t>　　2.1 全球高速空气轴承主轴供需现状及预测（2019-2030）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全球高速空气轴承主轴产能、产量、产能利用率及发展趋势（2019-2030）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全球高速空气轴承主轴产量、需求量及发展趋势（2019-2030）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全球主要地区高速空气轴承主轴产量及发展趋势（2019-2030）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全球主要地区高速空气轴承主轴产量（2019-2024）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全球主要地区高速空气轴承主轴产量（2025-2030）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全球主要地区高速空气轴承主轴产量市场份额（2019-2030）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中国高速空气轴承主轴供需现状及预测（2019-2030）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中国高速空气轴承主轴产能、产量、产能利用率及发展趋势（2019-2030）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中国高速空气轴承主轴产量、市场需求量及发展趋势（2019-2030）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全球高速空气轴承主轴销量及销售额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全球市场高速空气轴承主轴销售额（2019-2030）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全球市场高速空气轴承主轴销量（2019-2030）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全球市场高速空气轴承主轴价格趋势（2019-2030）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全球市场主要厂商高速空气轴承主轴产能市场份额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全球市场主要厂商高速空气轴承主轴销量（2019-2024）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全球市场主要厂商高速空气轴承主轴销量（2019-2024）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全球市场主要厂商高速空气轴承主轴销售收入（2019-2024）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全球市场主要厂商高速空气轴承主轴销售价格（2019-2024）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2023年全球主要生产商高速空气轴承主轴收入排名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中国市场主要厂商高速空气轴承主轴销量（2019-2024）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中国市场主要厂商高速空气轴承主轴销量（2019-2024）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中国市场主要厂商高速空气轴承主轴销售收入（2019-2024）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2023年中国主要生产商高速空气轴承主轴收入排名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中国市场主要厂商高速空气轴承主轴销售价格（2019-2024）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全球主要厂商高速空气轴承主轴总部及产地分布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全球主要厂商成立时间及高速空气轴承主轴商业化日期</w:t>
      </w:r>
      <w:r>
        <w:rPr>
          <w:rFonts w:hint="eastAsia"/>
        </w:rPr>
        <w:br/>
      </w:r>
      <w:r>
        <w:rPr>
          <w:rFonts w:hint="eastAsia"/>
        </w:rPr>
        <w:t>　　3.6 全球主要厂商高速空气轴承主轴产品类型及应用</w:t>
      </w:r>
      <w:r>
        <w:rPr>
          <w:rFonts w:hint="eastAsia"/>
        </w:rPr>
        <w:br/>
      </w:r>
      <w:r>
        <w:rPr>
          <w:rFonts w:hint="eastAsia"/>
        </w:rPr>
        <w:t>　　3.7 高速空气轴承主轴行业集中度、竞争程度分析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高速空气轴承主轴行业集中度分析：2023年全球Top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全球高速空气轴承主轴第一梯队、第二梯队和第三梯队生产商（品牌）及市场份额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全球高速空气轴承主轴主要地区分析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全球主要地区高速空气轴承主轴市场规模分析：2019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全球主要地区高速空气轴承主轴销售收入及市场份额（2019-2024年）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全球主要地区高速空气轴承主轴销售收入预测（2024-2030年）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全球主要地区高速空气轴承主轴销量分析：2019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全球主要地区高速空气轴承主轴销量及市场份额（2019-2024年）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全球主要地区高速空气轴承主轴销量及市场份额预测（2025-2030）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北美市场高速空气轴承主轴销量、收入及增长率（2019-2030）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欧洲市场高速空气轴承主轴销量、收入及增长率（2019-2030）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中国市场高速空气轴承主轴销量、收入及增长率（2019-2030）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日本市场高速空气轴承主轴销量、收入及增长率（2019-2030）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东南亚市场高速空气轴承主轴销量、收入及增长率（2019-2030）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印度市场高速空气轴承主轴销量、收入及增长率（2019-2030）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重点企业（1）基本信息、高速空气轴承主轴生产基地、销售区域、竞争对手及市场地位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高速空气轴承主轴产品规格、参数及市场应用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高速空气轴承主轴销量、收入、价格及毛利率（2019-2024）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重点企业（2）基本信息、高速空气轴承主轴生产基地、销售区域、竞争对手及市场地位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高速空气轴承主轴产品规格、参数及市场应用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高速空气轴承主轴销量、收入、价格及毛利率（2019-2024）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重点企业（3）基本信息、高速空气轴承主轴生产基地、销售区域、竞争对手及市场地位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高速空气轴承主轴产品规格、参数及市场应用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高速空气轴承主轴销量、收入、价格及毛利率（2019-2024）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重点企业（4）基本信息、高速空气轴承主轴生产基地、销售区域、竞争对手及市场地位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高速空气轴承主轴产品规格、参数及市场应用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高速空气轴承主轴销量、收入、价格及毛利率（2019-2024）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重点企业（5）基本信息、高速空气轴承主轴生产基地、销售区域、竞争对手及市场地位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高速空气轴承主轴产品规格、参数及市场应用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高速空气轴承主轴销量、收入、价格及毛利率（2019-2024）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重点企业（6）基本信息、高速空气轴承主轴生产基地、销售区域、竞争对手及市场地位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高速空气轴承主轴产品规格、参数及市场应用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高速空气轴承主轴销量、收入、价格及毛利率（2019-2024）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重点企业（7）基本信息、高速空气轴承主轴生产基地、销售区域、竞争对手及市场地位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高速空气轴承主轴产品规格、参数及市场应用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高速空气轴承主轴销量、收入、价格及毛利率（2019-2024）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重点企业（8）基本信息、高速空气轴承主轴生产基地、销售区域、竞争对手及市场地位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高速空气轴承主轴产品规格、参数及市场应用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高速空气轴承主轴销量、收入、价格及毛利率（2019-2024）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不同产品类型高速空气轴承主轴分析</w:t>
      </w:r>
      <w:r>
        <w:rPr>
          <w:rFonts w:hint="eastAsia"/>
        </w:rPr>
        <w:br/>
      </w:r>
      <w:r>
        <w:rPr>
          <w:rFonts w:hint="eastAsia"/>
        </w:rPr>
        <w:t>　　6.1 全球不同产品类型高速空气轴承主轴销量（2019-2030）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全球不同产品类型高速空气轴承主轴销量及市场份额（2019-2024）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全球不同产品类型高速空气轴承主轴销量预测（2025-2030）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全球不同产品类型高速空气轴承主轴收入（2019-2030）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全球不同产品类型高速空气轴承主轴收入及市场份额（2019-2024）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全球不同产品类型高速空气轴承主轴收入预测（2025-2030）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全球不同产品类型高速空气轴承主轴价格走势（2019-2030）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不同应用高速空气轴承主轴分析</w:t>
      </w:r>
      <w:r>
        <w:rPr>
          <w:rFonts w:hint="eastAsia"/>
        </w:rPr>
        <w:br/>
      </w:r>
      <w:r>
        <w:rPr>
          <w:rFonts w:hint="eastAsia"/>
        </w:rPr>
        <w:t>　　7.1 全球不同应用高速空气轴承主轴销量（2019-2030）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全球不同应用高速空气轴承主轴销量及市场份额（2019-2024）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全球不同应用高速空气轴承主轴销量预测（2025-2030）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全球不同应用高速空气轴承主轴收入（2019-2030）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全球不同应用高速空气轴承主轴收入及市场份额（2019-2024）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全球不同应用高速空气轴承主轴收入预测（2025-2030）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全球不同应用高速空气轴承主轴价格走势（2019-2030）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高速空气轴承主轴产业链分析</w:t>
      </w:r>
      <w:r>
        <w:rPr>
          <w:rFonts w:hint="eastAsia"/>
        </w:rPr>
        <w:br/>
      </w:r>
      <w:r>
        <w:rPr>
          <w:rFonts w:hint="eastAsia"/>
        </w:rPr>
        <w:t>　　8.2 高速空气轴承主轴产业上游供应分析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高速空气轴承主轴下游典型客户</w:t>
      </w:r>
      <w:r>
        <w:rPr>
          <w:rFonts w:hint="eastAsia"/>
        </w:rPr>
        <w:br/>
      </w:r>
      <w:r>
        <w:rPr>
          <w:rFonts w:hint="eastAsia"/>
        </w:rPr>
        <w:t>　　8.4 高速空气轴承主轴销售渠道分析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高速空气轴承主轴行业发展机遇及主要驱动因素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高速空气轴承主轴行业发展面临的风险</w:t>
      </w:r>
      <w:r>
        <w:rPr>
          <w:rFonts w:hint="eastAsia"/>
        </w:rPr>
        <w:br/>
      </w:r>
      <w:r>
        <w:rPr>
          <w:rFonts w:hint="eastAsia"/>
        </w:rPr>
        <w:t>　　9.3 高速空气轴承主轴行业政策分析</w:t>
      </w:r>
      <w:r>
        <w:rPr>
          <w:rFonts w:hint="eastAsia"/>
        </w:rPr>
        <w:br/>
      </w:r>
      <w:r>
        <w:rPr>
          <w:rFonts w:hint="eastAsia"/>
        </w:rPr>
        <w:t>　　9.4 高速空气轴承主轴中国企业SWOT分析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全球不同产品类型高速空气轴承主轴销售额增长（CAGR）趋势2019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高速空气轴承主轴行业目前发展现状</w:t>
      </w:r>
      <w:r>
        <w:rPr>
          <w:rFonts w:hint="eastAsia"/>
        </w:rPr>
        <w:br/>
      </w:r>
      <w:r>
        <w:rPr>
          <w:rFonts w:hint="eastAsia"/>
        </w:rPr>
        <w:t>　　表 4： 高速空气轴承主轴发展趋势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全球主要地区高速空气轴承主轴产量增速（CAGR）：（2019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全球主要地区高速空气轴承主轴产量（2019-2024）&amp;（千个）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全球主要地区高速空气轴承主轴产量（2025-2030）&amp;（千个）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全球主要地区高速空气轴承主轴产量市场份额（2019-2024）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全球主要地区高速空气轴承主轴产量（2025-2030）&amp;（千个）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全球市场主要厂商高速空气轴承主轴产能（2023-2024）&amp;（千个）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全球市场主要厂商高速空气轴承主轴销量（2019-2024）&amp;（千个）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全球市场主要厂商高速空气轴承主轴销量市场份额（2019-2024）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全球市场主要厂商高速空气轴承主轴销售收入（2019-2024）&amp;（百万美元）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全球市场主要厂商高速空气轴承主轴销售收入市场份额（2019-2024）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全球市场主要厂商高速空气轴承主轴销售价格（2019-2024）&amp;（美元/个）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2023年全球主要生产商高速空气轴承主轴收入排名（百万美元）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中国市场主要厂商高速空气轴承主轴销量（2019-2024）&amp;（千个）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中国市场主要厂商高速空气轴承主轴销量市场份额（2019-2024）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中国市场主要厂商高速空气轴承主轴销售收入（2019-2024）&amp;（百万美元）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中国市场主要厂商高速空气轴承主轴销售收入市场份额（2019-2024）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2023年中国主要生产商高速空气轴承主轴收入排名（百万美元）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中国市场主要厂商高速空气轴承主轴销售价格（2019-2024）&amp;（美元/个）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全球主要厂商高速空气轴承主轴总部及产地分布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全球主要厂商成立时间及高速空气轴承主轴商业化日期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全球主要厂商高速空气轴承主轴产品类型及应用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2023年全球高速空气轴承主轴主要厂商市场地位（第一梯队、第二梯队和第三梯队）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全球高速空气轴承主轴市场投资、并购等现状分析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全球主要地区高速空气轴承主轴销售收入增速：（2019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全球主要地区高速空气轴承主轴销售收入（2019-2024）&amp;（百万美元）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全球主要地区高速空气轴承主轴销售收入市场份额（2019-2024）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全球主要地区高速空气轴承主轴收入（2025-2030）&amp;（百万美元）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全球主要地区高速空气轴承主轴收入市场份额（2025-2030）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全球主要地区高速空气轴承主轴销量（千个）：2019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全球主要地区高速空气轴承主轴销量（2019-2024）&amp;（千个）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全球主要地区高速空气轴承主轴销量市场份额（2019-2024）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全球主要地区高速空气轴承主轴销量（2025-2030）&amp;（千个）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全球主要地区高速空气轴承主轴销量份额（2025-2030）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高速空气轴承主轴生产基地、销售区域、竞争对手及市场地位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高速空气轴承主轴产品规格、参数及市场应用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高速空气轴承主轴销量（千个）、收入（百万美元）、价格（美元/个）及毛利率（2019-2024）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高速空气轴承主轴生产基地、销售区域、竞争对手及市场地位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高速空气轴承主轴产品规格、参数及市场应用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高速空气轴承主轴销量（千个）、收入（百万美元）、价格（美元/个）及毛利率（2019-2024）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高速空气轴承主轴生产基地、销售区域、竞争对手及市场地位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高速空气轴承主轴产品规格、参数及市场应用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高速空气轴承主轴销量（千个）、收入（百万美元）、价格（美元/个）及毛利率（2019-2024）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高速空气轴承主轴生产基地、销售区域、竞争对手及市场地位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高速空气轴承主轴产品规格、参数及市场应用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高速空气轴承主轴销量（千个）、收入（百万美元）、价格（美元/个）及毛利率（2019-2024）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高速空气轴承主轴生产基地、销售区域、竞争对手及市场地位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高速空气轴承主轴产品规格、参数及市场应用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高速空气轴承主轴销量（千个）、收入（百万美元）、价格（美元/个）及毛利率（2019-2024）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高速空气轴承主轴生产基地、销售区域、竞争对手及市场地位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高速空气轴承主轴产品规格、参数及市场应用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高速空气轴承主轴销量（千个）、收入（百万美元）、价格（美元/个）及毛利率（2019-2024）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高速空气轴承主轴生产基地、销售区域、竞争对手及市场地位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高速空气轴承主轴产品规格、参数及市场应用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高速空气轴承主轴销量（千个）、收入（百万美元）、价格（美元/个）及毛利率（2019-2024）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高速空气轴承主轴生产基地、销售区域、竞争对手及市场地位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高速空气轴承主轴产品规格、参数及市场应用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高速空气轴承主轴销量（千个）、收入（百万美元）、价格（美元/个）及毛利率（2019-2024）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全球不同产品类型高速空气轴承主轴销量（2019-2024年）&amp;（千个）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79： 全球不同产品类型高速空气轴承主轴销量市场份额（2019-2024）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全球不同产品类型高速空气轴承主轴销量预测（2025-2030）&amp;（千个）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全球市场不同产品类型高速空气轴承主轴销量市场份额预测（2025-2030）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全球不同产品类型高速空气轴承主轴收入（2019-2024年）&amp;（百万美元）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全球不同产品类型高速空气轴承主轴收入市场份额（2019-2024）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全球不同产品类型高速空气轴承主轴收入预测（2025-2030）&amp;（百万美元）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全球不同产品类型高速空气轴承主轴收入市场份额预测（2025-2030）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全球不同应用高速空气轴承主轴销量（2019-2024年）&amp;（千个）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87： 全球不同应用高速空气轴承主轴销量市场份额（2019-2024）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全球不同应用高速空气轴承主轴销量预测（2025-2030）&amp;（千个）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89： 全球市场不同应用高速空气轴承主轴销量市场份额预测（2025-2030）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全球不同应用高速空气轴承主轴收入（2019-2024年）&amp;（百万美元）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全球不同应用高速空气轴承主轴收入市场份额（2019-2024）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全球不同应用高速空气轴承主轴收入预测（2025-2030）&amp;（百万美元）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全球不同应用高速空气轴承主轴收入市场份额预测（2025-2030）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高速空气轴承主轴上游原料供应商及联系方式列表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高速空气轴承主轴典型客户列表</w:t>
      </w:r>
      <w:r>
        <w:rPr>
          <w:rFonts w:hint="eastAsia"/>
        </w:rPr>
        <w:br/>
      </w:r>
      <w:r>
        <w:rPr>
          <w:rFonts w:hint="eastAsia"/>
        </w:rPr>
        <w:t>　　表 96： 高速空气轴承主轴主要销售模式及销售渠道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高速空气轴承主轴行业发展机遇及主要驱动因素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高速空气轴承主轴行业发展面临的风险</w:t>
      </w:r>
      <w:r>
        <w:rPr>
          <w:rFonts w:hint="eastAsia"/>
        </w:rPr>
        <w:br/>
      </w:r>
      <w:r>
        <w:rPr>
          <w:rFonts w:hint="eastAsia"/>
        </w:rPr>
        <w:t>　　表 99： 高速空气轴承主轴行业政策分析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高速空气轴承主轴产品图片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全球不同产品类型高速空气轴承主轴销售额2019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全球不同产品类型高速空气轴承主轴市场份额2023 &amp; 2030</w:t>
      </w:r>
      <w:r>
        <w:rPr>
          <w:rFonts w:hint="eastAsia"/>
        </w:rPr>
        <w:br/>
      </w:r>
      <w:r>
        <w:rPr>
          <w:rFonts w:hint="eastAsia"/>
        </w:rPr>
        <w:t>　　图 4： 75,000 rpm以下产品图片</w:t>
      </w:r>
      <w:r>
        <w:rPr>
          <w:rFonts w:hint="eastAsia"/>
        </w:rPr>
        <w:br/>
      </w:r>
      <w:r>
        <w:rPr>
          <w:rFonts w:hint="eastAsia"/>
        </w:rPr>
        <w:t>　　图 5： 75,000 rpm-200,000 rpm产品图片</w:t>
      </w:r>
      <w:r>
        <w:rPr>
          <w:rFonts w:hint="eastAsia"/>
        </w:rPr>
        <w:br/>
      </w:r>
      <w:r>
        <w:rPr>
          <w:rFonts w:hint="eastAsia"/>
        </w:rPr>
        <w:t>　　图 6： 200,001 rpm-300,000 rpm产品图片</w:t>
      </w:r>
      <w:r>
        <w:rPr>
          <w:rFonts w:hint="eastAsia"/>
        </w:rPr>
        <w:br/>
      </w:r>
      <w:r>
        <w:rPr>
          <w:rFonts w:hint="eastAsia"/>
        </w:rPr>
        <w:t>　　图 7： 300,000 rpm以上产品图片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全球不同应用高速空气轴承主轴市场份额2023 &amp; 2030</w:t>
      </w:r>
      <w:r>
        <w:rPr>
          <w:rFonts w:hint="eastAsia"/>
        </w:rPr>
        <w:br/>
      </w:r>
      <w:r>
        <w:rPr>
          <w:rFonts w:hint="eastAsia"/>
        </w:rPr>
        <w:t>　　图 10： 印刷电路板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机械制造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全球高速空气轴承主轴产能、产量、产能利用率及发展趋势（2019-2030）&amp;（千个）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全球高速空气轴承主轴产量、需求量及发展趋势（2019-2030）&amp;（千个）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全球主要地区高速空气轴承主轴产量（2019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全球主要地区高速空气轴承主轴产量市场份额（2019-2030）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中国高速空气轴承主轴产能、产量、产能利用率及发展趋势（2019-2030）&amp;（千个）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中国高速空气轴承主轴产量、市场需求量及发展趋势（2019-2030）&amp;（千个）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全球高速空气轴承主轴市场销售额及增长率：（2019-2030）&amp;（百万美元）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全球市场高速空气轴承主轴市场规模：2019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全球市场高速空气轴承主轴销量及增长率（2019-2030）&amp;（千个）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全球市场高速空气轴承主轴价格趋势（2019-2030）&amp;（美元/个）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2023年全球市场主要厂商高速空气轴承主轴销量市场份额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2023年全球市场主要厂商高速空气轴承主轴收入市场份额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2023年中国市场主要厂商高速空气轴承主轴销量市场份额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2023年中国市场主要厂商高速空气轴承主轴收入市场份额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2023年全球前五大生产商高速空气轴承主轴市场份额</w:t>
      </w:r>
      <w:r>
        <w:rPr>
          <w:rFonts w:hint="eastAsia"/>
        </w:rPr>
        <w:br/>
      </w:r>
      <w:r>
        <w:rPr>
          <w:rFonts w:hint="eastAsia"/>
        </w:rPr>
        <w:t>　　图 29： 2023年全球高速空气轴承主轴第一梯队、第二梯队和第三梯队厂商及市场份额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全球主要地区高速空气轴承主轴销售收入（2019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全球主要地区高速空气轴承主轴销售收入市场份额（2019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北美市场高速空气轴承主轴销量及增长率（2019-2030）&amp;（千个）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北美市场高速空气轴承主轴收入及增长率（2019-2030）&amp;（百万美元）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欧洲市场高速空气轴承主轴销量及增长率（2019-2030）&amp;（千个）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欧洲市场高速空气轴承主轴收入及增长率（2019-2030）&amp;（百万美元）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中国市场高速空气轴承主轴销量及增长率（2019-2030）&amp;（千个）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中国市场高速空气轴承主轴收入及增长率（2019-2030）&amp;（百万美元）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日本市场高速空气轴承主轴销量及增长率（2019-2030）&amp;（千个）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日本市场高速空气轴承主轴收入及增长率（2019-2030）&amp;（百万美元）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东南亚市场高速空气轴承主轴销量及增长率（2019-2030）&amp;（千个）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东南亚市场高速空气轴承主轴收入及增长率（2019-2030）&amp;（百万美元）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印度市场高速空气轴承主轴销量及增长率（2019-2030）&amp;（千个）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43： 印度市场高速空气轴承主轴收入及增长率（2019-2030）&amp;（百万美元）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全球不同产品类型高速空气轴承主轴价格走势（2019-2030）&amp;（美元/个）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全球不同应用高速空气轴承主轴价格走势（2019-2030）&amp;（美元/个）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46： 高速空气轴承主轴产业链</w:t>
      </w:r>
      <w:r>
        <w:rPr>
          <w:rFonts w:hint="eastAsia"/>
        </w:rPr>
        <w:br/>
      </w:r>
      <w:r>
        <w:rPr>
          <w:rFonts w:hint="eastAsia"/>
        </w:rPr>
        <w:t>　　图 47： 高速空气轴承主轴中国企业SWOT分析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4efd7fa7d4fbb" w:history="1">
        <w:r>
          <w:rPr>
            <w:rStyle w:val="Hyperlink"/>
          </w:rPr>
          <w:t>全球与中国高速空气轴承主轴行业发展研究及前景分析报告（2024-2030年）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4efd7fa7d4fbb" w:history="1">
        <w:r>
          <w:rPr>
            <w:rStyle w:val="Hyperlink"/>
          </w:rPr>
          <w:t>https://www.20087.com/8/91/GaoSuKongQiZhouChengZhuZhouXianZhuangYuQianJingFenXi.html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315878d084acd" w:history="1">
      <w:r>
        <w:rPr>
          <w:rStyle w:val="Hyperlink"/>
        </w:rPr>
        <w:t>全球与中国高速空气轴承主轴行业发展研究及前景分析报告（2024-2030年）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GaoSuKongQiZhouChengZhuZhouXianZhuangYuQianJingFenXi.html" TargetMode="External" Id="Rd5a4efd7fa7d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GaoSuKongQiZhouChengZhuZhouXianZhuangYuQianJingFenXi.html" TargetMode="External" Id="Rbdd315878d08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2024-07-31T23:01:02Z</dcterms:created>
  <dcterms:modified xsi:type="dcterms:W3CDTF">2024-08-01T00:01:02Z</dcterms:modified>
  <dc:subject>全球与中国高速空气轴承主轴行业发展研究及前景分析报告（2024-2030年）</dc:subject>
  <dc:title>全球与中国高速空气轴承主轴行业发展研究及前景分析报告（2024-2030年）</dc:title>
  <cp:keywords>全球与中国高速空气轴承主轴行业发展研究及前景分析报告（2024-2030年）</cp:keywords>
  <dc:description>全球与中国高速空气轴承主轴行业发展研究及前景分析报告（2024-2030年）</dc:description>
</cp:coreProperties>
</file>