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0007611fe4bc7" w:history="1">
              <w:r>
                <w:rPr>
                  <w:rStyle w:val="Hyperlink"/>
                </w:rPr>
                <w:t>2024-2030年中国扩散炉市场分析与前景趋势报告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0007611fe4bc7" w:history="1">
              <w:r>
                <w:rPr>
                  <w:rStyle w:val="Hyperlink"/>
                </w:rPr>
                <w:t>2024-2030年中国扩散炉市场分析与前景趋势报告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0007611fe4bc7" w:history="1">
                <w:r>
                  <w:rPr>
                    <w:rStyle w:val="Hyperlink"/>
                  </w:rPr>
                  <w:t>https://www.20087.com/9/91/KuoSanLuHangYeQianJingFenXi.html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炉主要用于半导体制造过程中掺杂元素的扩散，是集成电路生产的关键设备。随着半导体器件的小型化和高性能需求，现代扩散炉采用了精密的温度控制和气体流量管理，确保了掺杂的均匀性和精确度。同时，为了减少污染和提高生产效率，闭循环气体系统和快速冷却技术成为了标准配置，减少了工艺时间和能耗。</w:t>
      </w:r>
      <w:r>
        <w:rPr>
          <w:rFonts w:hint="eastAsia"/>
        </w:rPr>
        <w:br/>
      </w:r>
      <w:r>
        <w:rPr>
          <w:rFonts w:hint="eastAsia"/>
        </w:rPr>
        <w:t>　　未来，扩散炉将更加注重微细化和环保。随着摩尔定律的持续推动，扩散炉需要适应更精细的工艺节点，这要求更高的温度精度和更低的杂质引入。环保方面，减少有害物质排放和提高能效将成为研发重点，包括使用更清洁的反应气体和优化热量回收系统。同时，自动化和远程监控能力的增强将降低人工干预，提高生产线的整体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0007611fe4bc7" w:history="1">
        <w:r>
          <w:rPr>
            <w:rStyle w:val="Hyperlink"/>
          </w:rPr>
          <w:t>2024-2030年中国扩散炉市场分析与前景趋势报告</w:t>
        </w:r>
      </w:hyperlink>
      <w:r>
        <w:rPr>
          <w:rFonts w:hint="eastAsia"/>
        </w:rPr>
        <w:t>》通过丰富的数据与专业分析，深入揭示了扩散炉行业的产业链结构、市场规模与需求现状，并对扩散炉价格动态进行了细致探讨。扩散炉报告客观呈现了扩散炉行业的发展状况，科学预测了市场前景与趋势。在竞争格局方面，扩散炉报告聚焦于重点企业，全面分析了扩散炉市场竞争、集中度及品牌影响力。同时，进一步细分了市场，挖掘了扩散炉各细分领域的增长潜力。扩散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扩散炉行业概述</w:t>
      </w:r>
      <w:r>
        <w:rPr>
          <w:rFonts w:hint="eastAsia"/>
        </w:rPr>
        <w:br/>
      </w:r>
      <w:r>
        <w:rPr>
          <w:rFonts w:hint="eastAsia"/>
        </w:rPr>
        <w:t>　　第一节 扩散炉定义与分类</w:t>
      </w:r>
      <w:r>
        <w:rPr>
          <w:rFonts w:hint="eastAsia"/>
        </w:rPr>
        <w:br/>
      </w:r>
      <w:r>
        <w:rPr>
          <w:rFonts w:hint="eastAsia"/>
        </w:rPr>
        <w:t>　　第二节 扩散炉应用领域</w:t>
      </w:r>
      <w:r>
        <w:rPr>
          <w:rFonts w:hint="eastAsia"/>
        </w:rPr>
        <w:br/>
      </w:r>
      <w:r>
        <w:rPr>
          <w:rFonts w:hint="eastAsia"/>
        </w:rPr>
        <w:t>　　第三节 扩散炉行业经济指标分析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扩散炉产业链及经营模式分析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2019-2023年全球扩散炉市场规模与趋势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主要国家与地区扩散炉市场分析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2024-2030年全球扩散炉行业发展趋势与前景预测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2023-2024年扩散炉产能与投资动态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一、国内扩散炉产能及利用情况</w:t>
      </w:r>
      <w:r>
        <w:rPr>
          <w:rFonts w:hint="eastAsia"/>
        </w:rPr>
        <w:br/>
      </w:r>
      <w:r>
        <w:rPr>
          <w:rFonts w:hint="eastAsia"/>
        </w:rPr>
        <w:t>　　　　二、扩散炉产能扩张与投资动态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2024-2030年扩散炉行业产量统计与趋势预测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一、2019-2023年扩散炉行业产量数据统计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1、2019-2023年扩散炉产量及增长趋势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2、2019-2023年扩散炉细分产品产量及份额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二、影响扩散炉产量的关键因素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三、2024-2030年扩散炉产量预测</w:t>
      </w:r>
      <w:r>
        <w:rPr>
          <w:rFonts w:hint="eastAsia"/>
        </w:rPr>
        <w:br/>
      </w:r>
      <w:r>
        <w:rPr>
          <w:rFonts w:hint="eastAsia"/>
        </w:rPr>
        <w:t>　　第三节 2024-2030年扩散炉市场需求与销售分析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一、2023-2024年扩散炉行业需求现状</w:t>
      </w:r>
      <w:r>
        <w:rPr>
          <w:rFonts w:hint="eastAsia"/>
        </w:rPr>
        <w:br/>
      </w:r>
      <w:r>
        <w:rPr>
          <w:rFonts w:hint="eastAsia"/>
        </w:rPr>
        <w:t>　　　　二、扩散炉客户群体与需求特点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三、2019-2023年扩散炉行业销售规模分析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四、2024-2030年扩散炉市场增长潜力与规模预测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扩散炉细分市场分析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一、2023-2024年扩散炉主要细分产品市场现状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扩散炉下游应用与客户群体分析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一、2023-2024年扩散炉各应用领域市场现状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2023-2024年中国扩散炉技术发展研究</w:t>
      </w:r>
      <w:r>
        <w:rPr>
          <w:rFonts w:hint="eastAsia"/>
        </w:rPr>
        <w:br/>
      </w:r>
      <w:r>
        <w:rPr>
          <w:rFonts w:hint="eastAsia"/>
        </w:rPr>
        <w:t>　　第一节 当前扩散炉技术发展现状</w:t>
      </w:r>
      <w:r>
        <w:rPr>
          <w:rFonts w:hint="eastAsia"/>
        </w:rPr>
        <w:br/>
      </w:r>
      <w:r>
        <w:rPr>
          <w:rFonts w:hint="eastAsia"/>
        </w:rPr>
        <w:t>　　第二节 国内外扩散炉技术差异与原因</w:t>
      </w:r>
      <w:r>
        <w:rPr>
          <w:rFonts w:hint="eastAsia"/>
        </w:rPr>
        <w:br/>
      </w:r>
      <w:r>
        <w:rPr>
          <w:rFonts w:hint="eastAsia"/>
        </w:rPr>
        <w:t>　　第三节 扩散炉技术创新与发展趋势预测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技术进步对扩散炉行业的影响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一、2019-2023年扩散炉市场价格走势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扩散炉定价策略与方法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2024-2030年扩散炉价格竞争态势与趋势预测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2023-2024年重点区域扩散炉市场发展概况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二、2019-2023年扩散炉市场需求规模情况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二、2019-2023年扩散炉市场需求规模情况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二、2019-2023年扩散炉市场需求规模情况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二、2019-2023年扩散炉市场需求规模情况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二、2019-2023年扩散炉市场需求规模情况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2019-2023年中国扩散炉行业进出口情况分析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一、2019-2023年扩散炉进口规模及增长情况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一、2019-2023年扩散炉出口规模及增长情况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2019-2023年中国扩散炉行业总体发展与财务状况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2019-2023年中国扩散炉行业规模情况</w:t>
      </w:r>
      <w:r>
        <w:rPr>
          <w:rFonts w:hint="eastAsia"/>
        </w:rPr>
        <w:br/>
      </w:r>
      <w:r>
        <w:rPr>
          <w:rFonts w:hint="eastAsia"/>
        </w:rPr>
        <w:t>　　　　一、扩散炉行业企业数量规模</w:t>
      </w:r>
      <w:r>
        <w:rPr>
          <w:rFonts w:hint="eastAsia"/>
        </w:rPr>
        <w:br/>
      </w:r>
      <w:r>
        <w:rPr>
          <w:rFonts w:hint="eastAsia"/>
        </w:rPr>
        <w:t>　　　　二、扩散炉行业从业人员规模</w:t>
      </w:r>
      <w:r>
        <w:rPr>
          <w:rFonts w:hint="eastAsia"/>
        </w:rPr>
        <w:br/>
      </w:r>
      <w:r>
        <w:rPr>
          <w:rFonts w:hint="eastAsia"/>
        </w:rPr>
        <w:t>　　　　三、扩散炉行业市场敏感性分析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2019-2023年中国扩散炉行业财务能力分析</w:t>
      </w:r>
      <w:r>
        <w:rPr>
          <w:rFonts w:hint="eastAsia"/>
        </w:rPr>
        <w:br/>
      </w:r>
      <w:r>
        <w:rPr>
          <w:rFonts w:hint="eastAsia"/>
        </w:rPr>
        <w:t>　　　　一、扩散炉行业盈利能力</w:t>
      </w:r>
      <w:r>
        <w:rPr>
          <w:rFonts w:hint="eastAsia"/>
        </w:rPr>
        <w:br/>
      </w:r>
      <w:r>
        <w:rPr>
          <w:rFonts w:hint="eastAsia"/>
        </w:rPr>
        <w:t>　　　　二、扩散炉行业偿债能力</w:t>
      </w:r>
      <w:r>
        <w:rPr>
          <w:rFonts w:hint="eastAsia"/>
        </w:rPr>
        <w:br/>
      </w:r>
      <w:r>
        <w:rPr>
          <w:rFonts w:hint="eastAsia"/>
        </w:rPr>
        <w:t>　　　　三、扩散炉行业营运能力</w:t>
      </w:r>
      <w:r>
        <w:rPr>
          <w:rFonts w:hint="eastAsia"/>
        </w:rPr>
        <w:br/>
      </w:r>
      <w:r>
        <w:rPr>
          <w:rFonts w:hint="eastAsia"/>
        </w:rPr>
        <w:t>　　　　四、扩散炉行业发展能力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中国扩散炉行业竞争格局分析</w:t>
      </w:r>
      <w:r>
        <w:rPr>
          <w:rFonts w:hint="eastAsia"/>
        </w:rPr>
        <w:br/>
      </w:r>
      <w:r>
        <w:rPr>
          <w:rFonts w:hint="eastAsia"/>
        </w:rPr>
        <w:t>　　第一节 扩散炉行业竞争格局总览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2023-2024年扩散炉行业竞争力分析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2019-2023年扩散炉行业企业并购活动分析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2023-2024年扩散炉行业会展与招投标活动分析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2024年中国扩散炉企业发展企业发展策略与建议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扩散炉销售模式与渠道策略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扩散炉品牌与市场推广策略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扩散炉研发投入与技术创新能力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扩散炉合作联盟与资源整合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中国扩散炉行业风险与对策</w:t>
      </w:r>
      <w:r>
        <w:rPr>
          <w:rFonts w:hint="eastAsia"/>
        </w:rPr>
        <w:br/>
      </w:r>
      <w:r>
        <w:rPr>
          <w:rFonts w:hint="eastAsia"/>
        </w:rPr>
        <w:t>　　第一节 扩散炉行业SWOT分析</w:t>
      </w:r>
      <w:r>
        <w:rPr>
          <w:rFonts w:hint="eastAsia"/>
        </w:rPr>
        <w:br/>
      </w:r>
      <w:r>
        <w:rPr>
          <w:rFonts w:hint="eastAsia"/>
        </w:rPr>
        <w:t>　　　　一、扩散炉行业优势</w:t>
      </w:r>
      <w:r>
        <w:rPr>
          <w:rFonts w:hint="eastAsia"/>
        </w:rPr>
        <w:br/>
      </w:r>
      <w:r>
        <w:rPr>
          <w:rFonts w:hint="eastAsia"/>
        </w:rPr>
        <w:t>　　　　二、扩散炉行业劣势</w:t>
      </w:r>
      <w:r>
        <w:rPr>
          <w:rFonts w:hint="eastAsia"/>
        </w:rPr>
        <w:br/>
      </w:r>
      <w:r>
        <w:rPr>
          <w:rFonts w:hint="eastAsia"/>
        </w:rPr>
        <w:t>　　　　三、扩散炉市场机会</w:t>
      </w:r>
      <w:r>
        <w:rPr>
          <w:rFonts w:hint="eastAsia"/>
        </w:rPr>
        <w:br/>
      </w:r>
      <w:r>
        <w:rPr>
          <w:rFonts w:hint="eastAsia"/>
        </w:rPr>
        <w:t>　　　　四、扩散炉市场威胁</w:t>
      </w:r>
      <w:r>
        <w:rPr>
          <w:rFonts w:hint="eastAsia"/>
        </w:rPr>
        <w:br/>
      </w:r>
      <w:r>
        <w:rPr>
          <w:rFonts w:hint="eastAsia"/>
        </w:rPr>
        <w:t>　　第二节 扩散炉行业风险及对策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2024-2030年中国扩散炉行业前景与发展趋势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2023-2024年扩散炉行业发展环境分析</w:t>
      </w:r>
      <w:r>
        <w:rPr>
          <w:rFonts w:hint="eastAsia"/>
        </w:rPr>
        <w:br/>
      </w:r>
      <w:r>
        <w:rPr>
          <w:rFonts w:hint="eastAsia"/>
        </w:rPr>
        <w:t>　　　　一、扩散炉行业主管部门与监管体制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二、扩散炉行业主要法律法规及政策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三、扩散炉行业标准与质量监管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2024-2030年扩散炉行业发展趋势与方向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2024-2030年扩散炉行业发展潜力与机遇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中^智^林^：扩散炉行业发展建议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2019-2023年中国扩散炉行业产量及增长趋势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2024-2030年中国扩散炉行业产量预测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2019-2023年中国扩散炉行业市场需求及增长情况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2024-2030年中国扩散炉行业市场需求预测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2019-2023年中国扩散炉行业利润及增长情况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2019-2023年中国扩散炉行业进口量及增速统计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2019-2023年中国扩散炉行业出口量及增速统计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2024年扩散炉市场前景分析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2024-2030年中国扩散炉市场需求预测</w:t>
      </w:r>
      <w:r>
        <w:rPr>
          <w:rFonts w:hint="eastAsia"/>
        </w:rPr>
        <w:br/>
      </w:r>
      <w:r>
        <w:rPr>
          <w:rFonts w:hint="eastAsia"/>
        </w:rPr>
        <w:t>　　图表 2024年扩散炉发展趋势预测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0007611fe4bc7" w:history="1">
        <w:r>
          <w:rPr>
            <w:rStyle w:val="Hyperlink"/>
          </w:rPr>
          <w:t>2024-2030年中国扩散炉市场分析与前景趋势报告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0007611fe4bc7" w:history="1">
        <w:r>
          <w:rPr>
            <w:rStyle w:val="Hyperlink"/>
          </w:rPr>
          <w:t>https://www.20087.com/9/91/KuoSanLuHangYeQianJingFenXi.html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2766f25834c22" w:history="1">
      <w:r>
        <w:rPr>
          <w:rStyle w:val="Hyperlink"/>
        </w:rPr>
        <w:t>2024-2030年中国扩散炉市场分析与前景趋势报告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uoSanLuHangYeQianJingFenXi.html" TargetMode="External" Id="Redf0007611fe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uoSanLuHangYeQianJingFenXi.html" TargetMode="External" Id="Re872766f2583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2024-10-13T01:47:34Z</dcterms:created>
  <dcterms:modified xsi:type="dcterms:W3CDTF">2024-10-13T02:47:34Z</dcterms:modified>
  <dc:subject>2024-2030年中国扩散炉市场分析与前景趋势报告</dc:subject>
  <dc:title>2024-2030年中国扩散炉市场分析与前景趋势报告</dc:title>
  <cp:keywords>2024-2030年中国扩散炉市场分析与前景趋势报告</cp:keywords>
  <dc:description>2024-2030年中国扩散炉市场分析与前景趋势报告</dc:description>
</cp:coreProperties>
</file>