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969a625f242e2" w:history="1">
              <w:r>
                <w:rPr>
                  <w:rStyle w:val="Hyperlink"/>
                </w:rPr>
                <w:t>2025-2031年中国毫米波振荡器行业研究与前景趋势报告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969a625f242e2" w:history="1">
              <w:r>
                <w:rPr>
                  <w:rStyle w:val="Hyperlink"/>
                </w:rPr>
                <w:t>2025-2031年中国毫米波振荡器行业研究与前景趋势报告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969a625f242e2" w:history="1">
                <w:r>
                  <w:rPr>
                    <w:rStyle w:val="Hyperlink"/>
                  </w:rPr>
                  <w:t>https://www.20087.com/9/01/HaoMiBoZhenDangQiFaZhanQuShi.html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振荡器是现代通信系统中不可或缺的核心组件，尤其在5G及未来6G通信技术、雷达系统、卫星通信等领域扮演着关键角色。近年来，随着高频通信技术的迅猛发展，毫米波振荡器的技术水平和应用范围不断扩大。高集成度、低相位噪声、高稳定性的设计已成为行业追求的目标，以满足日益复杂的无线通信需求。</w:t>
      </w:r>
      <w:r>
        <w:rPr>
          <w:rFonts w:hint="eastAsia"/>
        </w:rPr>
        <w:br/>
      </w:r>
      <w:r>
        <w:rPr>
          <w:rFonts w:hint="eastAsia"/>
        </w:rPr>
        <w:t>　　未来，毫米波振荡器的发展将紧密围绕着高频通信技术的演进，尤其是向太赫兹频段的探索。技术创新将着重于提高频率稳定性和输出功率，同时减少能耗和体积，以适应移动通信终端的小型化需求。随着物联网、自动驾驶等新兴应用的兴起，毫米波振荡器将在更广阔的场景中发挥重要作用，但同时也面临着信号干扰、散热设计等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969a625f242e2" w:history="1">
        <w:r>
          <w:rPr>
            <w:rStyle w:val="Hyperlink"/>
          </w:rPr>
          <w:t>2025-2031年中国毫米波振荡器行业研究与前景趋势报告</w:t>
        </w:r>
      </w:hyperlink>
      <w:r>
        <w:rPr>
          <w:rFonts w:hint="eastAsia"/>
        </w:rPr>
        <w:t>》在多年毫米波振荡器行业研究结论的基础上，结合中国毫米波振荡器行业市场的发展现状，通过资深研究团队对毫米波振荡器市场各类资讯进行整理分析，并依托国家权威数据资源和长期市场监测的数据库，对毫米波振荡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f2969a625f242e2" w:history="1">
        <w:r>
          <w:rPr>
            <w:rStyle w:val="Hyperlink"/>
          </w:rPr>
          <w:t>2025-2031年中国毫米波振荡器行业研究与前景趋势报告</w:t>
        </w:r>
      </w:hyperlink>
      <w:r>
        <w:rPr>
          <w:rFonts w:hint="eastAsia"/>
        </w:rPr>
        <w:t>可以帮助投资者准确把握毫米波振荡器行业的市场现状，为投资者进行投资作出毫米波振荡器行业前景预判，挖掘毫米波振荡器行业投资价值，同时提出毫米波振荡器行业投资策略、营销策略等方面的建议。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毫米波振荡器行业发展概述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一、毫米波振荡器行业定义及分类</w:t>
      </w:r>
      <w:r>
        <w:rPr>
          <w:rFonts w:hint="eastAsia"/>
        </w:rPr>
        <w:br/>
      </w:r>
      <w:r>
        <w:rPr>
          <w:rFonts w:hint="eastAsia"/>
        </w:rPr>
        <w:t>　　　　二、毫米波振荡器行业经济特性</w:t>
      </w:r>
      <w:r>
        <w:rPr>
          <w:rFonts w:hint="eastAsia"/>
        </w:rPr>
        <w:br/>
      </w:r>
      <w:r>
        <w:rPr>
          <w:rFonts w:hint="eastAsia"/>
        </w:rPr>
        <w:t>　　　　三、毫米波振荡器行业产业链简介</w:t>
      </w:r>
      <w:r>
        <w:rPr>
          <w:rFonts w:hint="eastAsia"/>
        </w:rPr>
        <w:br/>
      </w:r>
      <w:r>
        <w:rPr>
          <w:rFonts w:hint="eastAsia"/>
        </w:rPr>
        <w:t>　　第二节 毫米波振荡器行业发展成熟度</w:t>
      </w:r>
      <w:r>
        <w:rPr>
          <w:rFonts w:hint="eastAsia"/>
        </w:rPr>
        <w:br/>
      </w:r>
      <w:r>
        <w:rPr>
          <w:rFonts w:hint="eastAsia"/>
        </w:rPr>
        <w:t>　　　　一、毫米波振荡器行业发展周期分析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毫米波振荡器行业相关产业动态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2024-2025年毫米波振荡器行业发展环境分析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毫米波振荡器行业环境分析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毫米波振荡器行业相关政策、法规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毫米波振荡器行业技术发展现状及趋势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当前我国毫米波振荡器技术发展现状</w:t>
      </w:r>
      <w:r>
        <w:rPr>
          <w:rFonts w:hint="eastAsia"/>
        </w:rPr>
        <w:br/>
      </w:r>
      <w:r>
        <w:rPr>
          <w:rFonts w:hint="eastAsia"/>
        </w:rPr>
        <w:t>　　第二节 中外毫米波振荡器技术差距及产生差距的主要原因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提高我国毫米波振荡器技术的对策</w:t>
      </w:r>
      <w:r>
        <w:rPr>
          <w:rFonts w:hint="eastAsia"/>
        </w:rPr>
        <w:br/>
      </w:r>
      <w:r>
        <w:rPr>
          <w:rFonts w:hint="eastAsia"/>
        </w:rPr>
        <w:t>　　第四节 我国毫米波振荡器产品研发、设计发展趋势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中国毫米波振荡器市场发展调研</w:t>
      </w:r>
      <w:r>
        <w:rPr>
          <w:rFonts w:hint="eastAsia"/>
        </w:rPr>
        <w:br/>
      </w:r>
      <w:r>
        <w:rPr>
          <w:rFonts w:hint="eastAsia"/>
        </w:rPr>
        <w:t>　　第一节 毫米波振荡器市场现状分析及预测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一、2020-2025年中国毫米波振荡器市场规模分析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二、2025-2031年中国毫米波振荡器市场规模预测</w:t>
      </w:r>
      <w:r>
        <w:rPr>
          <w:rFonts w:hint="eastAsia"/>
        </w:rPr>
        <w:br/>
      </w:r>
      <w:r>
        <w:rPr>
          <w:rFonts w:hint="eastAsia"/>
        </w:rPr>
        <w:t>　　第二节 毫米波振荡器行业产能分析及预测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一、2020-2025年中国毫米波振荡器行业产能分析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二、2025-2031年中国毫米波振荡器行业产能预测</w:t>
      </w:r>
      <w:r>
        <w:rPr>
          <w:rFonts w:hint="eastAsia"/>
        </w:rPr>
        <w:br/>
      </w:r>
      <w:r>
        <w:rPr>
          <w:rFonts w:hint="eastAsia"/>
        </w:rPr>
        <w:t>　　第三节 毫米波振荡器行业产量分析及预测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一、2020-2025年中国毫米波振荡器行业产量分析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二、2025-2031年中国毫米波振荡器行业产量预测</w:t>
      </w:r>
      <w:r>
        <w:rPr>
          <w:rFonts w:hint="eastAsia"/>
        </w:rPr>
        <w:br/>
      </w:r>
      <w:r>
        <w:rPr>
          <w:rFonts w:hint="eastAsia"/>
        </w:rPr>
        <w:t>　　第四节 毫米波振荡器市场需求分析及预测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一、2020-2025年中国毫米波振荡器市场需求分析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二、2025-2031年中国毫米波振荡器市场需求预测</w:t>
      </w:r>
      <w:r>
        <w:rPr>
          <w:rFonts w:hint="eastAsia"/>
        </w:rPr>
        <w:br/>
      </w:r>
      <w:r>
        <w:rPr>
          <w:rFonts w:hint="eastAsia"/>
        </w:rPr>
        <w:t>　　第五节 毫米波振荡器进出口数据分析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一、2020-2025年中国毫米波振荡器进出口数据分析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二、2025-2031年国内毫米波振荡器进出口情况预测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2020-2025年中国毫米波振荡器行业总体发展状况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中国毫米波振荡器行业规模情况分析</w:t>
      </w:r>
      <w:r>
        <w:rPr>
          <w:rFonts w:hint="eastAsia"/>
        </w:rPr>
        <w:br/>
      </w:r>
      <w:r>
        <w:rPr>
          <w:rFonts w:hint="eastAsia"/>
        </w:rPr>
        <w:t>　　　　一、毫米波振荡器行业单位规模情况分析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二、毫米波振荡器行业人员规模状况分析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三、毫米波振荡器行业资产规模状况分析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四、毫米波振荡器行业市场规模状况分析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五、毫米波振荡器行业敏感性分析</w:t>
      </w:r>
      <w:r>
        <w:rPr>
          <w:rFonts w:hint="eastAsia"/>
        </w:rPr>
        <w:br/>
      </w:r>
      <w:r>
        <w:rPr>
          <w:rFonts w:hint="eastAsia"/>
        </w:rPr>
        <w:t>　　第二节 中国毫米波振荡器行业财务能力分析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一、毫米波振荡器行业盈利能力分析</w:t>
      </w:r>
      <w:r>
        <w:rPr>
          <w:rFonts w:hint="eastAsia"/>
        </w:rPr>
        <w:br/>
      </w:r>
      <w:r>
        <w:rPr>
          <w:rFonts w:hint="eastAsia"/>
        </w:rPr>
        <w:t>　　　　二、毫米波振荡器行业偿债能力分析</w:t>
      </w:r>
      <w:r>
        <w:rPr>
          <w:rFonts w:hint="eastAsia"/>
        </w:rPr>
        <w:br/>
      </w:r>
      <w:r>
        <w:rPr>
          <w:rFonts w:hint="eastAsia"/>
        </w:rPr>
        <w:t>　　　　三、毫米波振荡器行业营运能力分析</w:t>
      </w:r>
      <w:r>
        <w:rPr>
          <w:rFonts w:hint="eastAsia"/>
        </w:rPr>
        <w:br/>
      </w:r>
      <w:r>
        <w:rPr>
          <w:rFonts w:hint="eastAsia"/>
        </w:rPr>
        <w:t>　　　　四、毫米波振荡器行业发展能力分析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中国毫米波振荡器行业重点区域发展分析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一、中国毫米波振荡器行业重点区域市场结构变化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二、重点地区（一）毫米波振荡器行业发展分析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三、重点地区（二）毫米波振荡器行业发展分析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四、重点地区（三）毫米波振荡器行业发展分析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五、重点地区（四）毫米波振荡器行业发展分析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六、重点地区（五）毫米波振荡器行业发展分析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毫米波振荡器行业产品价格分析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三、主要毫米波振荡器品牌产品价位分析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五、价格在毫米波振荡器行业竞争中的重要性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2025年中国毫米波振荡器行业上下游行业发展分析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毫米波振荡器上游行业分析</w:t>
      </w:r>
      <w:r>
        <w:rPr>
          <w:rFonts w:hint="eastAsia"/>
        </w:rPr>
        <w:br/>
      </w:r>
      <w:r>
        <w:rPr>
          <w:rFonts w:hint="eastAsia"/>
        </w:rPr>
        <w:t>　　　　一、毫米波振荡器产品成本构成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四、上游供给对毫米波振荡器行业的影响</w:t>
      </w:r>
      <w:r>
        <w:rPr>
          <w:rFonts w:hint="eastAsia"/>
        </w:rPr>
        <w:br/>
      </w:r>
      <w:r>
        <w:rPr>
          <w:rFonts w:hint="eastAsia"/>
        </w:rPr>
        <w:t>　　第二节 毫米波振荡器下游行业分析</w:t>
      </w:r>
      <w:r>
        <w:rPr>
          <w:rFonts w:hint="eastAsia"/>
        </w:rPr>
        <w:br/>
      </w:r>
      <w:r>
        <w:rPr>
          <w:rFonts w:hint="eastAsia"/>
        </w:rPr>
        <w:t>　　　　一、毫米波振荡器下游行业分布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四、下游需求对毫米波振荡器行业的影响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毫米波振荡器行业重点企业发展调研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毫米波振荡器重点企业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毫米波振荡器重点企业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毫米波振荡器重点企业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毫米波振荡器重点企业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毫米波振荡器重点企业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毫米波振荡器重点企业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2025年中国毫米波振荡器产业市场竞争格局分析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2025年中国毫米波振荡器产业竞争现状分析</w:t>
      </w:r>
      <w:r>
        <w:rPr>
          <w:rFonts w:hint="eastAsia"/>
        </w:rPr>
        <w:br/>
      </w:r>
      <w:r>
        <w:rPr>
          <w:rFonts w:hint="eastAsia"/>
        </w:rPr>
        <w:t>　　　　一、毫米波振荡器竞争力分析</w:t>
      </w:r>
      <w:r>
        <w:rPr>
          <w:rFonts w:hint="eastAsia"/>
        </w:rPr>
        <w:br/>
      </w:r>
      <w:r>
        <w:rPr>
          <w:rFonts w:hint="eastAsia"/>
        </w:rPr>
        <w:t>　　　　二、毫米波振荡器技术竞争分析</w:t>
      </w:r>
      <w:r>
        <w:rPr>
          <w:rFonts w:hint="eastAsia"/>
        </w:rPr>
        <w:br/>
      </w:r>
      <w:r>
        <w:rPr>
          <w:rFonts w:hint="eastAsia"/>
        </w:rPr>
        <w:t>　　　　三、毫米波振荡器价格竞争分析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2025年中国毫米波振荡器产业集中度分析</w:t>
      </w:r>
      <w:r>
        <w:rPr>
          <w:rFonts w:hint="eastAsia"/>
        </w:rPr>
        <w:br/>
      </w:r>
      <w:r>
        <w:rPr>
          <w:rFonts w:hint="eastAsia"/>
        </w:rPr>
        <w:t>　　　　一、毫米波振荡器市场集中度分析</w:t>
      </w:r>
      <w:r>
        <w:rPr>
          <w:rFonts w:hint="eastAsia"/>
        </w:rPr>
        <w:br/>
      </w:r>
      <w:r>
        <w:rPr>
          <w:rFonts w:hint="eastAsia"/>
        </w:rPr>
        <w:t>　　　　二、毫米波振荡器企业集中度分析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2025-2031年提高毫米波振荡器企业竞争力的策略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毫米波振荡器行业投资风险预警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2025年影响毫米波振荡器行业发展的主要因素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一、影响毫米波振荡器行业运行的有利因素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二、影响毫米波振荡器行业运行的稳定因素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三、影响毫米波振荡器行业运行的不利因素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四、我国毫米波振荡器行业发展面临的挑战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五、我国毫米波振荡器行业发展面临的机遇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对毫米波振荡器行业投资风险预警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一、2025-2031年毫米波振荡器行业市场风险及控制策略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二、2025-2031年毫米波振荡器行业政策风险及控制策略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三、2025-2031年毫米波振荡器行业经营风险及控制策略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四、2025-2031年毫米波振荡器同业竞争风险及控制策略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五、2025-2031年毫米波振荡器行业其他风险及控制策略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毫米波振荡器行业发展趋势与投资规划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2025-2031年毫米波振荡器市场发展潜力分析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2025-2031年毫米波振荡器行业发展趋势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2025-2031年毫米波振荡器行业投资前景研究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中^智林^－对我国毫米波振荡器品牌的战略思考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二、毫米波振荡器实施品牌战略的意义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三、毫米波振荡器企业品牌的现状分析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四、我国毫米波振荡器企业的品牌战略</w:t>
      </w:r>
      <w:r>
        <w:rPr>
          <w:rFonts w:hint="eastAsia"/>
        </w:rPr>
        <w:br/>
      </w:r>
      <w:r>
        <w:rPr>
          <w:rFonts w:hint="eastAsia"/>
        </w:rPr>
        <w:t>　　　　五、毫米波振荡器品牌战略管理的策略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2020-2025年中国毫米波振荡器市场规模及增长情况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2020-2025年中国毫米波振荡器行业产量及增长趋势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2025-2031年中国毫米波振荡器行业产量预测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2020-2025年中国毫米波振荡器行业市场需求及增长情况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2025-2031年中国毫米波振荡器行业市场需求预测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2020-2025年中国毫米波振荡器行业利润及增长情况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**地区毫米波振荡器市场规模及增长情况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**地区毫米波振荡器市场规模及增长情况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**地区毫米波振荡器行业市场需求情况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2020-2025年中国毫米波振荡器行业出口情况分析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2020-2025年中国毫米波振荡器行业产品市场价格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2025-2031年中国毫米波振荡器行业产品市场价格走势预测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毫米波振荡器重点企业经营情况分析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毫米波振荡器重点企业经营情况分析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2025-2031年中国毫米波振荡器市场规模预测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2025-2031年中国毫米波振荡器行业利润预测</w:t>
      </w:r>
      <w:r>
        <w:rPr>
          <w:rFonts w:hint="eastAsia"/>
        </w:rPr>
        <w:br/>
      </w:r>
      <w:r>
        <w:rPr>
          <w:rFonts w:hint="eastAsia"/>
        </w:rPr>
        <w:t>　　图表 2025年毫米波振荡器行业壁垒</w:t>
      </w:r>
      <w:r>
        <w:rPr>
          <w:rFonts w:hint="eastAsia"/>
        </w:rPr>
        <w:br/>
      </w:r>
      <w:r>
        <w:rPr>
          <w:rFonts w:hint="eastAsia"/>
        </w:rPr>
        <w:t>　　图表 2025年毫米波振荡器市场前景分析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2025-2031年中国毫米波振荡器市场需求预测</w:t>
      </w:r>
      <w:r>
        <w:rPr>
          <w:rFonts w:hint="eastAsia"/>
        </w:rPr>
        <w:br/>
      </w:r>
      <w:r>
        <w:rPr>
          <w:rFonts w:hint="eastAsia"/>
        </w:rPr>
        <w:t>　　图表 2025年毫米波振荡器发展趋势预测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969a625f242e2" w:history="1">
        <w:r>
          <w:rPr>
            <w:rStyle w:val="Hyperlink"/>
          </w:rPr>
          <w:t>2025-2031年中国毫米波振荡器行业研究与前景趋势报告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969a625f242e2" w:history="1">
        <w:r>
          <w:rPr>
            <w:rStyle w:val="Hyperlink"/>
          </w:rPr>
          <w:t>https://www.20087.com/9/01/HaoMiBoZhenDangQiFaZhanQuShi.html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6c3cba1204baf" w:history="1">
      <w:r>
        <w:rPr>
          <w:rStyle w:val="Hyperlink"/>
        </w:rPr>
        <w:t>2025-2031年中国毫米波振荡器行业研究与前景趋势报告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aoMiBoZhenDangQiFaZhanQuShi.html" TargetMode="External" Id="Rcf2969a625f2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aoMiBoZhenDangQiFaZhanQuShi.html" TargetMode="External" Id="Refd6c3cba120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2025-02-13T00:07:00Z</dcterms:created>
  <dcterms:modified xsi:type="dcterms:W3CDTF">2025-02-13T01:07:00Z</dcterms:modified>
  <dc:subject>2025-2031年中国毫米波振荡器行业研究与前景趋势报告</dc:subject>
  <dc:title>2025-2031年中国毫米波振荡器行业研究与前景趋势报告</dc:title>
  <cp:keywords>2025-2031年中国毫米波振荡器行业研究与前景趋势报告</cp:keywords>
  <dc:description>2025-2031年中国毫米波振荡器行业研究与前景趋势报告</dc:description>
</cp:coreProperties>
</file>