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6df04f4ee4da6" w:history="1">
              <w:r>
                <w:rPr>
                  <w:rStyle w:val="Hyperlink"/>
                </w:rPr>
                <w:t>2025-2031年中国油锯行业发展调研及市场前景分析报告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6df04f4ee4da6" w:history="1">
              <w:r>
                <w:rPr>
                  <w:rStyle w:val="Hyperlink"/>
                </w:rPr>
                <w:t>2025-2031年中国油锯行业发展调研及市场前景分析报告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6df04f4ee4da6" w:history="1">
                <w:r>
                  <w:rPr>
                    <w:rStyle w:val="Hyperlink"/>
                  </w:rPr>
                  <w:t>https://www.20087.com/9/31/YouJuHangYeQianJingBaoGao.html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一种常见的园林工具，广泛应用于树木修剪、林木采伐等领域。近年来，随着园林绿化和森林管理需求的增加，油锯市场需求持续增长。目前，油锯不仅在动力性能和操作便捷性上有所提升，还在智能化和环保性方面进行了优化。随着新材料技术的发展，油锯在耐用性、噪音控制等多个方面展现出了广泛的应用前景。此外，随着对环保要求的提高，油锯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油锯将朝着更加高效化、环保化和智能化的方向发展。一方面，随着新材料和新技术的应用，油锯将进一步提高其在极端条件下的应用性能，满足高端应用领域的需求。另一方面，通过采用更环保的生产工艺和材料，油锯的生产和使用将更加注重节能减排和资源循环利用，减少对环境的影响。此外，随着人工智能技术的进步，油锯将集成更多智能功能，如自动调整切割速度、远程监控等，提高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d6df04f4ee4da6" w:history="1">
        <w:r>
          <w:rPr>
            <w:rStyle w:val="Hyperlink"/>
          </w:rPr>
          <w:t>2025-2031年中国油锯行业发展调研及市场前景分析报告</w:t>
        </w:r>
      </w:hyperlink>
      <w:r>
        <w:rPr>
          <w:rFonts w:hint="eastAsia"/>
        </w:rPr>
        <w:t>深入分析了市场规模、需求及价格等关键因素，对油锯产业链的现状进行了剖析，并科学地预测了油锯市场前景与发展趋势。通过油锯细分市场的调研和对重点企业的深入研究，全面揭示了油锯行业的竞争格局、市场集中度以及品牌影响力。同时，油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中国油锯行业发展环境</w:t>
      </w:r>
      <w:r>
        <w:rPr>
          <w:rFonts w:hint="eastAsia"/>
        </w:rPr>
        <w:br/>
      </w:r>
      <w:r>
        <w:rPr>
          <w:rFonts w:hint="eastAsia"/>
        </w:rPr>
        <w:t>　　第一节 油锯行业及属性分析</w:t>
      </w:r>
      <w:r>
        <w:rPr>
          <w:rFonts w:hint="eastAsia"/>
        </w:rPr>
        <w:br/>
      </w:r>
      <w:r>
        <w:rPr>
          <w:rFonts w:hint="eastAsia"/>
        </w:rPr>
        <w:t>　　　　一、油锯行业定义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四、油锯行业周期属性</w:t>
      </w:r>
      <w:r>
        <w:rPr>
          <w:rFonts w:hint="eastAsia"/>
        </w:rPr>
        <w:br/>
      </w:r>
      <w:r>
        <w:rPr>
          <w:rFonts w:hint="eastAsia"/>
        </w:rPr>
        <w:t>　　第二节 油锯行业经济发展环境</w:t>
      </w:r>
      <w:r>
        <w:rPr>
          <w:rFonts w:hint="eastAsia"/>
        </w:rPr>
        <w:br/>
      </w:r>
      <w:r>
        <w:rPr>
          <w:rFonts w:hint="eastAsia"/>
        </w:rPr>
        <w:t>　　第三节 油锯行业政策发展环境</w:t>
      </w:r>
      <w:r>
        <w:rPr>
          <w:rFonts w:hint="eastAsia"/>
        </w:rPr>
        <w:br/>
      </w:r>
      <w:r>
        <w:rPr>
          <w:rFonts w:hint="eastAsia"/>
        </w:rPr>
        <w:t>　　第四节 油锯行业社会发展环境</w:t>
      </w:r>
      <w:r>
        <w:rPr>
          <w:rFonts w:hint="eastAsia"/>
        </w:rPr>
        <w:br/>
      </w:r>
      <w:r>
        <w:rPr>
          <w:rFonts w:hint="eastAsia"/>
        </w:rPr>
        <w:t>　　第五节 油锯投融资发展环境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国内外油锯行业技术差异与原因</w:t>
      </w:r>
      <w:r>
        <w:rPr>
          <w:rFonts w:hint="eastAsia"/>
        </w:rPr>
        <w:br/>
      </w:r>
      <w:r>
        <w:rPr>
          <w:rFonts w:hint="eastAsia"/>
        </w:rPr>
        <w:t>　　第三节 油锯行业技术发展方向、趋势预测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2019-2024年中国油锯行业总体规模</w:t>
      </w:r>
      <w:r>
        <w:rPr>
          <w:rFonts w:hint="eastAsia"/>
        </w:rPr>
        <w:br/>
      </w:r>
      <w:r>
        <w:rPr>
          <w:rFonts w:hint="eastAsia"/>
        </w:rPr>
        <w:t>　　第二节 中国油锯行业盈利情况分析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二、2024年中国油锯行业市场需求特点分析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三、2025-2031年中国油锯市场需求预测分析</w:t>
      </w:r>
      <w:r>
        <w:rPr>
          <w:rFonts w:hint="eastAsia"/>
        </w:rPr>
        <w:br/>
      </w:r>
      <w:r>
        <w:rPr>
          <w:rFonts w:hint="eastAsia"/>
        </w:rPr>
        <w:t>　　第五节 油锯产业供需平衡状况分析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二、油锯企业经营情况分析</w:t>
      </w:r>
      <w:r>
        <w:rPr>
          <w:rFonts w:hint="eastAsia"/>
        </w:rPr>
        <w:br/>
      </w:r>
      <w:r>
        <w:rPr>
          <w:rFonts w:hint="eastAsia"/>
        </w:rPr>
        <w:t>　　　　三、油锯企业发展规划及前景展望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一、我国油锯行业发展前景</w:t>
      </w:r>
      <w:r>
        <w:rPr>
          <w:rFonts w:hint="eastAsia"/>
        </w:rPr>
        <w:br/>
      </w:r>
      <w:r>
        <w:rPr>
          <w:rFonts w:hint="eastAsia"/>
        </w:rPr>
        <w:t>　　　　二、我国油锯发展机遇分析</w:t>
      </w:r>
      <w:r>
        <w:rPr>
          <w:rFonts w:hint="eastAsia"/>
        </w:rPr>
        <w:br/>
      </w:r>
      <w:r>
        <w:rPr>
          <w:rFonts w:hint="eastAsia"/>
        </w:rPr>
        <w:t>　　　　三、2025年油锯的发展机遇分析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2025-2031年中国油锯市场趋势分析</w:t>
      </w:r>
      <w:r>
        <w:rPr>
          <w:rFonts w:hint="eastAsia"/>
        </w:rPr>
        <w:br/>
      </w:r>
      <w:r>
        <w:rPr>
          <w:rFonts w:hint="eastAsia"/>
        </w:rPr>
        <w:t>　　　　一、油锯市场趋势总结</w:t>
      </w:r>
      <w:r>
        <w:rPr>
          <w:rFonts w:hint="eastAsia"/>
        </w:rPr>
        <w:br/>
      </w:r>
      <w:r>
        <w:rPr>
          <w:rFonts w:hint="eastAsia"/>
        </w:rPr>
        <w:t>　　　　二、油锯发展趋势分析</w:t>
      </w:r>
      <w:r>
        <w:rPr>
          <w:rFonts w:hint="eastAsia"/>
        </w:rPr>
        <w:br/>
      </w:r>
      <w:r>
        <w:rPr>
          <w:rFonts w:hint="eastAsia"/>
        </w:rPr>
        <w:t>　　　　三、油锯市场发展空间</w:t>
      </w:r>
      <w:r>
        <w:rPr>
          <w:rFonts w:hint="eastAsia"/>
        </w:rPr>
        <w:br/>
      </w:r>
      <w:r>
        <w:rPr>
          <w:rFonts w:hint="eastAsia"/>
        </w:rPr>
        <w:t>　　　　四、油锯产业政策趋向</w:t>
      </w:r>
      <w:r>
        <w:rPr>
          <w:rFonts w:hint="eastAsia"/>
        </w:rPr>
        <w:br/>
      </w:r>
      <w:r>
        <w:rPr>
          <w:rFonts w:hint="eastAsia"/>
        </w:rPr>
        <w:t>　　　　五、油锯技术革新趋势</w:t>
      </w:r>
      <w:r>
        <w:rPr>
          <w:rFonts w:hint="eastAsia"/>
        </w:rPr>
        <w:br/>
      </w:r>
      <w:r>
        <w:rPr>
          <w:rFonts w:hint="eastAsia"/>
        </w:rPr>
        <w:t>　　　　六、油锯价格走势分析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一、2025年油锯行业投资状况分析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二、2025年油锯行业投资效益分析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四、2025年油锯行业投资方向</w:t>
      </w:r>
      <w:r>
        <w:rPr>
          <w:rFonts w:hint="eastAsia"/>
        </w:rPr>
        <w:br/>
      </w:r>
      <w:r>
        <w:rPr>
          <w:rFonts w:hint="eastAsia"/>
        </w:rPr>
        <w:t>　　　　五、2025年油锯行业投资建议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一、油锯市场风险及控制策略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三、油锯经营风险及控制策略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2025-2031年油锯行业市场盈利预测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(中.智.林)油锯行业项目投资建议</w:t>
      </w:r>
      <w:r>
        <w:rPr>
          <w:rFonts w:hint="eastAsia"/>
        </w:rPr>
        <w:br/>
      </w:r>
      <w:r>
        <w:rPr>
          <w:rFonts w:hint="eastAsia"/>
        </w:rPr>
        <w:t>　　　　一、油锯技术应用注意事项</w:t>
      </w:r>
      <w:r>
        <w:rPr>
          <w:rFonts w:hint="eastAsia"/>
        </w:rPr>
        <w:br/>
      </w:r>
      <w:r>
        <w:rPr>
          <w:rFonts w:hint="eastAsia"/>
        </w:rPr>
        <w:t>　　　　二、油锯项目投资注意事项</w:t>
      </w:r>
      <w:r>
        <w:rPr>
          <w:rFonts w:hint="eastAsia"/>
        </w:rPr>
        <w:br/>
      </w:r>
      <w:r>
        <w:rPr>
          <w:rFonts w:hint="eastAsia"/>
        </w:rPr>
        <w:t>　　　　三、油锯生产开发注意事项</w:t>
      </w:r>
      <w:r>
        <w:rPr>
          <w:rFonts w:hint="eastAsia"/>
        </w:rPr>
        <w:br/>
      </w:r>
      <w:r>
        <w:rPr>
          <w:rFonts w:hint="eastAsia"/>
        </w:rPr>
        <w:t>　　　　四、油锯销售注意事项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油锯图片</w:t>
      </w:r>
      <w:r>
        <w:rPr>
          <w:rFonts w:hint="eastAsia"/>
        </w:rPr>
        <w:br/>
      </w:r>
      <w:r>
        <w:rPr>
          <w:rFonts w:hint="eastAsia"/>
        </w:rPr>
        <w:t>　　图表 油锯种类 分类</w:t>
      </w:r>
      <w:r>
        <w:rPr>
          <w:rFonts w:hint="eastAsia"/>
        </w:rPr>
        <w:br/>
      </w:r>
      <w:r>
        <w:rPr>
          <w:rFonts w:hint="eastAsia"/>
        </w:rPr>
        <w:t>　　图表 油锯用途 应用</w:t>
      </w:r>
      <w:r>
        <w:rPr>
          <w:rFonts w:hint="eastAsia"/>
        </w:rPr>
        <w:br/>
      </w:r>
      <w:r>
        <w:rPr>
          <w:rFonts w:hint="eastAsia"/>
        </w:rPr>
        <w:t>　　图表 油锯主要特点</w:t>
      </w:r>
      <w:r>
        <w:rPr>
          <w:rFonts w:hint="eastAsia"/>
        </w:rPr>
        <w:br/>
      </w:r>
      <w:r>
        <w:rPr>
          <w:rFonts w:hint="eastAsia"/>
        </w:rPr>
        <w:t>　　图表 油锯产业链分析</w:t>
      </w:r>
      <w:r>
        <w:rPr>
          <w:rFonts w:hint="eastAsia"/>
        </w:rPr>
        <w:br/>
      </w:r>
      <w:r>
        <w:rPr>
          <w:rFonts w:hint="eastAsia"/>
        </w:rPr>
        <w:t>　　图表 油锯政策分析</w:t>
      </w:r>
      <w:r>
        <w:rPr>
          <w:rFonts w:hint="eastAsia"/>
        </w:rPr>
        <w:br/>
      </w:r>
      <w:r>
        <w:rPr>
          <w:rFonts w:hint="eastAsia"/>
        </w:rPr>
        <w:t>　　图表 油锯技术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2019-2024年油锯行业市场容量分析</w:t>
      </w:r>
      <w:r>
        <w:rPr>
          <w:rFonts w:hint="eastAsia"/>
        </w:rPr>
        <w:br/>
      </w:r>
      <w:r>
        <w:rPr>
          <w:rFonts w:hint="eastAsia"/>
        </w:rPr>
        <w:t>　　图表 油锯生产现状</w:t>
      </w:r>
      <w:r>
        <w:rPr>
          <w:rFonts w:hint="eastAsia"/>
        </w:rPr>
        <w:br/>
      </w:r>
      <w:r>
        <w:rPr>
          <w:rFonts w:hint="eastAsia"/>
        </w:rPr>
        <w:t>　　图表 2019-2024年中国油锯行业产能统计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油锯行业动态</w:t>
      </w:r>
      <w:r>
        <w:rPr>
          <w:rFonts w:hint="eastAsia"/>
        </w:rPr>
        <w:br/>
      </w:r>
      <w:r>
        <w:rPr>
          <w:rFonts w:hint="eastAsia"/>
        </w:rPr>
        <w:t>　　图表 2019-2024年中国油锯市场需求量及增速统计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2019-2024年中国油锯价格走势</w:t>
      </w:r>
      <w:r>
        <w:rPr>
          <w:rFonts w:hint="eastAsia"/>
        </w:rPr>
        <w:br/>
      </w:r>
      <w:r>
        <w:rPr>
          <w:rFonts w:hint="eastAsia"/>
        </w:rPr>
        <w:t>　　图表 2025年油锯成本和利润分析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油锯品牌</w:t>
      </w:r>
      <w:r>
        <w:rPr>
          <w:rFonts w:hint="eastAsia"/>
        </w:rPr>
        <w:br/>
      </w:r>
      <w:r>
        <w:rPr>
          <w:rFonts w:hint="eastAsia"/>
        </w:rPr>
        <w:t>　　图表 油锯企业（一）概况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油锯企业（一）经营分析</w:t>
      </w:r>
      <w:r>
        <w:rPr>
          <w:rFonts w:hint="eastAsia"/>
        </w:rPr>
        <w:br/>
      </w:r>
      <w:r>
        <w:rPr>
          <w:rFonts w:hint="eastAsia"/>
        </w:rPr>
        <w:t>　　图表 油锯企业（一）盈利能力情况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油锯上游现状</w:t>
      </w:r>
      <w:r>
        <w:rPr>
          <w:rFonts w:hint="eastAsia"/>
        </w:rPr>
        <w:br/>
      </w:r>
      <w:r>
        <w:rPr>
          <w:rFonts w:hint="eastAsia"/>
        </w:rPr>
        <w:t>　　图表 油锯下游调研</w:t>
      </w:r>
      <w:r>
        <w:rPr>
          <w:rFonts w:hint="eastAsia"/>
        </w:rPr>
        <w:br/>
      </w:r>
      <w:r>
        <w:rPr>
          <w:rFonts w:hint="eastAsia"/>
        </w:rPr>
        <w:t>　　图表 油锯企业（二）概况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油锯企业（二）经营分析</w:t>
      </w:r>
      <w:r>
        <w:rPr>
          <w:rFonts w:hint="eastAsia"/>
        </w:rPr>
        <w:br/>
      </w:r>
      <w:r>
        <w:rPr>
          <w:rFonts w:hint="eastAsia"/>
        </w:rPr>
        <w:t>　　图表 油锯企业（二）盈利能力情况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油锯企业（三）概况</w:t>
      </w:r>
      <w:r>
        <w:rPr>
          <w:rFonts w:hint="eastAsia"/>
        </w:rPr>
        <w:br/>
      </w:r>
      <w:r>
        <w:rPr>
          <w:rFonts w:hint="eastAsia"/>
        </w:rPr>
        <w:t>　　图表 企业油锯型号 规格</w:t>
      </w:r>
      <w:r>
        <w:rPr>
          <w:rFonts w:hint="eastAsia"/>
        </w:rPr>
        <w:br/>
      </w:r>
      <w:r>
        <w:rPr>
          <w:rFonts w:hint="eastAsia"/>
        </w:rPr>
        <w:t>　　图表 油锯企业（三）经营分析</w:t>
      </w:r>
      <w:r>
        <w:rPr>
          <w:rFonts w:hint="eastAsia"/>
        </w:rPr>
        <w:br/>
      </w:r>
      <w:r>
        <w:rPr>
          <w:rFonts w:hint="eastAsia"/>
        </w:rPr>
        <w:t>　　图表 油锯企业（三）盈利能力情况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油锯优势</w:t>
      </w:r>
      <w:r>
        <w:rPr>
          <w:rFonts w:hint="eastAsia"/>
        </w:rPr>
        <w:br/>
      </w:r>
      <w:r>
        <w:rPr>
          <w:rFonts w:hint="eastAsia"/>
        </w:rPr>
        <w:t>　　图表 油锯劣势</w:t>
      </w:r>
      <w:r>
        <w:rPr>
          <w:rFonts w:hint="eastAsia"/>
        </w:rPr>
        <w:br/>
      </w:r>
      <w:r>
        <w:rPr>
          <w:rFonts w:hint="eastAsia"/>
        </w:rPr>
        <w:t>　　图表 油锯机会</w:t>
      </w:r>
      <w:r>
        <w:rPr>
          <w:rFonts w:hint="eastAsia"/>
        </w:rPr>
        <w:br/>
      </w:r>
      <w:r>
        <w:rPr>
          <w:rFonts w:hint="eastAsia"/>
        </w:rPr>
        <w:t>　　图表 油锯威胁</w:t>
      </w:r>
      <w:r>
        <w:rPr>
          <w:rFonts w:hint="eastAsia"/>
        </w:rPr>
        <w:br/>
      </w:r>
      <w:r>
        <w:rPr>
          <w:rFonts w:hint="eastAsia"/>
        </w:rPr>
        <w:t>　　图表 2025-2031年中国油锯行业产能预测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6df04f4ee4da6" w:history="1">
        <w:r>
          <w:rPr>
            <w:rStyle w:val="Hyperlink"/>
          </w:rPr>
          <w:t>2025-2031年中国油锯行业发展调研及市场前景分析报告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6df04f4ee4da6" w:history="1">
        <w:r>
          <w:rPr>
            <w:rStyle w:val="Hyperlink"/>
          </w:rPr>
          <w:t>https://www.20087.com/9/31/YouJuHangYeQianJingBaoGao.html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热点：老式油锯、油锯价格大全、电油锯图片、油锯的正确使用方法视频教程、大型油锯、油锯打火不着是怎么回事、正品油锯、油锯加什么油、汽油油锯机价格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6190be6d24258" w:history="1">
      <w:r>
        <w:rPr>
          <w:rStyle w:val="Hyperlink"/>
        </w:rPr>
        <w:t>2025-2031年中国油锯行业发展调研及市场前景分析报告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ouJuHangYeQianJingBaoGao.html" TargetMode="External" Id="Rdcd6df04f4e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ouJuHangYeQianJingBaoGao.html" TargetMode="External" Id="R5756190be6d2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2024-11-03T06:30:00Z</dcterms:created>
  <dcterms:modified xsi:type="dcterms:W3CDTF">2024-11-03T07:30:00Z</dcterms:modified>
  <dc:subject>2025-2031年中国油锯行业发展调研及市场前景分析报告</dc:subject>
  <dc:title>2025-2031年中国油锯行业发展调研及市场前景分析报告</dc:title>
  <cp:keywords>2025-2031年中国油锯行业发展调研及市场前景分析报告</cp:keywords>
  <dc:description>2025-2031年中国油锯行业发展调研及市场前景分析报告</dc:description>
</cp:coreProperties>
</file>