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bdfc7f2a449ee" w:history="1">
              <w:r>
                <w:rPr>
                  <w:rStyle w:val="Hyperlink"/>
                </w:rPr>
                <w:t>2024-2030年中国福建省金属包装容器制造市场现状研究分析与发展前景预测报告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bdfc7f2a449ee" w:history="1">
              <w:r>
                <w:rPr>
                  <w:rStyle w:val="Hyperlink"/>
                </w:rPr>
                <w:t>2024-2030年中国福建省金属包装容器制造市场现状研究分析与发展前景预测报告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bdfc7f2a449ee" w:history="1">
                <w:r>
                  <w:rPr>
                    <w:rStyle w:val="Hyperlink"/>
                  </w:rPr>
                  <w:t>https://www.20087.com/M_JiXieJiDian/19/FuJianShengJinShuBaoZhuangRongQiZhiZaoShiChangJingZhengFenXi.html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金属包装容器制造业受益于当地丰富的原材料供应和成熟的加工技术，在国内乃至国际市场上均占有一席之地。近年来，随着食品、饮料、化妆品等行业对高品质包装需求的增长，福建省金属包装容器制造业迎来了新的发展机遇。目前，该行业正积极引入先进的生产线和自动化设备，提高生产效率和产品质量。同时，企业在环保包装材料的研发方面也取得了显著进展，推出了可循环利用的金属包装产品，以适应市场对绿色可持续发展的需求。</w:t>
      </w:r>
      <w:r>
        <w:rPr>
          <w:rFonts w:hint="eastAsia"/>
        </w:rPr>
        <w:br/>
      </w:r>
      <w:r>
        <w:rPr>
          <w:rFonts w:hint="eastAsia"/>
        </w:rPr>
        <w:t>　　未来，福建省金属包装容器制造业将继续沿着技术创新和绿色发展道路前进。一方面，行业将进一步加大研发投入，开发新型材料和工艺，提高金属包装容器的轻量化水平和功能性，以满足市场对包装多样性的需求。另一方面，随着消费者环保意识的提升，企业将更加注重环保包装的推广，通过采用可回收材料和优化设计来减少环境污染。此外，智能制造技术的应用将促进生产过程的数字化和智能化，提高企业的竞争力。</w:t>
      </w:r>
      <w:r>
        <w:rPr>
          <w:rFonts w:hint="eastAsia"/>
        </w:rPr>
        <w:br/>
      </w:r>
      <w:r>
        <w:rPr>
          <w:rFonts w:hint="eastAsia"/>
        </w:rPr>
        <w:t>　　</w:t>
      </w:r>
      <w:hyperlink r:id="Rd0bbdfc7f2a449ee" w:history="1">
        <w:r>
          <w:rPr>
            <w:rStyle w:val="Hyperlink"/>
          </w:rPr>
          <w:t>2024-2030年中国福建省金属包装容器制造市场现状研究分析与发展前景预测报告</w:t>
        </w:r>
      </w:hyperlink>
      <w:r>
        <w:rPr>
          <w:rFonts w:hint="eastAsia"/>
        </w:rPr>
        <w:t>基于科学的市场调研和数据分析，全面剖析了福建省金属包装容器制造行业现状、市场需求及市场规模。福建省金属包装容器制造报告探讨了福建省金属包装容器制造产业链结构，细分市场的特点，并分析了福建省金属包装容器制造市场前景及发展趋势。通过科学预测，揭示了福建省金属包装容器制造行业未来的增长潜力。同时，福建省金属包装容器制造报告还对重点企业进行了研究，评估了各大品牌在市场竞争中的地位，以及行业集中度的变化。福建省金属包装容器制造报告以专业、科学、规范的研究方法，为投资者、企业决策者及银行信贷部门提供了权威的市场情报和决策参考。</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金属包装容器制造行业上下游相关行业分析</w:t>
      </w:r>
      <w:r>
        <w:rPr>
          <w:rFonts w:hint="eastAsia"/>
        </w:rPr>
        <w:br/>
      </w:r>
      <w:r>
        <w:rPr>
          <w:rFonts w:hint="eastAsia"/>
        </w:rPr>
        <w:t>　　　　一、金属包装容器制造行业上下游相关行业简介</w:t>
      </w:r>
      <w:r>
        <w:rPr>
          <w:rFonts w:hint="eastAsia"/>
        </w:rPr>
        <w:br/>
      </w:r>
      <w:r>
        <w:rPr>
          <w:rFonts w:hint="eastAsia"/>
        </w:rPr>
        <w:t>　　　　二、金属包装容器制造行业主要下游相关行业分析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10、糖果行业发展状况分析</w:t>
      </w:r>
      <w:r>
        <w:rPr>
          <w:rFonts w:hint="eastAsia"/>
        </w:rPr>
        <w:br/>
      </w:r>
      <w:r>
        <w:rPr>
          <w:rFonts w:hint="eastAsia"/>
        </w:rPr>
        <w:t>　　　　　　10、医药行业发展状况分析</w:t>
      </w:r>
      <w:r>
        <w:rPr>
          <w:rFonts w:hint="eastAsia"/>
        </w:rPr>
        <w:br/>
      </w:r>
      <w:r>
        <w:rPr>
          <w:rFonts w:hint="eastAsia"/>
        </w:rPr>
        <w:t>　　　　　　10、润滑油行业发展状况分析</w:t>
      </w:r>
      <w:r>
        <w:rPr>
          <w:rFonts w:hint="eastAsia"/>
        </w:rPr>
        <w:br/>
      </w:r>
      <w:r>
        <w:rPr>
          <w:rFonts w:hint="eastAsia"/>
        </w:rPr>
        <w:t>　　　　三、金属包装容器制造行业主要上游相关行业分析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2024-2030年金属包装容器制造行业发展状况分析</w:t>
      </w:r>
      <w:r>
        <w:rPr>
          <w:rFonts w:hint="eastAsia"/>
        </w:rPr>
        <w:br/>
      </w:r>
      <w:r>
        <w:rPr>
          <w:rFonts w:hint="eastAsia"/>
        </w:rPr>
        <w:t>　　第一节 中国金属包装容器制造行业发展状况分析</w:t>
      </w:r>
      <w:r>
        <w:rPr>
          <w:rFonts w:hint="eastAsia"/>
        </w:rPr>
        <w:br/>
      </w:r>
      <w:r>
        <w:rPr>
          <w:rFonts w:hint="eastAsia"/>
        </w:rPr>
        <w:t>　　　　一、中国金属包装容器制造行业发展总体概况</w:t>
      </w:r>
      <w:r>
        <w:rPr>
          <w:rFonts w:hint="eastAsia"/>
        </w:rPr>
        <w:br/>
      </w:r>
      <w:r>
        <w:rPr>
          <w:rFonts w:hint="eastAsia"/>
        </w:rPr>
        <w:t>　　　　二、中国金属包装容器制造行业发展主要特点</w:t>
      </w:r>
      <w:r>
        <w:rPr>
          <w:rFonts w:hint="eastAsia"/>
        </w:rPr>
        <w:br/>
      </w:r>
      <w:r>
        <w:rPr>
          <w:rFonts w:hint="eastAsia"/>
        </w:rPr>
        <w:t>　　　　三、金属包装容器制造行业经营情况分析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第二节 金属包装容器制造行业经济指标分析</w:t>
      </w:r>
      <w:r>
        <w:rPr>
          <w:rFonts w:hint="eastAsia"/>
        </w:rPr>
        <w:br/>
      </w:r>
      <w:r>
        <w:rPr>
          <w:rFonts w:hint="eastAsia"/>
        </w:rPr>
        <w:t>　　　　一、金属包装容器制造行业主要经济效益影响因素</w:t>
      </w:r>
      <w:r>
        <w:rPr>
          <w:rFonts w:hint="eastAsia"/>
        </w:rPr>
        <w:br/>
      </w:r>
      <w:r>
        <w:rPr>
          <w:rFonts w:hint="eastAsia"/>
        </w:rPr>
        <w:t>　　　　二、金属包装容器制造行业经济指标分析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金属包装容器制造行业供需平衡分析</w:t>
      </w:r>
      <w:r>
        <w:rPr>
          <w:rFonts w:hint="eastAsia"/>
        </w:rPr>
        <w:br/>
      </w:r>
      <w:r>
        <w:rPr>
          <w:rFonts w:hint="eastAsia"/>
        </w:rPr>
        <w:t>　　　　一、全国金属包装容器制造行业供给情况分析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二、全国金属包装容器制造行业需求情况分析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三、全国金属包装容器制造行业产销率分析</w:t>
      </w:r>
      <w:r>
        <w:rPr>
          <w:rFonts w:hint="eastAsia"/>
        </w:rPr>
        <w:br/>
      </w:r>
      <w:r>
        <w:rPr>
          <w:rFonts w:hint="eastAsia"/>
        </w:rPr>
        <w:t>　　第四节 2024年金属包装容器制造行业运营状况分析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三、2024年行业成本费用结构分析</w:t>
      </w:r>
      <w:r>
        <w:rPr>
          <w:rFonts w:hint="eastAsia"/>
        </w:rPr>
        <w:br/>
      </w:r>
      <w:r>
        <w:rPr>
          <w:rFonts w:hint="eastAsia"/>
        </w:rPr>
        <w:t>　　　　四、2024年行业盈亏分析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二、金属包装容器制造行业发展规划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2、2024年中国经济发展趋势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福建省金属包装容器制造行业市场分析</w:t>
      </w:r>
      <w:r>
        <w:rPr>
          <w:rFonts w:hint="eastAsia"/>
        </w:rPr>
        <w:br/>
      </w:r>
      <w:r>
        <w:rPr>
          <w:rFonts w:hint="eastAsia"/>
        </w:rPr>
        <w:t>　　第一节 金属包装容器制造行业总体区域结构特征分析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福建省金属包装容器制造行业发展分析及预测</w:t>
      </w:r>
      <w:r>
        <w:rPr>
          <w:rFonts w:hint="eastAsia"/>
        </w:rPr>
        <w:br/>
      </w:r>
      <w:r>
        <w:rPr>
          <w:rFonts w:hint="eastAsia"/>
        </w:rPr>
        <w:t>　　　　一、福建省金属包装容器制造行业发展规划及配套措施</w:t>
      </w:r>
      <w:r>
        <w:rPr>
          <w:rFonts w:hint="eastAsia"/>
        </w:rPr>
        <w:br/>
      </w:r>
      <w:r>
        <w:rPr>
          <w:rFonts w:hint="eastAsia"/>
        </w:rPr>
        <w:t>　　　　二、福建省金属包装容器制造行业在行业中的地位变化</w:t>
      </w:r>
      <w:r>
        <w:rPr>
          <w:rFonts w:hint="eastAsia"/>
        </w:rPr>
        <w:br/>
      </w:r>
      <w:r>
        <w:rPr>
          <w:rFonts w:hint="eastAsia"/>
        </w:rPr>
        <w:t>　　　　三、福建省金属包装容器制造行业经济运行状况分析</w:t>
      </w:r>
      <w:r>
        <w:rPr>
          <w:rFonts w:hint="eastAsia"/>
        </w:rPr>
        <w:br/>
      </w:r>
      <w:r>
        <w:rPr>
          <w:rFonts w:hint="eastAsia"/>
        </w:rPr>
        <w:t>　　　　四、福建省金属包装容器制造行业企业分析</w:t>
      </w:r>
      <w:r>
        <w:rPr>
          <w:rFonts w:hint="eastAsia"/>
        </w:rPr>
        <w:br/>
      </w:r>
      <w:r>
        <w:rPr>
          <w:rFonts w:hint="eastAsia"/>
        </w:rPr>
        <w:t>　　　　五、福建省金属包装容器制造行业发展趋势预测</w:t>
      </w:r>
      <w:r>
        <w:rPr>
          <w:rFonts w:hint="eastAsia"/>
        </w:rPr>
        <w:br/>
      </w:r>
      <w:r>
        <w:rPr>
          <w:rFonts w:hint="eastAsia"/>
        </w:rPr>
        <w:br/>
      </w:r>
      <w:r>
        <w:rPr>
          <w:rFonts w:hint="eastAsia"/>
        </w:rPr>
        <w:t>第五章 福建省金属包装容器制造行业主要企业生产经营分析</w:t>
      </w:r>
      <w:r>
        <w:rPr>
          <w:rFonts w:hint="eastAsia"/>
        </w:rPr>
        <w:br/>
      </w:r>
      <w:r>
        <w:rPr>
          <w:rFonts w:hint="eastAsia"/>
        </w:rPr>
        <w:t>　　第一节 金属包装容器制造企业发展总体状况分析</w:t>
      </w:r>
      <w:r>
        <w:rPr>
          <w:rFonts w:hint="eastAsia"/>
        </w:rPr>
        <w:br/>
      </w:r>
      <w:r>
        <w:rPr>
          <w:rFonts w:hint="eastAsia"/>
        </w:rPr>
        <w:t>　　　　一、金属包装容器制造行业制造商工业总产值排名</w:t>
      </w:r>
      <w:r>
        <w:rPr>
          <w:rFonts w:hint="eastAsia"/>
        </w:rPr>
        <w:br/>
      </w:r>
      <w:r>
        <w:rPr>
          <w:rFonts w:hint="eastAsia"/>
        </w:rPr>
        <w:t>　　　　二、金属包装容器制造行业制造商销售收入排名</w:t>
      </w:r>
      <w:r>
        <w:rPr>
          <w:rFonts w:hint="eastAsia"/>
        </w:rPr>
        <w:br/>
      </w:r>
      <w:r>
        <w:rPr>
          <w:rFonts w:hint="eastAsia"/>
        </w:rPr>
        <w:t>　　　　三、金属包装容器制造行业制造商利润总额排名</w:t>
      </w:r>
      <w:r>
        <w:rPr>
          <w:rFonts w:hint="eastAsia"/>
        </w:rPr>
        <w:br/>
      </w:r>
      <w:r>
        <w:rPr>
          <w:rFonts w:hint="eastAsia"/>
        </w:rPr>
        <w:t>　　第二节 中智林:－福建省金属包装容器制造行业领先企业个案分析</w:t>
      </w:r>
      <w:r>
        <w:rPr>
          <w:rFonts w:hint="eastAsia"/>
        </w:rPr>
        <w:br/>
      </w:r>
      <w:r>
        <w:rPr>
          <w:rFonts w:hint="eastAsia"/>
        </w:rPr>
        <w:t>　　　　一、福建福贞金属包装有限公司经营情况分析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二、昇兴（福建）集团有限公司经营情况分析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三、福建标新集团（漳州）制罐有限公司经营情况分析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四、福建鼎立金属制品有限公司经营情况分析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五、福建省嘉美五金制品有限公司经营情况分析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六、厦门吉源企业有限公司经营情况分析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七、福州德通金属容器有限公司经营情况分析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八、太平洋制罐（漳州）有限公司经营情况分析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2024-2030年金属包装容器制造行业工业总产值及其占GDP的比重（单位 亿元，%）</w:t>
      </w:r>
      <w:r>
        <w:rPr>
          <w:rFonts w:hint="eastAsia"/>
        </w:rPr>
        <w:br/>
      </w:r>
      <w:r>
        <w:rPr>
          <w:rFonts w:hint="eastAsia"/>
        </w:rPr>
        <w:t>　　图表 2 金属包装容器制造行业产业链图</w:t>
      </w:r>
      <w:r>
        <w:rPr>
          <w:rFonts w:hint="eastAsia"/>
        </w:rPr>
        <w:br/>
      </w:r>
      <w:r>
        <w:rPr>
          <w:rFonts w:hint="eastAsia"/>
        </w:rPr>
        <w:t>　　图表 3 最近连续两年中国碳酸饮料行业发展规模（单位 家，人，万元）</w:t>
      </w:r>
      <w:r>
        <w:rPr>
          <w:rFonts w:hint="eastAsia"/>
        </w:rPr>
        <w:br/>
      </w:r>
      <w:r>
        <w:rPr>
          <w:rFonts w:hint="eastAsia"/>
        </w:rPr>
        <w:t>　　图表 4 最近连续两年中国瓶（罐）装饮用水行业发展规模（单位 家，人，万元）</w:t>
      </w:r>
      <w:r>
        <w:rPr>
          <w:rFonts w:hint="eastAsia"/>
        </w:rPr>
        <w:br/>
      </w:r>
      <w:r>
        <w:rPr>
          <w:rFonts w:hint="eastAsia"/>
        </w:rPr>
        <w:t>　　图表 5 最近连续五年中国瓶（罐）装饮用水行业销售收入变化及预测（单位 亿元，%）</w:t>
      </w:r>
      <w:r>
        <w:rPr>
          <w:rFonts w:hint="eastAsia"/>
        </w:rPr>
        <w:br/>
      </w:r>
      <w:r>
        <w:rPr>
          <w:rFonts w:hint="eastAsia"/>
        </w:rPr>
        <w:t>　　图表 6 最近连续两年中国果菜汁及果菜汁饮料行业发展规模（单位 家，人，万元）</w:t>
      </w:r>
      <w:r>
        <w:rPr>
          <w:rFonts w:hint="eastAsia"/>
        </w:rPr>
        <w:br/>
      </w:r>
      <w:r>
        <w:rPr>
          <w:rFonts w:hint="eastAsia"/>
        </w:rPr>
        <w:t>　　图表 7 最近连续五年中国果菜汁及果菜汁饮料行业销售收入变化及预测（单位 亿元，%）</w:t>
      </w:r>
      <w:r>
        <w:rPr>
          <w:rFonts w:hint="eastAsia"/>
        </w:rPr>
        <w:br/>
      </w:r>
      <w:r>
        <w:rPr>
          <w:rFonts w:hint="eastAsia"/>
        </w:rPr>
        <w:t>　　图表 8 最近连续两年中国茶饮料及其他软饮料行业发展规模（单位 家，人，万元）</w:t>
      </w:r>
      <w:r>
        <w:rPr>
          <w:rFonts w:hint="eastAsia"/>
        </w:rPr>
        <w:br/>
      </w:r>
      <w:r>
        <w:rPr>
          <w:rFonts w:hint="eastAsia"/>
        </w:rPr>
        <w:t>　　图表 9 最近连续两年中国含乳饮料和植物蛋白饮料行业发展规模（单位 家，人，万元）</w:t>
      </w:r>
      <w:r>
        <w:rPr>
          <w:rFonts w:hint="eastAsia"/>
        </w:rPr>
        <w:br/>
      </w:r>
      <w:r>
        <w:rPr>
          <w:rFonts w:hint="eastAsia"/>
        </w:rPr>
        <w:t>　　图表 10 最近连续两年中国啤酒制造行业发展规模（单位 家，人，万元）</w:t>
      </w:r>
      <w:r>
        <w:rPr>
          <w:rFonts w:hint="eastAsia"/>
        </w:rPr>
        <w:br/>
      </w:r>
      <w:r>
        <w:rPr>
          <w:rFonts w:hint="eastAsia"/>
        </w:rPr>
        <w:t>　　图表 11 最近连续五年中国啤酒制造行业销售收入变化及预测（单位 亿元，%）</w:t>
      </w:r>
      <w:r>
        <w:rPr>
          <w:rFonts w:hint="eastAsia"/>
        </w:rPr>
        <w:br/>
      </w:r>
      <w:r>
        <w:rPr>
          <w:rFonts w:hint="eastAsia"/>
        </w:rPr>
        <w:t>　　图表 12 最近连续两年中国乳制品制造行业发展规模（单位 家，人，万元）</w:t>
      </w:r>
      <w:r>
        <w:rPr>
          <w:rFonts w:hint="eastAsia"/>
        </w:rPr>
        <w:br/>
      </w:r>
      <w:r>
        <w:rPr>
          <w:rFonts w:hint="eastAsia"/>
        </w:rPr>
        <w:t>　　图表 13 最近连续五年中国乳制品制造行业销售收入变化及预测（单位 亿元，%）</w:t>
      </w:r>
      <w:r>
        <w:rPr>
          <w:rFonts w:hint="eastAsia"/>
        </w:rPr>
        <w:br/>
      </w:r>
      <w:r>
        <w:rPr>
          <w:rFonts w:hint="eastAsia"/>
        </w:rPr>
        <w:t>　　图表 14 最近连续两年中国罐头食品制造行业发展规模（单位 家，人，万元）</w:t>
      </w:r>
      <w:r>
        <w:rPr>
          <w:rFonts w:hint="eastAsia"/>
        </w:rPr>
        <w:br/>
      </w:r>
      <w:r>
        <w:rPr>
          <w:rFonts w:hint="eastAsia"/>
        </w:rPr>
        <w:t>　　图表 15 最近连续两年中国调味品、发酵制品制造行业发展规模（单位 家，人，万元）</w:t>
      </w:r>
      <w:r>
        <w:rPr>
          <w:rFonts w:hint="eastAsia"/>
        </w:rPr>
        <w:br/>
      </w:r>
      <w:r>
        <w:rPr>
          <w:rFonts w:hint="eastAsia"/>
        </w:rPr>
        <w:t>　　图表 16 最近连续五年中国涂料行业销售收入变化及预测（单位 亿元，%）</w:t>
      </w:r>
      <w:r>
        <w:rPr>
          <w:rFonts w:hint="eastAsia"/>
        </w:rPr>
        <w:br/>
      </w:r>
      <w:r>
        <w:rPr>
          <w:rFonts w:hint="eastAsia"/>
        </w:rPr>
        <w:t>　　图表 17 最近连续两年中国香料香精制造行业发展规模（单位 家，人，万元）</w:t>
      </w:r>
      <w:r>
        <w:rPr>
          <w:rFonts w:hint="eastAsia"/>
        </w:rPr>
        <w:br/>
      </w:r>
      <w:r>
        <w:rPr>
          <w:rFonts w:hint="eastAsia"/>
        </w:rPr>
        <w:t>　　图表 18 最近连续两年中国涂料制造行业发展规模（单位 家，人，万元）</w:t>
      </w:r>
      <w:r>
        <w:rPr>
          <w:rFonts w:hint="eastAsia"/>
        </w:rPr>
        <w:br/>
      </w:r>
      <w:r>
        <w:rPr>
          <w:rFonts w:hint="eastAsia"/>
        </w:rPr>
        <w:t>　　图表 19 最近连续五年中国涂料行业销售收入变化及预测（单位 亿元，%）</w:t>
      </w:r>
      <w:r>
        <w:rPr>
          <w:rFonts w:hint="eastAsia"/>
        </w:rPr>
        <w:br/>
      </w:r>
      <w:r>
        <w:rPr>
          <w:rFonts w:hint="eastAsia"/>
        </w:rPr>
        <w:t>　　图表 20 最近连续两年中国染料制造行业发展规模（单位 家，人，万元）</w:t>
      </w:r>
      <w:r>
        <w:rPr>
          <w:rFonts w:hint="eastAsia"/>
        </w:rPr>
        <w:br/>
      </w:r>
      <w:r>
        <w:rPr>
          <w:rFonts w:hint="eastAsia"/>
        </w:rPr>
        <w:t>　　图表 21 最近连续五年中国染料行业销售收入变化及预测（单位 亿元，%）</w:t>
      </w:r>
      <w:r>
        <w:rPr>
          <w:rFonts w:hint="eastAsia"/>
        </w:rPr>
        <w:br/>
      </w:r>
      <w:r>
        <w:rPr>
          <w:rFonts w:hint="eastAsia"/>
        </w:rPr>
        <w:t>　　图表 22 最近连续两年中国农药制造行业发展规模（单位 家，人，万元）</w:t>
      </w:r>
      <w:r>
        <w:rPr>
          <w:rFonts w:hint="eastAsia"/>
        </w:rPr>
        <w:br/>
      </w:r>
      <w:r>
        <w:rPr>
          <w:rFonts w:hint="eastAsia"/>
        </w:rPr>
        <w:t>　　图表 23 全国各省市糖果产量（单位 吨，%）</w:t>
      </w:r>
      <w:r>
        <w:rPr>
          <w:rFonts w:hint="eastAsia"/>
        </w:rPr>
        <w:br/>
      </w:r>
      <w:r>
        <w:rPr>
          <w:rFonts w:hint="eastAsia"/>
        </w:rPr>
        <w:t>　　图表 24 最近连续七年医药制造行业企业数量、从业人数变化情况（单位 家，人）</w:t>
      </w:r>
      <w:r>
        <w:rPr>
          <w:rFonts w:hint="eastAsia"/>
        </w:rPr>
        <w:br/>
      </w:r>
      <w:r>
        <w:rPr>
          <w:rFonts w:hint="eastAsia"/>
        </w:rPr>
        <w:t>　　图表 25 最近连续七年医药制造行业资产、负债规模变化情况（单位 亿元，%）</w:t>
      </w:r>
      <w:r>
        <w:rPr>
          <w:rFonts w:hint="eastAsia"/>
        </w:rPr>
        <w:br/>
      </w:r>
      <w:r>
        <w:rPr>
          <w:rFonts w:hint="eastAsia"/>
        </w:rPr>
        <w:t>　　图表 26 最近连续七年医药制造行业工业总产值变化情况（单位 亿元，%）</w:t>
      </w:r>
      <w:r>
        <w:rPr>
          <w:rFonts w:hint="eastAsia"/>
        </w:rPr>
        <w:br/>
      </w:r>
      <w:r>
        <w:rPr>
          <w:rFonts w:hint="eastAsia"/>
        </w:rPr>
        <w:t>　　图表 27 最近连续五年医药制造行业工业总产值趋势图（单位 亿元，%）</w:t>
      </w:r>
      <w:r>
        <w:rPr>
          <w:rFonts w:hint="eastAsia"/>
        </w:rPr>
        <w:br/>
      </w:r>
      <w:r>
        <w:rPr>
          <w:rFonts w:hint="eastAsia"/>
        </w:rPr>
        <w:t>　　图表 28 最近连续七年医药制造行业销售收入变化情况（单位 亿元，%）</w:t>
      </w:r>
      <w:r>
        <w:rPr>
          <w:rFonts w:hint="eastAsia"/>
        </w:rPr>
        <w:br/>
      </w:r>
      <w:r>
        <w:rPr>
          <w:rFonts w:hint="eastAsia"/>
        </w:rPr>
        <w:t>　　图表 29 最近连续五年医药制造行业销售收入趋势图（单位 亿元，%）</w:t>
      </w:r>
      <w:r>
        <w:rPr>
          <w:rFonts w:hint="eastAsia"/>
        </w:rPr>
        <w:br/>
      </w:r>
      <w:r>
        <w:rPr>
          <w:rFonts w:hint="eastAsia"/>
        </w:rPr>
        <w:t>　　图表 30 最近连续两年中国润滑油行业发展规模（单位 家，人，万元）</w:t>
      </w:r>
      <w:r>
        <w:rPr>
          <w:rFonts w:hint="eastAsia"/>
        </w:rPr>
        <w:br/>
      </w:r>
      <w:r>
        <w:rPr>
          <w:rFonts w:hint="eastAsia"/>
        </w:rPr>
        <w:t>　　图表 31 最近连续四年马口铁采购价格走势（单位 元/吨）</w:t>
      </w:r>
      <w:r>
        <w:rPr>
          <w:rFonts w:hint="eastAsia"/>
        </w:rPr>
        <w:br/>
      </w:r>
      <w:r>
        <w:rPr>
          <w:rFonts w:hint="eastAsia"/>
        </w:rPr>
        <w:t>　　图表 32 中国原铝月度产量情况（单位 万吨，%）</w:t>
      </w:r>
      <w:r>
        <w:rPr>
          <w:rFonts w:hint="eastAsia"/>
        </w:rPr>
        <w:br/>
      </w:r>
      <w:r>
        <w:rPr>
          <w:rFonts w:hint="eastAsia"/>
        </w:rPr>
        <w:t>　　图表 33 最近连续七年中国原铝产量情况（单位 万吨，%）</w:t>
      </w:r>
      <w:r>
        <w:rPr>
          <w:rFonts w:hint="eastAsia"/>
        </w:rPr>
        <w:br/>
      </w:r>
      <w:r>
        <w:rPr>
          <w:rFonts w:hint="eastAsia"/>
        </w:rPr>
        <w:t>　　图表 34 最近连续两年中国原铝月度进出口量情况（单位 万吨）</w:t>
      </w:r>
      <w:r>
        <w:rPr>
          <w:rFonts w:hint="eastAsia"/>
        </w:rPr>
        <w:br/>
      </w:r>
      <w:r>
        <w:rPr>
          <w:rFonts w:hint="eastAsia"/>
        </w:rPr>
        <w:t>　　图表 35 最近连续两年中国铝合金月度进出口量情况（单位 万吨）</w:t>
      </w:r>
      <w:r>
        <w:rPr>
          <w:rFonts w:hint="eastAsia"/>
        </w:rPr>
        <w:br/>
      </w:r>
      <w:r>
        <w:rPr>
          <w:rFonts w:hint="eastAsia"/>
        </w:rPr>
        <w:t>　　图表 36 最近连续两年中国铝材月度进出口量情况（单位 万吨）</w:t>
      </w:r>
      <w:r>
        <w:rPr>
          <w:rFonts w:hint="eastAsia"/>
        </w:rPr>
        <w:br/>
      </w:r>
      <w:r>
        <w:rPr>
          <w:rFonts w:hint="eastAsia"/>
        </w:rPr>
        <w:t>　　图表 37 最近连续两年伦敦金属交易所铝价表现（单位 美元/吨）</w:t>
      </w:r>
      <w:r>
        <w:rPr>
          <w:rFonts w:hint="eastAsia"/>
        </w:rPr>
        <w:br/>
      </w:r>
      <w:r>
        <w:rPr>
          <w:rFonts w:hint="eastAsia"/>
        </w:rPr>
        <w:t>　　图表 38 最近连续两年上海期货交易所现货铝价表现（单位 元/吨）</w:t>
      </w:r>
      <w:r>
        <w:rPr>
          <w:rFonts w:hint="eastAsia"/>
        </w:rPr>
        <w:br/>
      </w:r>
      <w:r>
        <w:rPr>
          <w:rFonts w:hint="eastAsia"/>
        </w:rPr>
        <w:t>　　图表 39 最近连续五年金属包装容器制造行业销售收入及增长率变化趋势图（单位 亿元，%）</w:t>
      </w:r>
      <w:r>
        <w:rPr>
          <w:rFonts w:hint="eastAsia"/>
        </w:rPr>
        <w:br/>
      </w:r>
      <w:r>
        <w:rPr>
          <w:rFonts w:hint="eastAsia"/>
        </w:rPr>
        <w:t>　　图表 40 最近连续两年金属包装容器制造行业经营效益分析（单位 家，人，万元）</w:t>
      </w:r>
      <w:r>
        <w:rPr>
          <w:rFonts w:hint="eastAsia"/>
        </w:rPr>
        <w:br/>
      </w:r>
      <w:r>
        <w:rPr>
          <w:rFonts w:hint="eastAsia"/>
        </w:rPr>
        <w:t>　　图表 41 最近连续两年中国金属包装容器制造行业盈利能力分析（单位 %）</w:t>
      </w:r>
      <w:r>
        <w:rPr>
          <w:rFonts w:hint="eastAsia"/>
        </w:rPr>
        <w:br/>
      </w:r>
      <w:r>
        <w:rPr>
          <w:rFonts w:hint="eastAsia"/>
        </w:rPr>
        <w:t>　　图表 42 最近连续两年中国金属包装容器制造行业运营能力分析（单位 次）</w:t>
      </w:r>
      <w:r>
        <w:rPr>
          <w:rFonts w:hint="eastAsia"/>
        </w:rPr>
        <w:br/>
      </w:r>
      <w:r>
        <w:rPr>
          <w:rFonts w:hint="eastAsia"/>
        </w:rPr>
        <w:t>　　图表 43 最近连续两年中国金属包装容器制造行业偿债能力分析（单位 %，倍）</w:t>
      </w:r>
      <w:r>
        <w:rPr>
          <w:rFonts w:hint="eastAsia"/>
        </w:rPr>
        <w:br/>
      </w:r>
      <w:r>
        <w:rPr>
          <w:rFonts w:hint="eastAsia"/>
        </w:rPr>
        <w:t>　　图表 44 最近连续两年中国金属包装容器制造行业发展能力分析（单位 %）</w:t>
      </w:r>
      <w:r>
        <w:rPr>
          <w:rFonts w:hint="eastAsia"/>
        </w:rPr>
        <w:br/>
      </w:r>
      <w:r>
        <w:rPr>
          <w:rFonts w:hint="eastAsia"/>
        </w:rPr>
        <w:t>　　图表 45 最近连续两年金属包装容器制造行业主要经济指标统计表（单位 万元，人，家，%）</w:t>
      </w:r>
      <w:r>
        <w:rPr>
          <w:rFonts w:hint="eastAsia"/>
        </w:rPr>
        <w:br/>
      </w:r>
      <w:r>
        <w:rPr>
          <w:rFonts w:hint="eastAsia"/>
        </w:rPr>
        <w:t>　　图表 46 最近连续三年不同规模企业数量比重变化趋势图（单位 %）</w:t>
      </w:r>
      <w:r>
        <w:rPr>
          <w:rFonts w:hint="eastAsia"/>
        </w:rPr>
        <w:br/>
      </w:r>
      <w:r>
        <w:rPr>
          <w:rFonts w:hint="eastAsia"/>
        </w:rPr>
        <w:t>　　图表 47 最近连续三年不同规模企业资产总额比重变化趋势图（单位 %）</w:t>
      </w:r>
      <w:r>
        <w:rPr>
          <w:rFonts w:hint="eastAsia"/>
        </w:rPr>
        <w:br/>
      </w:r>
      <w:r>
        <w:rPr>
          <w:rFonts w:hint="eastAsia"/>
        </w:rPr>
        <w:t>　　图表 48 最近连续三年不同规模企业销售收入比重变化趋势图（单位 %）</w:t>
      </w:r>
      <w:r>
        <w:rPr>
          <w:rFonts w:hint="eastAsia"/>
        </w:rPr>
        <w:br/>
      </w:r>
      <w:r>
        <w:rPr>
          <w:rFonts w:hint="eastAsia"/>
        </w:rPr>
        <w:t>　　图表 49 最近连续三年不同规模企业利润总额比重变化趋势图（单位 %）</w:t>
      </w:r>
      <w:r>
        <w:rPr>
          <w:rFonts w:hint="eastAsia"/>
        </w:rPr>
        <w:br/>
      </w:r>
      <w:r>
        <w:rPr>
          <w:rFonts w:hint="eastAsia"/>
        </w:rPr>
        <w:t>　　图表 50 最近连续三年不同性质企业数量比重变化趋势图（单位 %）</w:t>
      </w:r>
      <w:r>
        <w:rPr>
          <w:rFonts w:hint="eastAsia"/>
        </w:rPr>
        <w:br/>
      </w:r>
      <w:r>
        <w:rPr>
          <w:rFonts w:hint="eastAsia"/>
        </w:rPr>
        <w:t>　　图表 51 最近连续三年不同性质企业资产总额比重变化趋势图（单位 %）</w:t>
      </w:r>
      <w:r>
        <w:rPr>
          <w:rFonts w:hint="eastAsia"/>
        </w:rPr>
        <w:br/>
      </w:r>
      <w:r>
        <w:rPr>
          <w:rFonts w:hint="eastAsia"/>
        </w:rPr>
        <w:t>　　图表 52 最近连续三年不同性质企业销售收入比重变化趋势图（单位 %）</w:t>
      </w:r>
      <w:r>
        <w:rPr>
          <w:rFonts w:hint="eastAsia"/>
        </w:rPr>
        <w:br/>
      </w:r>
      <w:r>
        <w:rPr>
          <w:rFonts w:hint="eastAsia"/>
        </w:rPr>
        <w:t>　　图表 53 最近连续三年不同性质企业利润总额比重变化趋势图（单位 %）</w:t>
      </w:r>
      <w:r>
        <w:rPr>
          <w:rFonts w:hint="eastAsia"/>
        </w:rPr>
        <w:br/>
      </w:r>
      <w:r>
        <w:rPr>
          <w:rFonts w:hint="eastAsia"/>
        </w:rPr>
        <w:t>　　图表 54 最近连续两年居前的10个省市销售收入统计表（单位 万元，%）</w:t>
      </w:r>
      <w:r>
        <w:rPr>
          <w:rFonts w:hint="eastAsia"/>
        </w:rPr>
        <w:br/>
      </w:r>
      <w:r>
        <w:rPr>
          <w:rFonts w:hint="eastAsia"/>
        </w:rPr>
        <w:t>　　图表 55 最近连续两年居前的10个省市销售收入比重图（单位 %）</w:t>
      </w:r>
      <w:r>
        <w:rPr>
          <w:rFonts w:hint="eastAsia"/>
        </w:rPr>
        <w:br/>
      </w:r>
      <w:r>
        <w:rPr>
          <w:rFonts w:hint="eastAsia"/>
        </w:rPr>
        <w:t>　　图表 56 最近连续两年居前的10个省市资产总额统计表（单位 万元，%）</w:t>
      </w:r>
      <w:r>
        <w:rPr>
          <w:rFonts w:hint="eastAsia"/>
        </w:rPr>
        <w:br/>
      </w:r>
      <w:r>
        <w:rPr>
          <w:rFonts w:hint="eastAsia"/>
        </w:rPr>
        <w:t>　　图表 57 最近连续两年居前的10个省市资产总额比重图（单位 %）</w:t>
      </w:r>
      <w:r>
        <w:rPr>
          <w:rFonts w:hint="eastAsia"/>
        </w:rPr>
        <w:br/>
      </w:r>
      <w:r>
        <w:rPr>
          <w:rFonts w:hint="eastAsia"/>
        </w:rPr>
        <w:t>　　图表 58 最近连续两年居前的10个省市负债统计表（单位 万元，%）</w:t>
      </w:r>
      <w:r>
        <w:rPr>
          <w:rFonts w:hint="eastAsia"/>
        </w:rPr>
        <w:br/>
      </w:r>
      <w:r>
        <w:rPr>
          <w:rFonts w:hint="eastAsia"/>
        </w:rPr>
        <w:t>　　图表 59 最近连续两年居前的10个省市负债比重图（单位 %）</w:t>
      </w:r>
      <w:r>
        <w:rPr>
          <w:rFonts w:hint="eastAsia"/>
        </w:rPr>
        <w:br/>
      </w:r>
      <w:r>
        <w:rPr>
          <w:rFonts w:hint="eastAsia"/>
        </w:rPr>
        <w:t>　　图表 60 最近连续两年居前的10个省市销售利润统计表（单位 万元，%）</w:t>
      </w:r>
      <w:r>
        <w:rPr>
          <w:rFonts w:hint="eastAsia"/>
        </w:rPr>
        <w:br/>
      </w:r>
      <w:r>
        <w:rPr>
          <w:rFonts w:hint="eastAsia"/>
        </w:rPr>
        <w:t>　　图表 61 最近连续两年居前的10个省市销售利润比重图（单位 %）</w:t>
      </w:r>
      <w:r>
        <w:rPr>
          <w:rFonts w:hint="eastAsia"/>
        </w:rPr>
        <w:br/>
      </w:r>
      <w:r>
        <w:rPr>
          <w:rFonts w:hint="eastAsia"/>
        </w:rPr>
        <w:t>　　图表 62 最近连续两年居前的10个省市利润总额统计表（单位 万元，%）</w:t>
      </w:r>
      <w:r>
        <w:rPr>
          <w:rFonts w:hint="eastAsia"/>
        </w:rPr>
        <w:br/>
      </w:r>
      <w:r>
        <w:rPr>
          <w:rFonts w:hint="eastAsia"/>
        </w:rPr>
        <w:t>　　图表 63 最近连续两年居前的10个省市利润总额比重图（单位 %）</w:t>
      </w:r>
      <w:r>
        <w:rPr>
          <w:rFonts w:hint="eastAsia"/>
        </w:rPr>
        <w:br/>
      </w:r>
      <w:r>
        <w:rPr>
          <w:rFonts w:hint="eastAsia"/>
        </w:rPr>
        <w:t>　　图表 64 最近连续两年居前的10个省市产成品统计表（单位 万元，%）</w:t>
      </w:r>
      <w:r>
        <w:rPr>
          <w:rFonts w:hint="eastAsia"/>
        </w:rPr>
        <w:br/>
      </w:r>
      <w:r>
        <w:rPr>
          <w:rFonts w:hint="eastAsia"/>
        </w:rPr>
        <w:t>　　图表 65 最近连续两年居前的10个省市产成品比重图（单位 %）</w:t>
      </w:r>
      <w:r>
        <w:rPr>
          <w:rFonts w:hint="eastAsia"/>
        </w:rPr>
        <w:br/>
      </w:r>
      <w:r>
        <w:rPr>
          <w:rFonts w:hint="eastAsia"/>
        </w:rPr>
        <w:t>　　图表 66 最近连续两年居前的10个省市单位数及亏损单位数统计表（单位 家）</w:t>
      </w:r>
      <w:r>
        <w:rPr>
          <w:rFonts w:hint="eastAsia"/>
        </w:rPr>
        <w:br/>
      </w:r>
      <w:r>
        <w:rPr>
          <w:rFonts w:hint="eastAsia"/>
        </w:rPr>
        <w:t>　　图表 67 最近连续两年居前的10个省市企业单位数比重图（单位 %）</w:t>
      </w:r>
      <w:r>
        <w:rPr>
          <w:rFonts w:hint="eastAsia"/>
        </w:rPr>
        <w:br/>
      </w:r>
      <w:r>
        <w:rPr>
          <w:rFonts w:hint="eastAsia"/>
        </w:rPr>
        <w:t>　　图表 68 最近连续两年居前的10个亏损省市亏损总额统计表（单位 万元，%）</w:t>
      </w:r>
      <w:r>
        <w:rPr>
          <w:rFonts w:hint="eastAsia"/>
        </w:rPr>
        <w:br/>
      </w:r>
      <w:r>
        <w:rPr>
          <w:rFonts w:hint="eastAsia"/>
        </w:rPr>
        <w:t>　　图表 69 最近连续两年居前的10个亏损省市亏损总额比重图（单位 %）</w:t>
      </w:r>
      <w:r>
        <w:rPr>
          <w:rFonts w:hint="eastAsia"/>
        </w:rPr>
        <w:br/>
      </w:r>
      <w:r>
        <w:rPr>
          <w:rFonts w:hint="eastAsia"/>
        </w:rPr>
        <w:t>　　图表 70 最近连续五年金属包装容器制造行业工业总产值及增长率走势（单位 亿元，%）</w:t>
      </w:r>
      <w:r>
        <w:rPr>
          <w:rFonts w:hint="eastAsia"/>
        </w:rPr>
        <w:br/>
      </w:r>
      <w:r>
        <w:rPr>
          <w:rFonts w:hint="eastAsia"/>
        </w:rPr>
        <w:t>　　图表 71 最近连续五年金属包装容器制造行业产成品及增长率走势图（单位 亿元，%）</w:t>
      </w:r>
      <w:r>
        <w:rPr>
          <w:rFonts w:hint="eastAsia"/>
        </w:rPr>
        <w:br/>
      </w:r>
      <w:r>
        <w:rPr>
          <w:rFonts w:hint="eastAsia"/>
        </w:rPr>
        <w:t>　　图表 72 最近连续五年金属包装容器制造行业销售产值及增长率变化情况（单位 亿元，%）</w:t>
      </w:r>
      <w:r>
        <w:rPr>
          <w:rFonts w:hint="eastAsia"/>
        </w:rPr>
        <w:br/>
      </w:r>
      <w:r>
        <w:rPr>
          <w:rFonts w:hint="eastAsia"/>
        </w:rPr>
        <w:t>　　图表 73 最近连续五年金属包装容器制造行业销售收入及增长率变化趋势图（单位 亿元，%）</w:t>
      </w:r>
      <w:r>
        <w:rPr>
          <w:rFonts w:hint="eastAsia"/>
        </w:rPr>
        <w:br/>
      </w:r>
      <w:r>
        <w:rPr>
          <w:rFonts w:hint="eastAsia"/>
        </w:rPr>
        <w:t>　　图表 74 2024-2030年全国金属包装容器制造行业产销率变化趋势图（单位 %）</w:t>
      </w:r>
      <w:r>
        <w:rPr>
          <w:rFonts w:hint="eastAsia"/>
        </w:rPr>
        <w:br/>
      </w:r>
      <w:r>
        <w:rPr>
          <w:rFonts w:hint="eastAsia"/>
        </w:rPr>
        <w:t>　　图表 75 2024年金属包装容器制造行业产业规模分析（单位 家，人，万元）</w:t>
      </w:r>
      <w:r>
        <w:rPr>
          <w:rFonts w:hint="eastAsia"/>
        </w:rPr>
        <w:br/>
      </w:r>
      <w:r>
        <w:rPr>
          <w:rFonts w:hint="eastAsia"/>
        </w:rPr>
        <w:t>　　图表 76 2024年金属包装容器制造行业产业规模分析（按规模、经济类型划分）（单位 家，人，亿元）</w:t>
      </w:r>
      <w:r>
        <w:rPr>
          <w:rFonts w:hint="eastAsia"/>
        </w:rPr>
        <w:br/>
      </w:r>
      <w:r>
        <w:rPr>
          <w:rFonts w:hint="eastAsia"/>
        </w:rPr>
        <w:t>　　图表 77 2024年金属包装容器制造行业产业规模分析（按重点地区划分）（单位 家，人，亿元）</w:t>
      </w:r>
      <w:r>
        <w:rPr>
          <w:rFonts w:hint="eastAsia"/>
        </w:rPr>
        <w:br/>
      </w:r>
      <w:r>
        <w:rPr>
          <w:rFonts w:hint="eastAsia"/>
        </w:rPr>
        <w:t>　　图表 78 2024年金属包装容器制造行业资本/劳动密集度分析（单位 万元/人，万元/单位）</w:t>
      </w:r>
      <w:r>
        <w:rPr>
          <w:rFonts w:hint="eastAsia"/>
        </w:rPr>
        <w:br/>
      </w:r>
      <w:r>
        <w:rPr>
          <w:rFonts w:hint="eastAsia"/>
        </w:rPr>
        <w:t>　　图表 79 2024年金属包装容器制造行业资本/劳动密集度分析（按规模、经济类型划分）（单位 万元/人、万元/单位）</w:t>
      </w:r>
      <w:r>
        <w:rPr>
          <w:rFonts w:hint="eastAsia"/>
        </w:rPr>
        <w:br/>
      </w:r>
      <w:r>
        <w:rPr>
          <w:rFonts w:hint="eastAsia"/>
        </w:rPr>
        <w:t>　　图表 80 2024年金属包装容器制造行业资本/劳动密集度分析（重点地区划分）（单位 万元/人，万元/单位）</w:t>
      </w:r>
      <w:r>
        <w:rPr>
          <w:rFonts w:hint="eastAsia"/>
        </w:rPr>
        <w:br/>
      </w:r>
      <w:r>
        <w:rPr>
          <w:rFonts w:hint="eastAsia"/>
        </w:rPr>
        <w:t>　　图表 81 2024年金属包装容器制造行业成本费用情况（单位 亿元）</w:t>
      </w:r>
      <w:r>
        <w:rPr>
          <w:rFonts w:hint="eastAsia"/>
        </w:rPr>
        <w:br/>
      </w:r>
      <w:r>
        <w:rPr>
          <w:rFonts w:hint="eastAsia"/>
        </w:rPr>
        <w:t>　　图表 82 2024年金属包装容器制造行业成本费用情况（按规模、经济类型划分）（单位 亿元）</w:t>
      </w:r>
      <w:r>
        <w:rPr>
          <w:rFonts w:hint="eastAsia"/>
        </w:rPr>
        <w:br/>
      </w:r>
      <w:r>
        <w:rPr>
          <w:rFonts w:hint="eastAsia"/>
        </w:rPr>
        <w:t>　　图表 83 2024年金属包装容器制造行业成本费用情况（按重点地区划分）（单位 亿元）</w:t>
      </w:r>
      <w:r>
        <w:rPr>
          <w:rFonts w:hint="eastAsia"/>
        </w:rPr>
        <w:br/>
      </w:r>
      <w:r>
        <w:rPr>
          <w:rFonts w:hint="eastAsia"/>
        </w:rPr>
        <w:t>　　图表 84 2024年金属包装容器制造行业盈亏情况（单位 万元，%）</w:t>
      </w:r>
      <w:r>
        <w:rPr>
          <w:rFonts w:hint="eastAsia"/>
        </w:rPr>
        <w:br/>
      </w:r>
      <w:r>
        <w:rPr>
          <w:rFonts w:hint="eastAsia"/>
        </w:rPr>
        <w:t>　　图表 85 2024年金属包装容器制造行业盈亏情况（规模、按经济类型划分）（单位 万元，%）</w:t>
      </w:r>
      <w:r>
        <w:rPr>
          <w:rFonts w:hint="eastAsia"/>
        </w:rPr>
        <w:br/>
      </w:r>
      <w:r>
        <w:rPr>
          <w:rFonts w:hint="eastAsia"/>
        </w:rPr>
        <w:t>　　图表 86 2024年金属包装容器制造行业盈亏情况（按重点地区划分）（单位 万元，%）</w:t>
      </w:r>
      <w:r>
        <w:rPr>
          <w:rFonts w:hint="eastAsia"/>
        </w:rPr>
        <w:br/>
      </w:r>
      <w:r>
        <w:rPr>
          <w:rFonts w:hint="eastAsia"/>
        </w:rPr>
        <w:t>　　图表 87 2024-2030年中国GDP增长速度（单位 百万元，%）</w:t>
      </w:r>
      <w:r>
        <w:rPr>
          <w:rFonts w:hint="eastAsia"/>
        </w:rPr>
        <w:br/>
      </w:r>
      <w:r>
        <w:rPr>
          <w:rFonts w:hint="eastAsia"/>
        </w:rPr>
        <w:t>　　图表 88 最近连续两年中国居民消费者价格指数同比增长情况（单位 %）</w:t>
      </w:r>
      <w:r>
        <w:rPr>
          <w:rFonts w:hint="eastAsia"/>
        </w:rPr>
        <w:br/>
      </w:r>
      <w:r>
        <w:rPr>
          <w:rFonts w:hint="eastAsia"/>
        </w:rPr>
        <w:t>　　图表 89 最近连续两年中国规模以上工业增加值增速（单位 %）</w:t>
      </w:r>
      <w:r>
        <w:rPr>
          <w:rFonts w:hint="eastAsia"/>
        </w:rPr>
        <w:br/>
      </w:r>
      <w:r>
        <w:rPr>
          <w:rFonts w:hint="eastAsia"/>
        </w:rPr>
        <w:t>　　图表 90 全国固定资产投资（不含农户）同比增速（单位 %）</w:t>
      </w:r>
      <w:r>
        <w:rPr>
          <w:rFonts w:hint="eastAsia"/>
        </w:rPr>
        <w:br/>
      </w:r>
      <w:r>
        <w:rPr>
          <w:rFonts w:hint="eastAsia"/>
        </w:rPr>
        <w:t>　　图表 91 最近连续两年中国社会消费品零售总额同比增速（单位 %）</w:t>
      </w:r>
      <w:r>
        <w:rPr>
          <w:rFonts w:hint="eastAsia"/>
        </w:rPr>
        <w:br/>
      </w:r>
      <w:r>
        <w:rPr>
          <w:rFonts w:hint="eastAsia"/>
        </w:rPr>
        <w:t>　　图表 92 最近连续四年中国货物进出口总额（单位 亿美元）</w:t>
      </w:r>
      <w:r>
        <w:rPr>
          <w:rFonts w:hint="eastAsia"/>
        </w:rPr>
        <w:br/>
      </w:r>
      <w:r>
        <w:rPr>
          <w:rFonts w:hint="eastAsia"/>
        </w:rPr>
        <w:t>　　图表 93 最近连续两年中国广义货币（平方米）增长速度（单位 %）</w:t>
      </w:r>
      <w:r>
        <w:rPr>
          <w:rFonts w:hint="eastAsia"/>
        </w:rPr>
        <w:br/>
      </w:r>
      <w:r>
        <w:rPr>
          <w:rFonts w:hint="eastAsia"/>
        </w:rPr>
        <w:t>　　图表 94 中国金属包装容器制造行业销售收入的区域构成情况（单位 %）</w:t>
      </w:r>
      <w:r>
        <w:rPr>
          <w:rFonts w:hint="eastAsia"/>
        </w:rPr>
        <w:br/>
      </w:r>
      <w:r>
        <w:rPr>
          <w:rFonts w:hint="eastAsia"/>
        </w:rPr>
        <w:t>　　图表 95 最近连续两年中国金属包装容器制造行业区域市场情况（单位 家，亿元）</w:t>
      </w:r>
      <w:r>
        <w:rPr>
          <w:rFonts w:hint="eastAsia"/>
        </w:rPr>
        <w:br/>
      </w:r>
      <w:r>
        <w:rPr>
          <w:rFonts w:hint="eastAsia"/>
        </w:rPr>
        <w:t>　　图表 96 最近连续两年中国金属包装容器制造行业各区域企业数量情况（单位 %）</w:t>
      </w:r>
      <w:r>
        <w:rPr>
          <w:rFonts w:hint="eastAsia"/>
        </w:rPr>
        <w:br/>
      </w:r>
      <w:r>
        <w:rPr>
          <w:rFonts w:hint="eastAsia"/>
        </w:rPr>
        <w:t>　　图表 97 最近连续两年中国金属包装容器制造行业各区域销售收入情况（单位 %）</w:t>
      </w:r>
      <w:r>
        <w:rPr>
          <w:rFonts w:hint="eastAsia"/>
        </w:rPr>
        <w:br/>
      </w:r>
      <w:r>
        <w:rPr>
          <w:rFonts w:hint="eastAsia"/>
        </w:rPr>
        <w:t>　　图表 98 最近连续两年中国金属包装容器制造行业各区域资产总计情况（单位 %）</w:t>
      </w:r>
      <w:r>
        <w:rPr>
          <w:rFonts w:hint="eastAsia"/>
        </w:rPr>
        <w:br/>
      </w:r>
      <w:r>
        <w:rPr>
          <w:rFonts w:hint="eastAsia"/>
        </w:rPr>
        <w:t>　　图表 99 中国金属包装容器制造行业前二十地区销售收入排名情况（单位 万元）</w:t>
      </w:r>
      <w:r>
        <w:rPr>
          <w:rFonts w:hint="eastAsia"/>
        </w:rPr>
        <w:br/>
      </w:r>
      <w:r>
        <w:rPr>
          <w:rFonts w:hint="eastAsia"/>
        </w:rPr>
        <w:t>　　图表 100 中国金属包装容器制造行业销售收入按地区累计百分比（单位 %）</w:t>
      </w:r>
      <w:r>
        <w:rPr>
          <w:rFonts w:hint="eastAsia"/>
        </w:rPr>
        <w:br/>
      </w:r>
      <w:r>
        <w:rPr>
          <w:rFonts w:hint="eastAsia"/>
        </w:rPr>
        <w:t>　　图表 101 最近连续五年中国金属包装容器制造行业销售收入靠前的五地区占比情况（单位 %）</w:t>
      </w:r>
      <w:r>
        <w:rPr>
          <w:rFonts w:hint="eastAsia"/>
        </w:rPr>
        <w:br/>
      </w:r>
      <w:r>
        <w:rPr>
          <w:rFonts w:hint="eastAsia"/>
        </w:rPr>
        <w:t>　　图表 102 最近连续五年中国金属包装容器制造行业前五地区销售收入比例标准差占比情况（单位 %）</w:t>
      </w:r>
      <w:r>
        <w:rPr>
          <w:rFonts w:hint="eastAsia"/>
        </w:rPr>
        <w:br/>
      </w:r>
      <w:r>
        <w:rPr>
          <w:rFonts w:hint="eastAsia"/>
        </w:rPr>
        <w:t>　　图表 103 金属包装容器制造行业资产和收入地区分布（单位 亿元，%）</w:t>
      </w:r>
      <w:r>
        <w:rPr>
          <w:rFonts w:hint="eastAsia"/>
        </w:rPr>
        <w:br/>
      </w:r>
      <w:r>
        <w:rPr>
          <w:rFonts w:hint="eastAsia"/>
        </w:rPr>
        <w:t>　　图表 104 金属包装容器制造行业效益状况地区分布（单位 亿元，%）</w:t>
      </w:r>
      <w:r>
        <w:rPr>
          <w:rFonts w:hint="eastAsia"/>
        </w:rPr>
        <w:br/>
      </w:r>
      <w:r>
        <w:rPr>
          <w:rFonts w:hint="eastAsia"/>
        </w:rPr>
        <w:t>　　图表 105 金属包装容器制造行业企业数量区域分布（单位 家，%）</w:t>
      </w:r>
      <w:r>
        <w:rPr>
          <w:rFonts w:hint="eastAsia"/>
        </w:rPr>
        <w:br/>
      </w:r>
      <w:r>
        <w:rPr>
          <w:rFonts w:hint="eastAsia"/>
        </w:rPr>
        <w:t>　　图表 106 最近连续六年福建省金属包装容器制造行业地位变化情况（单位 %）</w:t>
      </w:r>
      <w:r>
        <w:rPr>
          <w:rFonts w:hint="eastAsia"/>
        </w:rPr>
        <w:br/>
      </w:r>
      <w:r>
        <w:rPr>
          <w:rFonts w:hint="eastAsia"/>
        </w:rPr>
        <w:t>　　图表 107 最近连续四年福建省金属包装容器制造行业经济运行状况（单位 %，倍，次/年）</w:t>
      </w:r>
      <w:r>
        <w:rPr>
          <w:rFonts w:hint="eastAsia"/>
        </w:rPr>
        <w:br/>
      </w:r>
      <w:r>
        <w:rPr>
          <w:rFonts w:hint="eastAsia"/>
        </w:rPr>
        <w:t>　　图表 108 福建省金属包装容器制造行业企业集中度（单位 万元，%）</w:t>
      </w:r>
      <w:r>
        <w:rPr>
          <w:rFonts w:hint="eastAsia"/>
        </w:rPr>
        <w:br/>
      </w:r>
      <w:r>
        <w:rPr>
          <w:rFonts w:hint="eastAsia"/>
        </w:rPr>
        <w:t>　　图表 109 福建省金属包装容器制造行业发展及盈利状况（单位 万元，%）</w:t>
      </w:r>
      <w:r>
        <w:rPr>
          <w:rFonts w:hint="eastAsia"/>
        </w:rPr>
        <w:br/>
      </w:r>
      <w:r>
        <w:rPr>
          <w:rFonts w:hint="eastAsia"/>
        </w:rPr>
        <w:t>　　图表 110 金属包装容器制造行业制造商工业总产值（现价）排名前十位（单位 万元）</w:t>
      </w:r>
      <w:r>
        <w:rPr>
          <w:rFonts w:hint="eastAsia"/>
        </w:rPr>
        <w:br/>
      </w:r>
      <w:r>
        <w:rPr>
          <w:rFonts w:hint="eastAsia"/>
        </w:rPr>
        <w:t>　　图表 111 金属包装容器制造行业制造商销售收入排名前十位（单位 万元）</w:t>
      </w:r>
      <w:r>
        <w:rPr>
          <w:rFonts w:hint="eastAsia"/>
        </w:rPr>
        <w:br/>
      </w:r>
      <w:r>
        <w:rPr>
          <w:rFonts w:hint="eastAsia"/>
        </w:rPr>
        <w:t>　　图表 112 金属包装容器制造行业制造商利润总额排名前十位（单位 万元）</w:t>
      </w:r>
      <w:r>
        <w:rPr>
          <w:rFonts w:hint="eastAsia"/>
        </w:rPr>
        <w:br/>
      </w:r>
      <w:r>
        <w:rPr>
          <w:rFonts w:hint="eastAsia"/>
        </w:rPr>
        <w:t>　　图表 113 最近连续三年福建福贞金属包装有限公司产销能力分析（单位 万元）</w:t>
      </w:r>
      <w:r>
        <w:rPr>
          <w:rFonts w:hint="eastAsia"/>
        </w:rPr>
        <w:br/>
      </w:r>
      <w:r>
        <w:rPr>
          <w:rFonts w:hint="eastAsia"/>
        </w:rPr>
        <w:t>　　图表 114 最近连续三年福建福贞金属包装有限公司盈利能力分析（单位 %，倍）</w:t>
      </w:r>
      <w:r>
        <w:rPr>
          <w:rFonts w:hint="eastAsia"/>
        </w:rPr>
        <w:br/>
      </w:r>
      <w:r>
        <w:rPr>
          <w:rFonts w:hint="eastAsia"/>
        </w:rPr>
        <w:t>　　图表 115 最近连续三年福建福贞金属包装有限公司运营能力分析（单位 次）</w:t>
      </w:r>
      <w:r>
        <w:rPr>
          <w:rFonts w:hint="eastAsia"/>
        </w:rPr>
        <w:br/>
      </w:r>
      <w:r>
        <w:rPr>
          <w:rFonts w:hint="eastAsia"/>
        </w:rPr>
        <w:t>　　图表 116 最近连续三年福建福贞金属包装有限公司偿债能力分析（单位 %）</w:t>
      </w:r>
      <w:r>
        <w:rPr>
          <w:rFonts w:hint="eastAsia"/>
        </w:rPr>
        <w:br/>
      </w:r>
      <w:r>
        <w:rPr>
          <w:rFonts w:hint="eastAsia"/>
        </w:rPr>
        <w:t>　　图表 117 最近连续三年福建福贞金属包装有限公司发展能力分析（单位 %）</w:t>
      </w:r>
      <w:r>
        <w:rPr>
          <w:rFonts w:hint="eastAsia"/>
        </w:rPr>
        <w:br/>
      </w:r>
      <w:r>
        <w:rPr>
          <w:rFonts w:hint="eastAsia"/>
        </w:rPr>
        <w:t>　　图表 118 福建福贞金属包装有限公司优劣势分析</w:t>
      </w:r>
      <w:r>
        <w:rPr>
          <w:rFonts w:hint="eastAsia"/>
        </w:rPr>
        <w:br/>
      </w:r>
      <w:r>
        <w:rPr>
          <w:rFonts w:hint="eastAsia"/>
        </w:rPr>
        <w:t>　　图表 119 最近连续三年昇兴（福建）集团有限公司产销能力分析（单位 万元）</w:t>
      </w:r>
      <w:r>
        <w:rPr>
          <w:rFonts w:hint="eastAsia"/>
        </w:rPr>
        <w:br/>
      </w:r>
      <w:r>
        <w:rPr>
          <w:rFonts w:hint="eastAsia"/>
        </w:rPr>
        <w:t>　　图表 120 最近连续三年昇兴（福建）集团有限公司盈利能力分析（单位 %，倍）</w:t>
      </w:r>
      <w:r>
        <w:rPr>
          <w:rFonts w:hint="eastAsia"/>
        </w:rPr>
        <w:br/>
      </w:r>
      <w:r>
        <w:rPr>
          <w:rFonts w:hint="eastAsia"/>
        </w:rPr>
        <w:t>　　图表 121 最近连续三年昇兴（福建）集团有限公司运营能力分析（单位 次）</w:t>
      </w:r>
      <w:r>
        <w:rPr>
          <w:rFonts w:hint="eastAsia"/>
        </w:rPr>
        <w:br/>
      </w:r>
      <w:r>
        <w:rPr>
          <w:rFonts w:hint="eastAsia"/>
        </w:rPr>
        <w:t>　　图表 122 最近连续三年昇兴（福建）集团有限公司偿债能力分析（单位 %）</w:t>
      </w:r>
      <w:r>
        <w:rPr>
          <w:rFonts w:hint="eastAsia"/>
        </w:rPr>
        <w:br/>
      </w:r>
      <w:r>
        <w:rPr>
          <w:rFonts w:hint="eastAsia"/>
        </w:rPr>
        <w:t>　　图表 123 最近连续三年昇兴（福建）集团有限公司发展能力分析（单位 %）</w:t>
      </w:r>
      <w:r>
        <w:rPr>
          <w:rFonts w:hint="eastAsia"/>
        </w:rPr>
        <w:br/>
      </w:r>
      <w:r>
        <w:rPr>
          <w:rFonts w:hint="eastAsia"/>
        </w:rPr>
        <w:t>　　图表 124 昇兴（福建）集团有限公司组织结构图</w:t>
      </w:r>
      <w:r>
        <w:rPr>
          <w:rFonts w:hint="eastAsia"/>
        </w:rPr>
        <w:br/>
      </w:r>
      <w:r>
        <w:rPr>
          <w:rFonts w:hint="eastAsia"/>
        </w:rPr>
        <w:t>　　图表 125 昇兴（福建）集团有限公司优劣势分析</w:t>
      </w:r>
      <w:r>
        <w:rPr>
          <w:rFonts w:hint="eastAsia"/>
        </w:rPr>
        <w:br/>
      </w:r>
      <w:r>
        <w:rPr>
          <w:rFonts w:hint="eastAsia"/>
        </w:rPr>
        <w:t>　　图表 126 最近连续三年福建标新集团（漳州）制罐有限公司产销能力分析（单位 万元）</w:t>
      </w:r>
      <w:r>
        <w:rPr>
          <w:rFonts w:hint="eastAsia"/>
        </w:rPr>
        <w:br/>
      </w:r>
      <w:r>
        <w:rPr>
          <w:rFonts w:hint="eastAsia"/>
        </w:rPr>
        <w:t>　　图表 127 最近连续三年福建标新集团（漳州）制罐有限公司盈利能力分析（单位 %，倍）</w:t>
      </w:r>
      <w:r>
        <w:rPr>
          <w:rFonts w:hint="eastAsia"/>
        </w:rPr>
        <w:br/>
      </w:r>
      <w:r>
        <w:rPr>
          <w:rFonts w:hint="eastAsia"/>
        </w:rPr>
        <w:t>　　图表 128 最近连续三年福建标新集团（漳州）制罐有限公司运营能力分析（单位 次）</w:t>
      </w:r>
      <w:r>
        <w:rPr>
          <w:rFonts w:hint="eastAsia"/>
        </w:rPr>
        <w:br/>
      </w:r>
      <w:r>
        <w:rPr>
          <w:rFonts w:hint="eastAsia"/>
        </w:rPr>
        <w:t>　　图表 129 最近连续三年福建标新集团（漳州）制罐有限公司偿债能力分析（单位 %）</w:t>
      </w:r>
      <w:r>
        <w:rPr>
          <w:rFonts w:hint="eastAsia"/>
        </w:rPr>
        <w:br/>
      </w:r>
      <w:r>
        <w:rPr>
          <w:rFonts w:hint="eastAsia"/>
        </w:rPr>
        <w:t>　　图表 130 最近连续三年福建标新集团（漳州）制罐有限公司发展能力分析（单位 %）</w:t>
      </w:r>
      <w:r>
        <w:rPr>
          <w:rFonts w:hint="eastAsia"/>
        </w:rPr>
        <w:br/>
      </w:r>
      <w:r>
        <w:rPr>
          <w:rFonts w:hint="eastAsia"/>
        </w:rPr>
        <w:t>　　图表 131 福建标新集团（漳州）制罐有限公司优劣势分析</w:t>
      </w:r>
      <w:r>
        <w:rPr>
          <w:rFonts w:hint="eastAsia"/>
        </w:rPr>
        <w:br/>
      </w:r>
      <w:r>
        <w:rPr>
          <w:rFonts w:hint="eastAsia"/>
        </w:rPr>
        <w:t>　　图表 132 最近连续三年福建鼎立金属制品有限公司产销能力分析（单位 万元）</w:t>
      </w:r>
      <w:r>
        <w:rPr>
          <w:rFonts w:hint="eastAsia"/>
        </w:rPr>
        <w:br/>
      </w:r>
      <w:r>
        <w:rPr>
          <w:rFonts w:hint="eastAsia"/>
        </w:rPr>
        <w:t>　　图表 133 最近连续三年福建鼎立金属制品有限公司盈利能力分析（单位 %）</w:t>
      </w:r>
      <w:r>
        <w:rPr>
          <w:rFonts w:hint="eastAsia"/>
        </w:rPr>
        <w:br/>
      </w:r>
      <w:r>
        <w:rPr>
          <w:rFonts w:hint="eastAsia"/>
        </w:rPr>
        <w:t>　　图表 134 最近连续三年福建鼎立金属制品有限公司运营能力分析（单位 次）</w:t>
      </w:r>
      <w:r>
        <w:rPr>
          <w:rFonts w:hint="eastAsia"/>
        </w:rPr>
        <w:br/>
      </w:r>
      <w:r>
        <w:rPr>
          <w:rFonts w:hint="eastAsia"/>
        </w:rPr>
        <w:t>　　图表 135 最近连续三年福建鼎立金属制品有限公司偿债能力分析（单位 %，倍）</w:t>
      </w:r>
      <w:r>
        <w:rPr>
          <w:rFonts w:hint="eastAsia"/>
        </w:rPr>
        <w:br/>
      </w:r>
      <w:r>
        <w:rPr>
          <w:rFonts w:hint="eastAsia"/>
        </w:rPr>
        <w:t>　　图表 136 最近连续三年福建鼎立金属制品有限公司发展能力分析（单位 %）</w:t>
      </w:r>
      <w:r>
        <w:rPr>
          <w:rFonts w:hint="eastAsia"/>
        </w:rPr>
        <w:br/>
      </w:r>
      <w:r>
        <w:rPr>
          <w:rFonts w:hint="eastAsia"/>
        </w:rPr>
        <w:t>　　图表 137 福建鼎立金属制品有限公司优劣势分析</w:t>
      </w:r>
      <w:r>
        <w:rPr>
          <w:rFonts w:hint="eastAsia"/>
        </w:rPr>
        <w:br/>
      </w:r>
      <w:r>
        <w:rPr>
          <w:rFonts w:hint="eastAsia"/>
        </w:rPr>
        <w:t>　　图表 138 最近连续三年福建省嘉美五金制品有限公司产销能力分析（单位 万元）</w:t>
      </w:r>
      <w:r>
        <w:rPr>
          <w:rFonts w:hint="eastAsia"/>
        </w:rPr>
        <w:br/>
      </w:r>
      <w:r>
        <w:rPr>
          <w:rFonts w:hint="eastAsia"/>
        </w:rPr>
        <w:t>　　图表 139 最近连续三年福建省嘉美五金制品有限公司盈利能力分析（单位 %，倍）</w:t>
      </w:r>
      <w:r>
        <w:rPr>
          <w:rFonts w:hint="eastAsia"/>
        </w:rPr>
        <w:br/>
      </w:r>
      <w:r>
        <w:rPr>
          <w:rFonts w:hint="eastAsia"/>
        </w:rPr>
        <w:t>　　图表 140 最近连续三年福建省嘉美五金制品有限公司运营能力分析（单位 次）</w:t>
      </w:r>
      <w:r>
        <w:rPr>
          <w:rFonts w:hint="eastAsia"/>
        </w:rPr>
        <w:br/>
      </w:r>
      <w:r>
        <w:rPr>
          <w:rFonts w:hint="eastAsia"/>
        </w:rPr>
        <w:t>　　图表 141 最近连续三年福建省嘉美五金制品有限公司偿债能力分析（单位 %）</w:t>
      </w:r>
      <w:r>
        <w:rPr>
          <w:rFonts w:hint="eastAsia"/>
        </w:rPr>
        <w:br/>
      </w:r>
      <w:r>
        <w:rPr>
          <w:rFonts w:hint="eastAsia"/>
        </w:rPr>
        <w:t>　　图表 142 最近连续三年福建省嘉美五金制品有限公司发展能力分析（单位 %）</w:t>
      </w:r>
      <w:r>
        <w:rPr>
          <w:rFonts w:hint="eastAsia"/>
        </w:rPr>
        <w:br/>
      </w:r>
      <w:r>
        <w:rPr>
          <w:rFonts w:hint="eastAsia"/>
        </w:rPr>
        <w:t>　　图表 143 福建省嘉美五金制品有限公司优劣势分析</w:t>
      </w:r>
      <w:r>
        <w:rPr>
          <w:rFonts w:hint="eastAsia"/>
        </w:rPr>
        <w:br/>
      </w:r>
      <w:r>
        <w:rPr>
          <w:rFonts w:hint="eastAsia"/>
        </w:rPr>
        <w:t>　　图表 144 最近连续三年厦门吉源企业有限公司产销能力分析（单位 万元）</w:t>
      </w:r>
      <w:r>
        <w:rPr>
          <w:rFonts w:hint="eastAsia"/>
        </w:rPr>
        <w:br/>
      </w:r>
      <w:r>
        <w:rPr>
          <w:rFonts w:hint="eastAsia"/>
        </w:rPr>
        <w:t>　　图表 145 最近连续三年厦门吉源企业有限公司盈利能力分析（单位 %）</w:t>
      </w:r>
      <w:r>
        <w:rPr>
          <w:rFonts w:hint="eastAsia"/>
        </w:rPr>
        <w:br/>
      </w:r>
      <w:r>
        <w:rPr>
          <w:rFonts w:hint="eastAsia"/>
        </w:rPr>
        <w:t>　　图表 146 最近连续三年厦门吉源企业有限公司运营能力分析（单位 次）</w:t>
      </w:r>
      <w:r>
        <w:rPr>
          <w:rFonts w:hint="eastAsia"/>
        </w:rPr>
        <w:br/>
      </w:r>
      <w:r>
        <w:rPr>
          <w:rFonts w:hint="eastAsia"/>
        </w:rPr>
        <w:t>　　图表 147 最近连续三年厦门吉源企业有限公司偿债能力分析（单位 %，倍）</w:t>
      </w:r>
      <w:r>
        <w:rPr>
          <w:rFonts w:hint="eastAsia"/>
        </w:rPr>
        <w:br/>
      </w:r>
      <w:r>
        <w:rPr>
          <w:rFonts w:hint="eastAsia"/>
        </w:rPr>
        <w:t>　　图表 148 最近连续三年厦门吉源企业有限公司发展能力分析（单位 %）</w:t>
      </w:r>
      <w:r>
        <w:rPr>
          <w:rFonts w:hint="eastAsia"/>
        </w:rPr>
        <w:br/>
      </w:r>
      <w:r>
        <w:rPr>
          <w:rFonts w:hint="eastAsia"/>
        </w:rPr>
        <w:t>　　图表 149 厦门吉源企业有限公司优劣势分析</w:t>
      </w:r>
      <w:r>
        <w:rPr>
          <w:rFonts w:hint="eastAsia"/>
        </w:rPr>
        <w:br/>
      </w:r>
      <w:r>
        <w:rPr>
          <w:rFonts w:hint="eastAsia"/>
        </w:rPr>
        <w:t>　　图表 150 最近连续三年福州德通金属容器有限公司产销能力分析（单位 万元）</w:t>
      </w:r>
      <w:r>
        <w:rPr>
          <w:rFonts w:hint="eastAsia"/>
        </w:rPr>
        <w:br/>
      </w:r>
      <w:r>
        <w:rPr>
          <w:rFonts w:hint="eastAsia"/>
        </w:rPr>
        <w:t>　　图表 151 最近连续三年福州德通金属容器有限公司盈利能力分析（单位 %）</w:t>
      </w:r>
      <w:r>
        <w:rPr>
          <w:rFonts w:hint="eastAsia"/>
        </w:rPr>
        <w:br/>
      </w:r>
      <w:r>
        <w:rPr>
          <w:rFonts w:hint="eastAsia"/>
        </w:rPr>
        <w:t>　　图表 152 最近连续三年福州德通金属容器有限公司运营能力分析（单位 次）</w:t>
      </w:r>
      <w:r>
        <w:rPr>
          <w:rFonts w:hint="eastAsia"/>
        </w:rPr>
        <w:br/>
      </w:r>
      <w:r>
        <w:rPr>
          <w:rFonts w:hint="eastAsia"/>
        </w:rPr>
        <w:t>　　图表 153 最近连续三年福州德通金属容器有限公司偿债能力分析（单位 %，倍）</w:t>
      </w:r>
      <w:r>
        <w:rPr>
          <w:rFonts w:hint="eastAsia"/>
        </w:rPr>
        <w:br/>
      </w:r>
      <w:r>
        <w:rPr>
          <w:rFonts w:hint="eastAsia"/>
        </w:rPr>
        <w:t>　　图表 154 最近连续三年福州德通金属容器有限公司发展能力分析（单位 %）</w:t>
      </w:r>
      <w:r>
        <w:rPr>
          <w:rFonts w:hint="eastAsia"/>
        </w:rPr>
        <w:br/>
      </w:r>
      <w:r>
        <w:rPr>
          <w:rFonts w:hint="eastAsia"/>
        </w:rPr>
        <w:t>　　图表 155 福州德通金属容器有限公司优劣势分析</w:t>
      </w:r>
      <w:r>
        <w:rPr>
          <w:rFonts w:hint="eastAsia"/>
        </w:rPr>
        <w:br/>
      </w:r>
      <w:r>
        <w:rPr>
          <w:rFonts w:hint="eastAsia"/>
        </w:rPr>
        <w:t>　　图表 156 最近连续三年太平洋制罐（漳州）有限公司产销能力分析（单位 万元）</w:t>
      </w:r>
      <w:r>
        <w:rPr>
          <w:rFonts w:hint="eastAsia"/>
        </w:rPr>
        <w:br/>
      </w:r>
      <w:r>
        <w:rPr>
          <w:rFonts w:hint="eastAsia"/>
        </w:rPr>
        <w:t>　　图表 157 最近连续三年太平洋制罐（漳州）有限公司盈利能力分析（单位 %）</w:t>
      </w:r>
      <w:r>
        <w:rPr>
          <w:rFonts w:hint="eastAsia"/>
        </w:rPr>
        <w:br/>
      </w:r>
      <w:r>
        <w:rPr>
          <w:rFonts w:hint="eastAsia"/>
        </w:rPr>
        <w:t>　　图表 158 最近连续三年太平洋制罐（漳州）有限公司运营能力分析（单位 次）</w:t>
      </w:r>
      <w:r>
        <w:rPr>
          <w:rFonts w:hint="eastAsia"/>
        </w:rPr>
        <w:br/>
      </w:r>
      <w:r>
        <w:rPr>
          <w:rFonts w:hint="eastAsia"/>
        </w:rPr>
        <w:t>　　图表 159 最近连续三年太平洋制罐（漳州）有限公司偿债能力分析（单位 %，倍）</w:t>
      </w:r>
      <w:r>
        <w:rPr>
          <w:rFonts w:hint="eastAsia"/>
        </w:rPr>
        <w:br/>
      </w:r>
      <w:r>
        <w:rPr>
          <w:rFonts w:hint="eastAsia"/>
        </w:rPr>
        <w:t>　　图表 160 最近连续三年太平洋制罐（漳州）有限公司发展能力分析（单位 %）</w:t>
      </w:r>
      <w:r>
        <w:rPr>
          <w:rFonts w:hint="eastAsia"/>
        </w:rPr>
        <w:br/>
      </w:r>
      <w:r>
        <w:rPr>
          <w:rFonts w:hint="eastAsia"/>
        </w:rPr>
        <w:t>　　图表 161 太平洋制罐（漳州）有限公司优劣势分析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bdfc7f2a449ee" w:history="1">
        <w:r>
          <w:rPr>
            <w:rStyle w:val="Hyperlink"/>
          </w:rPr>
          <w:t>2024-2030年中国福建省金属包装容器制造市场现状研究分析与发展前景预测报告</w:t>
        </w:r>
      </w:hyperlink>
      <w:r>
        <w:rPr>
          <w:color w:val="C00000"/>
        </w:rPr>
        <w:t>》，报告编号：</w:t>
      </w:r>
      <w:r>
        <w:rPr>
          <w:rFonts w:hint="eastAsia"/>
          <w:color w:val="C00000"/>
        </w:rPr>
        <w:t>1538719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bdfc7f2a449ee" w:history="1">
        <w:r>
          <w:rPr>
            <w:rStyle w:val="Hyperlink"/>
          </w:rPr>
          <w:t>https://www.20087.com/M_JiXieJiDian/19/FuJianShengJinShuBaoZhuangRongQiZhiZaoShiChangJingZhengFenXi.html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dab8d12e94e0d" w:history="1">
      <w:r>
        <w:rPr>
          <w:rStyle w:val="Hyperlink"/>
        </w:rPr>
        <w:t>2024-2030年中国福建省金属包装容器制造市场现状研究分析与发展前景预测报告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FuJianShengJinShuBaoZhuangRongQiZhiZaoShiChangJingZhengFenXi.html" TargetMode="External" Id="Rd0bbdfc7f2a449ee" /></Relationships>
</file>

<file path=word/_rels/header2.xml.rels>&#65279;<?xml version="1.0" encoding="utf-8"?><Relationships xmlns="http://schemas.openxmlformats.org/package/2006/relationships"><Relationship Type="http://schemas.openxmlformats.org/officeDocument/2006/relationships/hyperlink" Target="https://www.20087.com/M_JiXieJiDian/19/FuJianShengJinShuBaoZhuangRongQiZhiZaoShiChangJingZhengFenXi.html" TargetMode="External" Id="Rfdddab8d12e9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2024-04-12T02:31:00Z</dcterms:created>
  <dcterms:modified xsi:type="dcterms:W3CDTF">2024-04-12T03:31:00Z</dcterms:modified>
  <dc:subject>2024-2030年中国福建省金属包装容器制造市场现状研究分析与发展前景预测报告</dc:subject>
  <dc:title>2024-2030年中国福建省金属包装容器制造市场现状研究分析与发展前景预测报告</dc:title>
  <cp:keywords>2024-2030年中国福建省金属包装容器制造市场现状研究分析与发展前景预测报告</cp:keywords>
  <dc:description>2024-2030年中国福建省金属包装容器制造市场现状研究分析与发展前景预测报告</dc:description>
</cp:coreProperties>
</file>