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66cef8b374188" w:history="1">
              <w:r>
                <w:rPr>
                  <w:rStyle w:val="Hyperlink"/>
                </w:rPr>
                <w:t>2025-2031年中国船用低速柴油机发展现状分析与市场前景报告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66cef8b374188" w:history="1">
              <w:r>
                <w:rPr>
                  <w:rStyle w:val="Hyperlink"/>
                </w:rPr>
                <w:t>2025-2031年中国船用低速柴油机发展现状分析与市场前景报告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66cef8b374188" w:history="1">
                <w:r>
                  <w:rPr>
                    <w:rStyle w:val="Hyperlink"/>
                  </w:rPr>
                  <w:t>https://www.20087.com/9/11/ChuanYongDiSuChaiYouJiShiChangXianZhuangHeQianJing.html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低速柴油机是船舶动力系统的核心部件，近年来随着国际海事组织(IMO)对船舶排放标准的严格规定，市场对高效、环保的低速柴油机需求日益增加。低速柴油机因其较高的热效率和较低的燃油消耗率，在远洋船舶中占据主导地位。目前，行业正致力于研发满足Tier III排放标准的新型低速柴油机，以及探索使用LNG等替代燃料的可能性。</w:t>
      </w:r>
      <w:r>
        <w:rPr>
          <w:rFonts w:hint="eastAsia"/>
        </w:rPr>
        <w:br/>
      </w:r>
      <w:r>
        <w:rPr>
          <w:rFonts w:hint="eastAsia"/>
        </w:rPr>
        <w:t>　　未来，船用低速柴油机行业将更加注重节能减排和技术创新。随着全球对碳中和目标的追求，低硫油、LNG甚至氢燃料等清洁能源的应用将更加广泛，促使低速柴油机向更加环保的方向发展。同时，数字化和智能化技术的应用，如智能船舶系统的集成，将提升低速柴油机的运行效率和维护管理水平。此外，随着海上物流和邮轮市场的持续增长，对低速柴油机的性能和可靠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66cef8b374188" w:history="1">
        <w:r>
          <w:rPr>
            <w:rStyle w:val="Hyperlink"/>
          </w:rPr>
          <w:t>2025-2031年中国船用低速柴油机发展现状分析与市场前景报告</w:t>
        </w:r>
      </w:hyperlink>
      <w:r>
        <w:rPr>
          <w:rFonts w:hint="eastAsia"/>
        </w:rPr>
        <w:t>》系统分析了船用低速柴油机行业的市场需求、市场规模及价格动态，全面梳理了船用低速柴油机产业链结构，并对船用低速柴油机细分市场进行了深入探究。报告基于详实数据，科学预测了船用低速柴油机市场前景与发展趋势，重点剖析了品牌竞争格局、市场集中度及重点企业的市场地位。通过SWOT分析，报告识别了行业面临的机遇与风险，并提出了针对性发展策略与建议，为船用低速柴油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全球船用低速柴油机所属行业运行形势分析</w:t>
      </w:r>
      <w:r>
        <w:rPr>
          <w:rFonts w:hint="eastAsia"/>
        </w:rPr>
        <w:br/>
      </w:r>
      <w:r>
        <w:rPr>
          <w:rFonts w:hint="eastAsia"/>
        </w:rPr>
        <w:t>　　第一节 全球船用低速柴油机行业发展历程</w:t>
      </w:r>
      <w:r>
        <w:rPr>
          <w:rFonts w:hint="eastAsia"/>
        </w:rPr>
        <w:br/>
      </w:r>
      <w:r>
        <w:rPr>
          <w:rFonts w:hint="eastAsia"/>
        </w:rPr>
        <w:t>　　第二节 全球船用低速柴油机行业市场发展状况分析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一、全球船用低速柴油机行业供给情况分析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二、全球船用低速柴油机行业需求情况分析</w:t>
      </w:r>
      <w:r>
        <w:rPr>
          <w:rFonts w:hint="eastAsia"/>
        </w:rPr>
        <w:br/>
      </w:r>
      <w:r>
        <w:rPr>
          <w:rFonts w:hint="eastAsia"/>
        </w:rPr>
        <w:t>　　第三节 全球船用低速柴油机行业主要国家及区域发展情况分析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全球船用低速柴油机行业市场发展趋势预测分析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2019-2024年中国船用低速柴油机所属行业发展环境分析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2019-2024年船用低速柴油机的行业发展政策环境分析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2019-2024年船用低速柴油机的行业发展社会环境分析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中国船用低速柴油机所属行业市场总体运行情况分析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中国船用低速柴油机所属行业总体规模分析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中国船用低速柴油机所属行业产销与费用分析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中国船用低速柴油机所属行业财务指标分析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2025年中国船用低速柴油机所属行业供需情况分析</w:t>
      </w:r>
      <w:r>
        <w:rPr>
          <w:rFonts w:hint="eastAsia"/>
        </w:rPr>
        <w:br/>
      </w:r>
      <w:r>
        <w:rPr>
          <w:rFonts w:hint="eastAsia"/>
        </w:rPr>
        <w:t>　　第一节 中国船用低速柴油机市场现状分析</w:t>
      </w:r>
      <w:r>
        <w:rPr>
          <w:rFonts w:hint="eastAsia"/>
        </w:rPr>
        <w:br/>
      </w:r>
      <w:r>
        <w:rPr>
          <w:rFonts w:hint="eastAsia"/>
        </w:rPr>
        <w:t>　　第二节 中国船用低速柴油机产量分析</w:t>
      </w:r>
      <w:r>
        <w:rPr>
          <w:rFonts w:hint="eastAsia"/>
        </w:rPr>
        <w:br/>
      </w:r>
      <w:r>
        <w:rPr>
          <w:rFonts w:hint="eastAsia"/>
        </w:rPr>
        <w:t>　　　　一、船用低速柴油机产业总体产能规模</w:t>
      </w:r>
      <w:r>
        <w:rPr>
          <w:rFonts w:hint="eastAsia"/>
        </w:rPr>
        <w:br/>
      </w:r>
      <w:r>
        <w:rPr>
          <w:rFonts w:hint="eastAsia"/>
        </w:rPr>
        <w:t>　　　　二、船用低速柴油机生产区域分布</w:t>
      </w:r>
      <w:r>
        <w:rPr>
          <w:rFonts w:hint="eastAsia"/>
        </w:rPr>
        <w:br/>
      </w:r>
      <w:r>
        <w:rPr>
          <w:rFonts w:hint="eastAsia"/>
        </w:rPr>
        <w:t>　　第三节 中国船用低速柴油机市场需求分析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一、船用低速柴油机行业供需平衡现状调研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三、船用低速柴油机行业供需平衡走势预测分析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中国船用低速柴油机所属行业发展现状分析及市场规模分析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中国船用低速柴油机行业发展分析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一、2019-2024年中国船用低速柴油机行业发展态势分析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二、2019-2024年中国船用低速柴油机行业发展特点分析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三、2019-2024年中国船用低速柴油机行业市场供需分析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中国船用低速柴油机产业特征与行业重要性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船用低速柴油机行业特性分析</w:t>
      </w:r>
      <w:r>
        <w:rPr>
          <w:rFonts w:hint="eastAsia"/>
        </w:rPr>
        <w:br/>
      </w:r>
      <w:r>
        <w:rPr>
          <w:rFonts w:hint="eastAsia"/>
        </w:rPr>
        <w:t>　　第四节 2025年中国船用低速柴油机市场规模分析</w:t>
      </w:r>
      <w:r>
        <w:rPr>
          <w:rFonts w:hint="eastAsia"/>
        </w:rPr>
        <w:br/>
      </w:r>
      <w:r>
        <w:rPr>
          <w:rFonts w:hint="eastAsia"/>
        </w:rPr>
        <w:t>　　第五节 2025年中国船用低速柴油机区域市场规模分析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2025-2031年中国船用低速柴油机市场规模预测分析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船用低速柴油机所属行业产品价格分析</w:t>
      </w:r>
      <w:r>
        <w:rPr>
          <w:rFonts w:hint="eastAsia"/>
        </w:rPr>
        <w:br/>
      </w:r>
      <w:r>
        <w:rPr>
          <w:rFonts w:hint="eastAsia"/>
        </w:rPr>
        <w:t>　　第一节 中国船用低速柴油机行业产品历年价格回顾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中国船用低速柴油机行业产品当前市场价格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二、产品未来价格预测分析</w:t>
      </w:r>
      <w:r>
        <w:rPr>
          <w:rFonts w:hint="eastAsia"/>
        </w:rPr>
        <w:br/>
      </w:r>
      <w:r>
        <w:rPr>
          <w:rFonts w:hint="eastAsia"/>
        </w:rPr>
        <w:t>　　第三节 中国船用低速柴油机行业产品价格影响因素分析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船用低速柴油机行业替代品及互补产品分析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船用低速柴油机行业替代品分析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二、主要替代品对船用低速柴油机行业的影响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三、替代品发展趋势预测</w:t>
      </w:r>
      <w:r>
        <w:rPr>
          <w:rFonts w:hint="eastAsia"/>
        </w:rPr>
        <w:br/>
      </w:r>
      <w:r>
        <w:rPr>
          <w:rFonts w:hint="eastAsia"/>
        </w:rPr>
        <w:t>　　第二节 船用低速柴油机行业互补产品分析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二、主要互补产品对船用低速柴油机行业的影响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船用低速柴油机行业竞争格局及竞争策略分析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船用低速柴油机行业竞争格局分析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四、船用低速柴油机行业竞争关键因素分析</w:t>
      </w:r>
      <w:r>
        <w:rPr>
          <w:rFonts w:hint="eastAsia"/>
        </w:rPr>
        <w:br/>
      </w:r>
      <w:r>
        <w:rPr>
          <w:rFonts w:hint="eastAsia"/>
        </w:rPr>
        <w:t>　　第二节 船用低速柴油机行业市场竞争策略分析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二、船用低速柴油机企业竞争策略分析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船用低速柴油机主要上下游产品分析</w:t>
      </w:r>
      <w:r>
        <w:rPr>
          <w:rFonts w:hint="eastAsia"/>
        </w:rPr>
        <w:br/>
      </w:r>
      <w:r>
        <w:rPr>
          <w:rFonts w:hint="eastAsia"/>
        </w:rPr>
        <w:t>　　第一节 船用低速柴油机上下游分析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船用低速柴油机行业产业链分析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船用低速柴油机行业渠道与行业品牌分析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船用低速柴油机行业渠道分析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t>　　第二节 船用低速柴油机行业品牌分析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船用低速柴油机行业重点企业竞争分析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大连船用柴油机厂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陕西柴油机重工有限公司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镇江中船设备有限公司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宁波中策动力机电集团有限公司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镇江四洋柴油机制造有限公司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2025-2031年中国船用低速柴油机行业发展前景预测分析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未来船用低速柴油机行业发展趋势预测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一、未来船用低速柴油机行业发展分析</w:t>
      </w:r>
      <w:r>
        <w:rPr>
          <w:rFonts w:hint="eastAsia"/>
        </w:rPr>
        <w:br/>
      </w:r>
      <w:r>
        <w:rPr>
          <w:rFonts w:hint="eastAsia"/>
        </w:rPr>
        <w:t>　　　　二、未来船用低速柴油机行业技术开发方向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2025-2031年船用低速柴油机行业运行状况预测分析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一、2025-2031年船用低速柴油机行业工业总产值预测分析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二、2025-2031年船用低速柴油机行业销售收入预测分析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三、2025-2031年船用低速柴油机行业总资产预测分析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船用低速柴油机行业风险与投资策略分析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船用低速柴油机行业风险分析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(中智林)船用低速柴油机投资策略分析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船用低速柴油机行业类别</w:t>
      </w:r>
      <w:r>
        <w:rPr>
          <w:rFonts w:hint="eastAsia"/>
        </w:rPr>
        <w:br/>
      </w:r>
      <w:r>
        <w:rPr>
          <w:rFonts w:hint="eastAsia"/>
        </w:rPr>
        <w:t>　　图表 船用低速柴油机行业产业链调研</w:t>
      </w:r>
      <w:r>
        <w:rPr>
          <w:rFonts w:hint="eastAsia"/>
        </w:rPr>
        <w:br/>
      </w:r>
      <w:r>
        <w:rPr>
          <w:rFonts w:hint="eastAsia"/>
        </w:rPr>
        <w:t>　　图表 船用低速柴油机行业现状</w:t>
      </w:r>
      <w:r>
        <w:rPr>
          <w:rFonts w:hint="eastAsia"/>
        </w:rPr>
        <w:br/>
      </w:r>
      <w:r>
        <w:rPr>
          <w:rFonts w:hint="eastAsia"/>
        </w:rPr>
        <w:t>　　图表 船用低速柴油机行业标准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2019-2024年中国船用低速柴油机行业市场规模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2025年中国船用低速柴油机行业产能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2019-2024年中国船用低速柴油机行业产量统计</w:t>
      </w:r>
      <w:r>
        <w:rPr>
          <w:rFonts w:hint="eastAsia"/>
        </w:rPr>
        <w:br/>
      </w:r>
      <w:r>
        <w:rPr>
          <w:rFonts w:hint="eastAsia"/>
        </w:rPr>
        <w:t>　　图表 船用低速柴油机行业动态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2019-2024年中国船用低速柴油机市场需求量</w:t>
      </w:r>
      <w:r>
        <w:rPr>
          <w:rFonts w:hint="eastAsia"/>
        </w:rPr>
        <w:br/>
      </w:r>
      <w:r>
        <w:rPr>
          <w:rFonts w:hint="eastAsia"/>
        </w:rPr>
        <w:t>　　图表 2025年中国船用低速柴油机行业需求区域调研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2019-2024年中国船用低速柴油机行情</w:t>
      </w:r>
      <w:r>
        <w:rPr>
          <w:rFonts w:hint="eastAsia"/>
        </w:rPr>
        <w:br/>
      </w:r>
      <w:r>
        <w:rPr>
          <w:rFonts w:hint="eastAsia"/>
        </w:rPr>
        <w:t>　　图表 2019-2024年中国船用低速柴油机价格走势图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2019-2024年中国船用低速柴油机行业销售收入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2019-2024年中国船用低速柴油机行业盈利情况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2019-2024年中国船用低速柴油机行业利润总额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2019-2024年中国船用低速柴油机进口统计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2019-2024年中国船用低速柴油机出口统计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2019-2024年中国船用低速柴油机行业企业数量统计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**地区船用低速柴油机市场规模</w:t>
      </w:r>
      <w:r>
        <w:rPr>
          <w:rFonts w:hint="eastAsia"/>
        </w:rPr>
        <w:br/>
      </w:r>
      <w:r>
        <w:rPr>
          <w:rFonts w:hint="eastAsia"/>
        </w:rPr>
        <w:t>　　图表 **地区船用低速柴油机行业市场需求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**地区船用低速柴油机市场调研</w:t>
      </w:r>
      <w:r>
        <w:rPr>
          <w:rFonts w:hint="eastAsia"/>
        </w:rPr>
        <w:br/>
      </w:r>
      <w:r>
        <w:rPr>
          <w:rFonts w:hint="eastAsia"/>
        </w:rPr>
        <w:t>　　图表 **地区船用低速柴油机行业市场需求分析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**地区船用低速柴油机市场规模</w:t>
      </w:r>
      <w:r>
        <w:rPr>
          <w:rFonts w:hint="eastAsia"/>
        </w:rPr>
        <w:br/>
      </w:r>
      <w:r>
        <w:rPr>
          <w:rFonts w:hint="eastAsia"/>
        </w:rPr>
        <w:t>　　图表 **地区船用低速柴油机行业市场需求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**地区船用低速柴油机市场调研</w:t>
      </w:r>
      <w:r>
        <w:rPr>
          <w:rFonts w:hint="eastAsia"/>
        </w:rPr>
        <w:br/>
      </w:r>
      <w:r>
        <w:rPr>
          <w:rFonts w:hint="eastAsia"/>
        </w:rPr>
        <w:t>　　图表 **地区船用低速柴油机行业市场需求分析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船用低速柴油机行业竞争对手分析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船用低速柴油机重点企业（三）成长能力情况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2025-2031年中国船用低速柴油机行业产能预测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2025-2031年中国船用低速柴油机行业产量预测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2025-2031年中国船用低速柴油机市场需求预测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2025-2031年中国船用低速柴油机行业市场规模预测</w:t>
      </w:r>
      <w:r>
        <w:rPr>
          <w:rFonts w:hint="eastAsia"/>
        </w:rPr>
        <w:br/>
      </w:r>
      <w:r>
        <w:rPr>
          <w:rFonts w:hint="eastAsia"/>
        </w:rPr>
        <w:t>　　图表 船用低速柴油机行业准入条件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2025-2031年中国船用低速柴油机行业信息化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2025-2031年中国船用低速柴油机行业风险分析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2025-2031年中国船用低速柴油机行业发展趋势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2025-2031年中国船用低速柴油机市场前景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66cef8b374188" w:history="1">
        <w:r>
          <w:rPr>
            <w:rStyle w:val="Hyperlink"/>
          </w:rPr>
          <w:t>2025-2031年中国船用低速柴油机发展现状分析与市场前景报告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66cef8b374188" w:history="1">
        <w:r>
          <w:rPr>
            <w:rStyle w:val="Hyperlink"/>
          </w:rPr>
          <w:t>https://www.20087.com/9/11/ChuanYongDiSuChaiYouJiShiChangXianZhuangHeQianJing.html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船用柴油机水平、船用低速柴油机专利技术从哪里进口、世界十大船用发动机、船用低速柴油机曲轴行业报告、1800马力船用柴油机、船用低速柴油机高压共轨、船用柴油机、船用低速柴油机活塞头、二冲程柴油机进气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c0d2c30fe4fed" w:history="1">
      <w:r>
        <w:rPr>
          <w:rStyle w:val="Hyperlink"/>
        </w:rPr>
        <w:t>2025-2031年中国船用低速柴油机发展现状分析与市场前景报告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uanYongDiSuChaiYouJiShiChangXianZhuangHeQianJing.html" TargetMode="External" Id="Rfb866cef8b37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uanYongDiSuChaiYouJiShiChangXianZhuangHeQianJing.html" TargetMode="External" Id="Raecc0d2c30fe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2024-12-16T07:10:00Z</dcterms:created>
  <dcterms:modified xsi:type="dcterms:W3CDTF">2024-12-16T08:10:00Z</dcterms:modified>
  <dc:subject>2025-2031年中国船用低速柴油机发展现状分析与市场前景报告</dc:subject>
  <dc:title>2025-2031年中国船用低速柴油机发展现状分析与市场前景报告</dc:title>
  <cp:keywords>2025-2031年中国船用低速柴油机发展现状分析与市场前景报告</cp:keywords>
  <dc:description>2025-2031年中国船用低速柴油机发展现状分析与市场前景报告</dc:description>
</cp:coreProperties>
</file>