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21ba54540942dd" w:history="1">
              <w:r>
                <w:rPr>
                  <w:rStyle w:val="Hyperlink"/>
                </w:rPr>
                <w:t>2025-2031年中国装载机械市场研究与前景趋势分析报告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21ba54540942dd" w:history="1">
              <w:r>
                <w:rPr>
                  <w:rStyle w:val="Hyperlink"/>
                </w:rPr>
                <w:t>2025-2031年中国装载机械市场研究与前景趋势分析报告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3755319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21ba54540942dd" w:history="1">
                <w:r>
                  <w:rPr>
                    <w:rStyle w:val="Hyperlink"/>
                  </w:rPr>
                  <w:t>https://www.20087.com/9/31/ZhuangZaiJiXieFaZhanQianJing.html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载机械，包括装载机、挖掘机、叉车等，是工程建设、物流搬运等行业的关键设备。近年来，随着自动化、智能化技术的融合，装载机械的作业效率和安全性显著提升。电动化、低排放成为行业发展的新趋势，以适应环保法规要求和降低运营成本。同时，远程操控和自动驾驶技术的应用，正在改变传统的人工作业模式，提升作业精度和效率。</w:t>
      </w:r>
      <w:r>
        <w:rPr>
          <w:rFonts w:hint="eastAsia"/>
        </w:rPr>
        <w:br/>
      </w:r>
      <w:r>
        <w:rPr>
          <w:rFonts w:hint="eastAsia"/>
        </w:rPr>
        <w:t>　　装载机械的未来发展将更加侧重于技术创新和服务模式的创新。智能化、无人化将是长期趋势，包括机器视觉、物联网、AI算法等技术的深度整合，将使设备具备更强的环境感知能力和自主决策能力。此外，电动化和氢能源的应用将推动装载机械向零排放转型，符合全球可持续发展目标。服务模式上，以租赁、共享为代表的新型商业模式将更加普及，为用户提供灵活、高效、低成本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21ba54540942dd" w:history="1">
        <w:r>
          <w:rPr>
            <w:rStyle w:val="Hyperlink"/>
          </w:rPr>
          <w:t>2025-2031年中国装载机械市场研究与前景趋势分析报告</w:t>
        </w:r>
      </w:hyperlink>
      <w:r>
        <w:rPr>
          <w:rFonts w:hint="eastAsia"/>
        </w:rPr>
        <w:t>》基于国家统计局及相关协会的权威数据，系统研究了装载机械行业的市场需求、市场规模及产业链现状，分析了装载机械价格波动、细分市场动态及重点企业的经营表现，科学预测了装载机械市场前景与发展趋势，揭示了潜在需求与投资机会，同时指出了装载机械行业可能面临的风险。通过对装载机械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装载机械产品概述及其上下游分析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装载机械介绍</w:t>
      </w:r>
      <w:r>
        <w:rPr>
          <w:rFonts w:hint="eastAsia"/>
        </w:rPr>
        <w:br/>
      </w:r>
      <w:r>
        <w:rPr>
          <w:rFonts w:hint="eastAsia"/>
        </w:rPr>
        <w:t>　　　　一、装载机械的定义</w:t>
      </w:r>
      <w:r>
        <w:rPr>
          <w:rFonts w:hint="eastAsia"/>
        </w:rPr>
        <w:br/>
      </w:r>
      <w:r>
        <w:rPr>
          <w:rFonts w:hint="eastAsia"/>
        </w:rPr>
        <w:t>　　　　二、装载机械产品的性能</w:t>
      </w:r>
      <w:r>
        <w:rPr>
          <w:rFonts w:hint="eastAsia"/>
        </w:rPr>
        <w:br/>
      </w:r>
      <w:r>
        <w:rPr>
          <w:rFonts w:hint="eastAsia"/>
        </w:rPr>
        <w:t>　　　　三、装载机械的主要用途</w:t>
      </w:r>
      <w:r>
        <w:rPr>
          <w:rFonts w:hint="eastAsia"/>
        </w:rPr>
        <w:br/>
      </w:r>
      <w:r>
        <w:rPr>
          <w:rFonts w:hint="eastAsia"/>
        </w:rPr>
        <w:t>　　　　四、装载机械的包装与储运</w:t>
      </w:r>
      <w:r>
        <w:rPr>
          <w:rFonts w:hint="eastAsia"/>
        </w:rPr>
        <w:br/>
      </w:r>
      <w:r>
        <w:rPr>
          <w:rFonts w:hint="eastAsia"/>
        </w:rPr>
        <w:t>　　第二节 装载机械的上游产品</w:t>
      </w:r>
      <w:r>
        <w:rPr>
          <w:rFonts w:hint="eastAsia"/>
        </w:rPr>
        <w:br/>
      </w:r>
      <w:r>
        <w:rPr>
          <w:rFonts w:hint="eastAsia"/>
        </w:rPr>
        <w:t>　　第三节 装载机械的下游产品</w:t>
      </w:r>
      <w:r>
        <w:rPr>
          <w:rFonts w:hint="eastAsia"/>
        </w:rPr>
        <w:br/>
      </w:r>
      <w:r>
        <w:rPr>
          <w:rFonts w:hint="eastAsia"/>
        </w:rPr>
        <w:t>　　第四节 装载机械行业产业链分析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2025-2031年中国装载机械外部发展环境展望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2020-2025年中国装载机械产业社会环境分析</w:t>
      </w:r>
      <w:r>
        <w:rPr>
          <w:rFonts w:hint="eastAsia"/>
        </w:rPr>
        <w:br/>
      </w:r>
      <w:r>
        <w:rPr>
          <w:rFonts w:hint="eastAsia"/>
        </w:rPr>
        <w:t>　　第四节 中国装载机械行业相关政策、法规标准分析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中外装载机械发展状况比较</w:t>
      </w:r>
      <w:r>
        <w:rPr>
          <w:rFonts w:hint="eastAsia"/>
        </w:rPr>
        <w:br/>
      </w:r>
      <w:r>
        <w:rPr>
          <w:rFonts w:hint="eastAsia"/>
        </w:rPr>
        <w:t>　　第一节 中国装载机械行业发展状况</w:t>
      </w:r>
      <w:r>
        <w:rPr>
          <w:rFonts w:hint="eastAsia"/>
        </w:rPr>
        <w:br/>
      </w:r>
      <w:r>
        <w:rPr>
          <w:rFonts w:hint="eastAsia"/>
        </w:rPr>
        <w:t>　　　　一、中国装载机械行业发展历程</w:t>
      </w:r>
      <w:r>
        <w:rPr>
          <w:rFonts w:hint="eastAsia"/>
        </w:rPr>
        <w:br/>
      </w:r>
      <w:r>
        <w:rPr>
          <w:rFonts w:hint="eastAsia"/>
        </w:rPr>
        <w:t>　　　　二、中国装载机械行业发展面临的问题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国际装载机械行业发展轨迹综述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一、国际装载机械行业发展历程</w:t>
      </w:r>
      <w:r>
        <w:rPr>
          <w:rFonts w:hint="eastAsia"/>
        </w:rPr>
        <w:br/>
      </w:r>
      <w:r>
        <w:rPr>
          <w:rFonts w:hint="eastAsia"/>
        </w:rPr>
        <w:t>　　　　二、国际装载机械行业发展面临的问题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装载机械的生产工艺及技术进展</w:t>
      </w:r>
      <w:r>
        <w:rPr>
          <w:rFonts w:hint="eastAsia"/>
        </w:rPr>
        <w:br/>
      </w:r>
      <w:r>
        <w:rPr>
          <w:rFonts w:hint="eastAsia"/>
        </w:rPr>
        <w:t>　　第一节 装载机械主要生产方法</w:t>
      </w:r>
      <w:r>
        <w:rPr>
          <w:rFonts w:hint="eastAsia"/>
        </w:rPr>
        <w:br/>
      </w:r>
      <w:r>
        <w:rPr>
          <w:rFonts w:hint="eastAsia"/>
        </w:rPr>
        <w:t>　　第二节 装载机械工艺技术进展和发展趋势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国内装载机械生产现状分析</w:t>
      </w:r>
      <w:r>
        <w:rPr>
          <w:rFonts w:hint="eastAsia"/>
        </w:rPr>
        <w:br/>
      </w:r>
      <w:r>
        <w:rPr>
          <w:rFonts w:hint="eastAsia"/>
        </w:rPr>
        <w:t>　　第一节 装载机械行业总体规模</w:t>
      </w:r>
      <w:r>
        <w:rPr>
          <w:rFonts w:hint="eastAsia"/>
        </w:rPr>
        <w:br/>
      </w:r>
      <w:r>
        <w:rPr>
          <w:rFonts w:hint="eastAsia"/>
        </w:rPr>
        <w:t>　　第二节 装载机械产能概况</w:t>
      </w:r>
      <w:r>
        <w:rPr>
          <w:rFonts w:hint="eastAsia"/>
        </w:rPr>
        <w:br/>
      </w:r>
      <w:r>
        <w:rPr>
          <w:rFonts w:hint="eastAsia"/>
        </w:rPr>
        <w:t>　　第三节 装载机械产量概况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二、产能配置与产能利用率分析</w:t>
      </w:r>
      <w:r>
        <w:rPr>
          <w:rFonts w:hint="eastAsia"/>
        </w:rPr>
        <w:br/>
      </w:r>
      <w:r>
        <w:rPr>
          <w:rFonts w:hint="eastAsia"/>
        </w:rPr>
        <w:t>　　第四节 装载机械产业的生命周期分析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装载机械原材料供应情况分析</w:t>
      </w:r>
      <w:r>
        <w:rPr>
          <w:rFonts w:hint="eastAsia"/>
        </w:rPr>
        <w:br/>
      </w:r>
      <w:r>
        <w:rPr>
          <w:rFonts w:hint="eastAsia"/>
        </w:rPr>
        <w:t>　　第一节 装载机械主要原材料</w:t>
      </w:r>
      <w:r>
        <w:rPr>
          <w:rFonts w:hint="eastAsia"/>
        </w:rPr>
        <w:br/>
      </w:r>
      <w:r>
        <w:rPr>
          <w:rFonts w:hint="eastAsia"/>
        </w:rPr>
        <w:t>　　第二节 装载机械主要原材料产量变动情况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装载机械主要原材料价格情况</w:t>
      </w:r>
      <w:r>
        <w:rPr>
          <w:rFonts w:hint="eastAsia"/>
        </w:rPr>
        <w:br/>
      </w:r>
      <w:r>
        <w:rPr>
          <w:rFonts w:hint="eastAsia"/>
        </w:rPr>
        <w:t>　　第四节 装载机械主要原材料供应情况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装载机械销售市场分析</w:t>
      </w:r>
      <w:r>
        <w:rPr>
          <w:rFonts w:hint="eastAsia"/>
        </w:rPr>
        <w:br/>
      </w:r>
      <w:r>
        <w:rPr>
          <w:rFonts w:hint="eastAsia"/>
        </w:rPr>
        <w:t>　　第一节 装载机械国内营销模式分析</w:t>
      </w:r>
      <w:r>
        <w:rPr>
          <w:rFonts w:hint="eastAsia"/>
        </w:rPr>
        <w:br/>
      </w:r>
      <w:r>
        <w:rPr>
          <w:rFonts w:hint="eastAsia"/>
        </w:rPr>
        <w:t>　　第二节 装载机械国内分销商形态分析</w:t>
      </w:r>
      <w:r>
        <w:rPr>
          <w:rFonts w:hint="eastAsia"/>
        </w:rPr>
        <w:br/>
      </w:r>
      <w:r>
        <w:rPr>
          <w:rFonts w:hint="eastAsia"/>
        </w:rPr>
        <w:t>　　第三节 装载机械国内销售渠道分析</w:t>
      </w:r>
      <w:r>
        <w:rPr>
          <w:rFonts w:hint="eastAsia"/>
        </w:rPr>
        <w:br/>
      </w:r>
      <w:r>
        <w:rPr>
          <w:rFonts w:hint="eastAsia"/>
        </w:rPr>
        <w:t>　　第四节 装载机械行业国际化营销模式分析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装载机械重点销售区域分析</w:t>
      </w:r>
      <w:r>
        <w:rPr>
          <w:rFonts w:hint="eastAsia"/>
        </w:rPr>
        <w:br/>
      </w:r>
      <w:r>
        <w:rPr>
          <w:rFonts w:hint="eastAsia"/>
        </w:rPr>
        <w:t>　　第六节 装载机械内部与外部流通量分析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装载机械市场价格及价格走势分析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装载机械年度价格变化分析</w:t>
      </w:r>
      <w:r>
        <w:rPr>
          <w:rFonts w:hint="eastAsia"/>
        </w:rPr>
        <w:br/>
      </w:r>
      <w:r>
        <w:rPr>
          <w:rFonts w:hint="eastAsia"/>
        </w:rPr>
        <w:t>　　第二节 装载机械月度价格变化分析</w:t>
      </w:r>
      <w:r>
        <w:rPr>
          <w:rFonts w:hint="eastAsia"/>
        </w:rPr>
        <w:br/>
      </w:r>
      <w:r>
        <w:rPr>
          <w:rFonts w:hint="eastAsia"/>
        </w:rPr>
        <w:t>　　第三节 装载机械各厂家价格分析</w:t>
      </w:r>
      <w:r>
        <w:rPr>
          <w:rFonts w:hint="eastAsia"/>
        </w:rPr>
        <w:br/>
      </w:r>
      <w:r>
        <w:rPr>
          <w:rFonts w:hint="eastAsia"/>
        </w:rPr>
        <w:t>　　第四节 装载机械市场价格驱动因素分析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2025-2031年我国装载机械市场价格预测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2020-2025年装载机械造所属行业数据监测分析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2020-2025年装载机械造所属行业规模分析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2025年装载机械造所属行业结构分析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2020-2025年装载机械造所属行业产值分析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2020-2025年装载机械造所属行业成本费用分析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2020-2025年装载机械造所属行业盈利能力分析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2025-2031年装载机械竞争格局展望</w:t>
      </w:r>
      <w:r>
        <w:rPr>
          <w:rFonts w:hint="eastAsia"/>
        </w:rPr>
        <w:br/>
      </w:r>
      <w:r>
        <w:rPr>
          <w:rFonts w:hint="eastAsia"/>
        </w:rPr>
        <w:t>　　第一节 装载机械行业的发展周期</w:t>
      </w:r>
      <w:r>
        <w:rPr>
          <w:rFonts w:hint="eastAsia"/>
        </w:rPr>
        <w:br/>
      </w:r>
      <w:r>
        <w:rPr>
          <w:rFonts w:hint="eastAsia"/>
        </w:rPr>
        <w:t>　　　　一、装载机械行业的经济周期</w:t>
      </w:r>
      <w:r>
        <w:rPr>
          <w:rFonts w:hint="eastAsia"/>
        </w:rPr>
        <w:br/>
      </w:r>
      <w:r>
        <w:rPr>
          <w:rFonts w:hint="eastAsia"/>
        </w:rPr>
        <w:t>　　　　二、装载机械行业的增长性与波动性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三、装载机械行业的成熟度</w:t>
      </w:r>
      <w:r>
        <w:rPr>
          <w:rFonts w:hint="eastAsia"/>
        </w:rPr>
        <w:br/>
      </w:r>
      <w:r>
        <w:rPr>
          <w:rFonts w:hint="eastAsia"/>
        </w:rPr>
        <w:t>　　第二节 装载机械行业历史竞争格局综述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一、装载机械行业集中度分析</w:t>
      </w:r>
      <w:r>
        <w:rPr>
          <w:rFonts w:hint="eastAsia"/>
        </w:rPr>
        <w:br/>
      </w:r>
      <w:r>
        <w:rPr>
          <w:rFonts w:hint="eastAsia"/>
        </w:rPr>
        <w:t>　　　　二、装载机械行业竞争程度</w:t>
      </w:r>
      <w:r>
        <w:rPr>
          <w:rFonts w:hint="eastAsia"/>
        </w:rPr>
        <w:br/>
      </w:r>
      <w:r>
        <w:rPr>
          <w:rFonts w:hint="eastAsia"/>
        </w:rPr>
        <w:t>　　第三节 中国装载机械市行业SWOT分析与对策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五、发展我国装载机械市工业的建议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装载机械国内重点生产厂家分析</w:t>
      </w:r>
      <w:r>
        <w:rPr>
          <w:rFonts w:hint="eastAsia"/>
        </w:rPr>
        <w:br/>
      </w:r>
      <w:r>
        <w:rPr>
          <w:rFonts w:hint="eastAsia"/>
        </w:rPr>
        <w:t>　　第一节 江苏震坤机械配件制造有限公司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东台市国胜通用机械制造有限公司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2025-2031年装载机械未来发展趋势及投资风险分析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当前装载机械市存在的问题</w:t>
      </w:r>
      <w:r>
        <w:rPr>
          <w:rFonts w:hint="eastAsia"/>
        </w:rPr>
        <w:br/>
      </w:r>
      <w:r>
        <w:rPr>
          <w:rFonts w:hint="eastAsia"/>
        </w:rPr>
        <w:t>　　第二节 2025-2031年装载机械市未来发展预测分析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2025-2031年装载机械市投资前景分析</w:t>
      </w:r>
      <w:r>
        <w:rPr>
          <w:rFonts w:hint="eastAsia"/>
        </w:rPr>
        <w:br/>
      </w:r>
      <w:r>
        <w:rPr>
          <w:rFonts w:hint="eastAsia"/>
        </w:rPr>
        <w:t>　　第四节 2025-2031年装载机械行业投资风险展望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2025-2031年装载机械企业经营战略建议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2025-2031年装载机械企业的管理</w:t>
      </w:r>
      <w:r>
        <w:rPr>
          <w:rFonts w:hint="eastAsia"/>
        </w:rPr>
        <w:br/>
      </w:r>
      <w:r>
        <w:rPr>
          <w:rFonts w:hint="eastAsia"/>
        </w:rPr>
        <w:t>　　第二节 2025-2031年装载机械企业的资本运作模式</w:t>
      </w:r>
      <w:r>
        <w:rPr>
          <w:rFonts w:hint="eastAsia"/>
        </w:rPr>
        <w:br/>
      </w:r>
      <w:r>
        <w:rPr>
          <w:rFonts w:hint="eastAsia"/>
        </w:rPr>
        <w:t>　　　　一、装载机械企业国内资本市场的运作建议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二、装载机械企业海外资本市场的运作建议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中^智^林^　2025-2031年装载机械企业营销模式建议</w:t>
      </w:r>
      <w:r>
        <w:rPr>
          <w:rFonts w:hint="eastAsia"/>
        </w:rPr>
        <w:br/>
      </w:r>
      <w:r>
        <w:rPr>
          <w:rFonts w:hint="eastAsia"/>
        </w:rPr>
        <w:t>　　　　一、装载机械企业的国内营销模式建议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二、装载机械企业海外营销模式建议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21ba54540942dd" w:history="1">
        <w:r>
          <w:rPr>
            <w:rStyle w:val="Hyperlink"/>
          </w:rPr>
          <w:t>2025-2031年中国装载机械市场研究与前景趋势分析报告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3755319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21ba54540942dd" w:history="1">
        <w:r>
          <w:rPr>
            <w:rStyle w:val="Hyperlink"/>
          </w:rPr>
          <w:t>https://www.20087.com/9/31/ZhuangZaiJiXieFaZhanQianJing.html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载机械规范标准有哪些、装载机械有哪些、一台装载机价格大概多少钱、装载机械铲的工作方式有哪几种?、铲车十大排名、装载机械的基本结构、装载机和铲车有什么区别、装载机械名词解释是什么、山东松宸重工机械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9b2fcc5c2e419f" w:history="1">
      <w:r>
        <w:rPr>
          <w:rStyle w:val="Hyperlink"/>
        </w:rPr>
        <w:t>2025-2031年中国装载机械市场研究与前景趋势分析报告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ZhuangZaiJiXieFaZhanQianJing.html" TargetMode="External" Id="R0c21ba54540942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ZhuangZaiJiXieFaZhanQianJing.html" TargetMode="External" Id="R1a9b2fcc5c2e41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2025-02-02T03:30:00Z</dcterms:created>
  <dcterms:modified xsi:type="dcterms:W3CDTF">2025-02-02T04:30:00Z</dcterms:modified>
  <dc:subject>2025-2031年中国装载机械市场研究与前景趋势分析报告</dc:subject>
  <dc:title>2025-2031年中国装载机械市场研究与前景趋势分析报告</dc:title>
  <cp:keywords>2025-2031年中国装载机械市场研究与前景趋势分析报告</cp:keywords>
  <dc:description>2025-2031年中国装载机械市场研究与前景趋势分析报告</dc:description>
</cp:coreProperties>
</file>