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1f8a0a59c4fec" w:history="1">
              <w:r>
                <w:rPr>
                  <w:rStyle w:val="Hyperlink"/>
                </w:rPr>
                <w:t>中国锻造模产业市场现状剖析及投资前景预测报告（2025-2031年）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1f8a0a59c4fec" w:history="1">
              <w:r>
                <w:rPr>
                  <w:rStyle w:val="Hyperlink"/>
                </w:rPr>
                <w:t>中国锻造模产业市场现状剖析及投资前景预测报告（2025-2031年）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1f8a0a59c4fec" w:history="1">
                <w:r>
                  <w:rPr>
                    <w:rStyle w:val="Hyperlink"/>
                  </w:rPr>
                  <w:t>https://www.20087.com/9/71/DuanZaoMoDiaoCha.html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模是金属加工中用于成型的模具，广泛应用于汽车、航空航天、机械制造等多个领域。近年来，随着材料科学和精密加工技术的发展，锻造模的设计和制造水平不断提高。目前，锻造模不仅在模具寿命、精度方面表现出色，而且在复杂形状零件的制造方面也取得了显著进步。随着计算机辅助设计(CAD)和计算机辅助制造(CAM)技术的应用，锻造模的设计周期缩短，生产效率提高。此外，随着环保要求的提高，锻造模的生产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锻造模市场将朝着更加高效、环保的方向发展。随着智能制造业的兴起，锻造模将更多地采用自动化生产线，实现更加精准的尺寸控制和高质量的表面处理。同时，随着对可持续发展的重视，锻造模将更加注重采用环保材料和生产工艺，减少对环境的影响。此外，为了适应不同行业的需求，锻造模将提供更多的定制化解决方案，以满足特定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1f8a0a59c4fec" w:history="1">
        <w:r>
          <w:rPr>
            <w:rStyle w:val="Hyperlink"/>
          </w:rPr>
          <w:t>中国锻造模产业市场现状剖析及投资前景预测报告（2025-2031年）</w:t>
        </w:r>
      </w:hyperlink>
      <w:r>
        <w:rPr>
          <w:rFonts w:hint="eastAsia"/>
        </w:rPr>
        <w:t>》依托权威数据资源和长期市场监测，对锻造模市场现状进行了系统分析，并结合锻造模行业特点对未来发展趋势作出科学预判。报告深入探讨了锻造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锻造模行业概况</w:t>
      </w:r>
      <w:r>
        <w:rPr>
          <w:rFonts w:hint="eastAsia"/>
        </w:rPr>
        <w:br/>
      </w:r>
      <w:r>
        <w:rPr>
          <w:rFonts w:hint="eastAsia"/>
        </w:rPr>
        <w:t>　　第一节 锻造模行业定义与特征</w:t>
      </w:r>
      <w:r>
        <w:rPr>
          <w:rFonts w:hint="eastAsia"/>
        </w:rPr>
        <w:br/>
      </w:r>
      <w:r>
        <w:rPr>
          <w:rFonts w:hint="eastAsia"/>
        </w:rPr>
        <w:t>　　第二节 锻造模行业发展历程</w:t>
      </w:r>
      <w:r>
        <w:rPr>
          <w:rFonts w:hint="eastAsia"/>
        </w:rPr>
        <w:br/>
      </w:r>
      <w:r>
        <w:rPr>
          <w:rFonts w:hint="eastAsia"/>
        </w:rPr>
        <w:t>　　第三节 锻造模产业链分析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中国锻造模行业发展环境分析</w:t>
      </w:r>
      <w:r>
        <w:rPr>
          <w:rFonts w:hint="eastAsia"/>
        </w:rPr>
        <w:br/>
      </w:r>
      <w:r>
        <w:rPr>
          <w:rFonts w:hint="eastAsia"/>
        </w:rPr>
        <w:t>　　第一节 锻造模行业经济环境分析</w:t>
      </w:r>
      <w:r>
        <w:rPr>
          <w:rFonts w:hint="eastAsia"/>
        </w:rPr>
        <w:br/>
      </w:r>
      <w:r>
        <w:rPr>
          <w:rFonts w:hint="eastAsia"/>
        </w:rPr>
        <w:t>　　第二节 锻造模行业政策环境分析</w:t>
      </w:r>
      <w:r>
        <w:rPr>
          <w:rFonts w:hint="eastAsia"/>
        </w:rPr>
        <w:br/>
      </w:r>
      <w:r>
        <w:rPr>
          <w:rFonts w:hint="eastAsia"/>
        </w:rPr>
        <w:t>　　　　一、锻造模行业政策影响分析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二、相关锻造模行业标准分析</w:t>
      </w:r>
      <w:r>
        <w:rPr>
          <w:rFonts w:hint="eastAsia"/>
        </w:rPr>
        <w:br/>
      </w:r>
      <w:r>
        <w:rPr>
          <w:rFonts w:hint="eastAsia"/>
        </w:rPr>
        <w:t>　　第三节 锻造模行业社会环境分析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2024-2025年锻造模行业技术发展现状及趋势分析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国内外锻造模行业技术差异与原因</w:t>
      </w:r>
      <w:r>
        <w:rPr>
          <w:rFonts w:hint="eastAsia"/>
        </w:rPr>
        <w:br/>
      </w:r>
      <w:r>
        <w:rPr>
          <w:rFonts w:hint="eastAsia"/>
        </w:rPr>
        <w:t>　　第三节 锻造模行业技术发展方向、趋势预测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中国锻造模市场规模情况</w:t>
      </w:r>
      <w:r>
        <w:rPr>
          <w:rFonts w:hint="eastAsia"/>
        </w:rPr>
        <w:br/>
      </w:r>
      <w:r>
        <w:rPr>
          <w:rFonts w:hint="eastAsia"/>
        </w:rPr>
        <w:t>　　第二节 中国锻造模行业盈利情况分析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中国锻造模市场需求状况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一、2019-2024年锻造模市场需求情况</w:t>
      </w:r>
      <w:r>
        <w:rPr>
          <w:rFonts w:hint="eastAsia"/>
        </w:rPr>
        <w:br/>
      </w:r>
      <w:r>
        <w:rPr>
          <w:rFonts w:hint="eastAsia"/>
        </w:rPr>
        <w:t>　　　　二、2025年锻造模行业市场需求特点分析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三、2025-2031年锻造模市场需求预测</w:t>
      </w:r>
      <w:r>
        <w:rPr>
          <w:rFonts w:hint="eastAsia"/>
        </w:rPr>
        <w:br/>
      </w:r>
      <w:r>
        <w:rPr>
          <w:rFonts w:hint="eastAsia"/>
        </w:rPr>
        <w:t>　　第四节 中国锻造模行业产量情况分析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一、2019-2024年中国锻造模行业产量统计分析</w:t>
      </w:r>
      <w:r>
        <w:rPr>
          <w:rFonts w:hint="eastAsia"/>
        </w:rPr>
        <w:br/>
      </w:r>
      <w:r>
        <w:rPr>
          <w:rFonts w:hint="eastAsia"/>
        </w:rPr>
        <w:t>　　　　二、锻造模行业区域产量分析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三、2025-2031年中国锻造模行业产量预测分析</w:t>
      </w:r>
      <w:r>
        <w:rPr>
          <w:rFonts w:hint="eastAsia"/>
        </w:rPr>
        <w:br/>
      </w:r>
      <w:r>
        <w:rPr>
          <w:rFonts w:hint="eastAsia"/>
        </w:rPr>
        <w:t>　　第五节 锻造模行业市场供需平衡状况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锻造模细分市场深度分析</w:t>
      </w:r>
      <w:r>
        <w:rPr>
          <w:rFonts w:hint="eastAsia"/>
        </w:rPr>
        <w:br/>
      </w:r>
      <w:r>
        <w:rPr>
          <w:rFonts w:hint="eastAsia"/>
        </w:rPr>
        <w:t>　　第一节 锻造模细分市场（一）发展研究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锻造模细分市场（二）发展研究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2019-2024年中国锻造模行业总体发展状况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中国锻造模行业规模情况分析</w:t>
      </w:r>
      <w:r>
        <w:rPr>
          <w:rFonts w:hint="eastAsia"/>
        </w:rPr>
        <w:br/>
      </w:r>
      <w:r>
        <w:rPr>
          <w:rFonts w:hint="eastAsia"/>
        </w:rPr>
        <w:t>　　　　一、锻造模行业单位规模情况分析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二、锻造模行业人员规模状况分析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三、锻造模行业资产规模状况分析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四、锻造模行业市场规模状况分析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五、锻造模行业敏感性分析</w:t>
      </w:r>
      <w:r>
        <w:rPr>
          <w:rFonts w:hint="eastAsia"/>
        </w:rPr>
        <w:br/>
      </w:r>
      <w:r>
        <w:rPr>
          <w:rFonts w:hint="eastAsia"/>
        </w:rPr>
        <w:t>　　第二节 中国锻造模行业财务能力分析</w:t>
      </w:r>
      <w:r>
        <w:rPr>
          <w:rFonts w:hint="eastAsia"/>
        </w:rPr>
        <w:br/>
      </w:r>
      <w:r>
        <w:rPr>
          <w:rFonts w:hint="eastAsia"/>
        </w:rPr>
        <w:t>　　　　一、锻造模行业盈利能力分析</w:t>
      </w:r>
      <w:r>
        <w:rPr>
          <w:rFonts w:hint="eastAsia"/>
        </w:rPr>
        <w:br/>
      </w:r>
      <w:r>
        <w:rPr>
          <w:rFonts w:hint="eastAsia"/>
        </w:rPr>
        <w:t>　　　　二、锻造模行业偿债能力分析</w:t>
      </w:r>
      <w:r>
        <w:rPr>
          <w:rFonts w:hint="eastAsia"/>
        </w:rPr>
        <w:br/>
      </w:r>
      <w:r>
        <w:rPr>
          <w:rFonts w:hint="eastAsia"/>
        </w:rPr>
        <w:t>　　　　三、锻造模行业营运能力分析</w:t>
      </w:r>
      <w:r>
        <w:rPr>
          <w:rFonts w:hint="eastAsia"/>
        </w:rPr>
        <w:br/>
      </w:r>
      <w:r>
        <w:rPr>
          <w:rFonts w:hint="eastAsia"/>
        </w:rPr>
        <w:t>　　　　四、锻造模行业发展能力分析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2019-2024年中国锻造模行业区域市场分析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中国锻造模行业区域市场结构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重点地区锻造模行业调研分析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一、重点地区（一）锻造模市场分析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二、重点地区（二）锻造模市场分析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三、重点地区（三）锻造模市场分析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四、重点地区（四）锻造模市场分析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五、重点地区（五）锻造模市场分析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锻造模行业竞争格局分析</w:t>
      </w:r>
      <w:r>
        <w:rPr>
          <w:rFonts w:hint="eastAsia"/>
        </w:rPr>
        <w:br/>
      </w:r>
      <w:r>
        <w:rPr>
          <w:rFonts w:hint="eastAsia"/>
        </w:rPr>
        <w:t>　　第一节 锻造模行业集中度分析</w:t>
      </w:r>
      <w:r>
        <w:rPr>
          <w:rFonts w:hint="eastAsia"/>
        </w:rPr>
        <w:br/>
      </w:r>
      <w:r>
        <w:rPr>
          <w:rFonts w:hint="eastAsia"/>
        </w:rPr>
        <w:t>　　　　一、锻造模市场集中度分析</w:t>
      </w:r>
      <w:r>
        <w:rPr>
          <w:rFonts w:hint="eastAsia"/>
        </w:rPr>
        <w:br/>
      </w:r>
      <w:r>
        <w:rPr>
          <w:rFonts w:hint="eastAsia"/>
        </w:rPr>
        <w:t>　　　　二、锻造模企业集中度分析</w:t>
      </w:r>
      <w:r>
        <w:rPr>
          <w:rFonts w:hint="eastAsia"/>
        </w:rPr>
        <w:br/>
      </w:r>
      <w:r>
        <w:rPr>
          <w:rFonts w:hint="eastAsia"/>
        </w:rPr>
        <w:t>　　　　三、锻造模区域集中度分析</w:t>
      </w:r>
      <w:r>
        <w:rPr>
          <w:rFonts w:hint="eastAsia"/>
        </w:rPr>
        <w:br/>
      </w:r>
      <w:r>
        <w:rPr>
          <w:rFonts w:hint="eastAsia"/>
        </w:rPr>
        <w:t>　　第二节 锻造模行业竞争格局分析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一、2024-2025年锻造模行业竞争分析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二、2024-2025年中外锻造模产品竞争分析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三、2019-2024年中国锻造模市场竞争分析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四、2025-2031年国内主要锻造模企业动向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锻造模行业重点企业竞争力分析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锻造模市场营销策略分析</w:t>
      </w:r>
      <w:r>
        <w:rPr>
          <w:rFonts w:hint="eastAsia"/>
        </w:rPr>
        <w:br/>
      </w:r>
      <w:r>
        <w:rPr>
          <w:rFonts w:hint="eastAsia"/>
        </w:rPr>
        <w:t>　　　　一、锻造模定价策略与市场定位</w:t>
      </w:r>
      <w:r>
        <w:rPr>
          <w:rFonts w:hint="eastAsia"/>
        </w:rPr>
        <w:br/>
      </w:r>
      <w:r>
        <w:rPr>
          <w:rFonts w:hint="eastAsia"/>
        </w:rPr>
        <w:t>　　　　二、锻造模渠道布局与分销策略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锻造模品牌建设与推广策略</w:t>
      </w:r>
      <w:r>
        <w:rPr>
          <w:rFonts w:hint="eastAsia"/>
        </w:rPr>
        <w:br/>
      </w:r>
      <w:r>
        <w:rPr>
          <w:rFonts w:hint="eastAsia"/>
        </w:rPr>
        <w:t>　　　　一、锻造模品牌定位与价值主张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锻造模企业竞争力提升路径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二、锻造模技术创新与研发投入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锻造模企业战略规划与实施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二、锻造模行业品牌竞争格局分析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2025-2031年锻造模行业发展趋势预测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一、中国锻造模行业发展方向分析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二、中国锻造模行业市场规模预测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三、中国锻造模行业供给情况预测分析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四、中国锻造模行业需求情况预测分析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当前锻造模行业存在的问题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2025-2031年中国锻造模行业投资风险分析</w:t>
      </w:r>
      <w:r>
        <w:rPr>
          <w:rFonts w:hint="eastAsia"/>
        </w:rPr>
        <w:br/>
      </w:r>
      <w:r>
        <w:rPr>
          <w:rFonts w:hint="eastAsia"/>
        </w:rPr>
        <w:t>　　　　一、锻造模市场竞争风险</w:t>
      </w:r>
      <w:r>
        <w:rPr>
          <w:rFonts w:hint="eastAsia"/>
        </w:rPr>
        <w:br/>
      </w:r>
      <w:r>
        <w:rPr>
          <w:rFonts w:hint="eastAsia"/>
        </w:rPr>
        <w:t>　　　　二、锻造模行业原材料压力风险分析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三、锻造模技术风险分析</w:t>
      </w:r>
      <w:r>
        <w:rPr>
          <w:rFonts w:hint="eastAsia"/>
        </w:rPr>
        <w:br/>
      </w:r>
      <w:r>
        <w:rPr>
          <w:rFonts w:hint="eastAsia"/>
        </w:rPr>
        <w:t>　　　　四、锻造模行业政策和体制风险</w:t>
      </w:r>
      <w:r>
        <w:rPr>
          <w:rFonts w:hint="eastAsia"/>
        </w:rPr>
        <w:br/>
      </w:r>
      <w:r>
        <w:rPr>
          <w:rFonts w:hint="eastAsia"/>
        </w:rPr>
        <w:t>　　　　五、锻造模行业外资进入现状及对未来市场的威胁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锻造模行业投资机会与项目建议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锻造模行业投资机会分析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锻造模行业投资趋势分析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中^智^林^－锻造模项目投资建议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1、锻造模行业投资环境分析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2、锻造模行业风险识别与应对策略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二、锻造模行业投资方向与策略建议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三、锻造模项目实施关键要点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2019-2024年中国锻造模市场规模及增长情况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2019-2024年中国锻造模行业产量及增长趋势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2025-2031年中国锻造模行业产量预测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2019-2024年中国锻造模行业市场需求及增长情况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2025-2031年中国锻造模行业市场需求预测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2019-2024年中国锻造模行业利润及增长情况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**地区锻造模市场规模及增长情况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2019-2024年中国锻造模行业出口情况分析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2025-2031年中国锻造模行业产品市场价格走势预测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锻造模重点企业经营情况分析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2025-2031年中国锻造模市场规模预测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2025-2031年中国锻造模行业利润预测</w:t>
      </w:r>
      <w:r>
        <w:rPr>
          <w:rFonts w:hint="eastAsia"/>
        </w:rPr>
        <w:br/>
      </w:r>
      <w:r>
        <w:rPr>
          <w:rFonts w:hint="eastAsia"/>
        </w:rPr>
        <w:t>　　图表 2025年锻造模行业壁垒</w:t>
      </w:r>
      <w:r>
        <w:rPr>
          <w:rFonts w:hint="eastAsia"/>
        </w:rPr>
        <w:br/>
      </w:r>
      <w:r>
        <w:rPr>
          <w:rFonts w:hint="eastAsia"/>
        </w:rPr>
        <w:t>　　图表 2025年锻造模市场前景分析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2025-2031年中国锻造模市场需求预测</w:t>
      </w:r>
      <w:r>
        <w:rPr>
          <w:rFonts w:hint="eastAsia"/>
        </w:rPr>
        <w:br/>
      </w:r>
      <w:r>
        <w:rPr>
          <w:rFonts w:hint="eastAsia"/>
        </w:rPr>
        <w:t>　　图表 2025年锻造模发展趋势预测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1f8a0a59c4fec" w:history="1">
        <w:r>
          <w:rPr>
            <w:rStyle w:val="Hyperlink"/>
          </w:rPr>
          <w:t>中国锻造模产业市场现状剖析及投资前景预测报告（2025-2031年）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1f8a0a59c4fec" w:history="1">
        <w:r>
          <w:rPr>
            <w:rStyle w:val="Hyperlink"/>
          </w:rPr>
          <w:t>https://www.20087.com/9/71/DuanZaoMoDiaoCha.html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热点：锻造模具设计、锻造模板怎么获得、模锻件是什么意思、锻造模板怎么用、模锻件和锻件的区别、锻造模板怎么合成、锻造模具上下模、锻造模具用什么钢最好、锻造模具图片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aee7a291541df" w:history="1">
      <w:r>
        <w:rPr>
          <w:rStyle w:val="Hyperlink"/>
        </w:rPr>
        <w:t>中国锻造模产业市场现状剖析及投资前景预测报告（2025-2031年）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uanZaoMoDiaoCha.html" TargetMode="External" Id="R7b11f8a0a59c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uanZaoMoDiaoCha.html" TargetMode="External" Id="R740aee7a2915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2024-10-07T07:49:00Z</dcterms:created>
  <dcterms:modified xsi:type="dcterms:W3CDTF">2024-10-07T08:49:00Z</dcterms:modified>
  <dc:subject>中国锻造模产业市场现状剖析及投资前景预测报告（2025-2031年）</dc:subject>
  <dc:title>中国锻造模产业市场现状剖析及投资前景预测报告（2025-2031年）</dc:title>
  <cp:keywords>中国锻造模产业市场现状剖析及投资前景预测报告（2025-2031年）</cp:keywords>
  <dc:description>中国锻造模产业市场现状剖析及投资前景预测报告（2025-2031年）</dc:description>
</cp:coreProperties>
</file>