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f89f748fc4229" w:history="1">
              <w:r>
                <w:rPr>
                  <w:rStyle w:val="Hyperlink"/>
                </w:rPr>
                <w:t>2025-2031年全球与中国除草机器人行业现状及前景趋势分析报告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f89f748fc4229" w:history="1">
              <w:r>
                <w:rPr>
                  <w:rStyle w:val="Hyperlink"/>
                </w:rPr>
                <w:t>2025-2031年全球与中国除草机器人行业现状及前景趋势分析报告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f89f748fc4229" w:history="1">
                <w:r>
                  <w:rPr>
                    <w:rStyle w:val="Hyperlink"/>
                  </w:rPr>
                  <w:t>https://www.20087.com/9/01/ChuCaoJiQiRenDeFaZhanQuShi.html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机器人是农业智能化的重要设备，近年来在精准农业和园林维护领域得到较快发展。当前主流产品主要依赖视觉识别、机械臂切割或激光除草等技术，能够在一定程度上替代传统化学除草和人工除草方式。技术难点集中在复杂环境下的杂草识别准确率，尤其是作物与杂草共生场景下的误除问题。部分高端机型已具备多光谱成像和深度学习算法支持，但在恶劣天气或低光照条件下的稳定性仍有待提升。能源系统方面，锂电与太阳能混合供电模式逐渐普及，但连续作业时长仍受限于电池容量。商业推广面临的主要障碍包括初期投入成本较高、用户操作培训不足，以及不同地形适应性差异显著等问题。</w:t>
      </w:r>
      <w:r>
        <w:rPr>
          <w:rFonts w:hint="eastAsia"/>
        </w:rPr>
        <w:br/>
      </w:r>
      <w:r>
        <w:rPr>
          <w:rFonts w:hint="eastAsia"/>
        </w:rPr>
        <w:t>　　未来，除草机器人将向全自主化与多功能集成方向发展。环境感知系统的升级，如结合毫米波雷达与高精度定位技术，有望实现厘米级避障和行间导航。除草方式的多元化创新可能推动微波除草、高压电击等非机械式技术的实用化，减少土壤扰动。能源系统方面，氢燃料电池的应用可能突破现有续航瓶颈，而动态充电技术（如自动回充）将提升连续作业能力。农业物联网的普及将使除草机器人成为农田管理系统的执行终端，与无人机监测、变量施肥设备形成协同作业网络。此外，模块化设计将允许用户根据需求更换除草模块，扩展至施肥、播种等复合功能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f89f748fc4229" w:history="1">
        <w:r>
          <w:rPr>
            <w:rStyle w:val="Hyperlink"/>
          </w:rPr>
          <w:t>2025-2031年全球与中国除草机器人行业现状及前景趋势分析报告</w:t>
        </w:r>
      </w:hyperlink>
      <w:r>
        <w:rPr>
          <w:rFonts w:hint="eastAsia"/>
        </w:rPr>
        <w:t>》依托详实数据与一手调研资料，系统分析了除草机器人行业的产业链结构、市场规模、需求特征及价格体系，客观呈现了除草机器人行业发展现状，科学预测了除草机器人市场前景与未来趋势，重点剖析了重点企业的竞争格局、市场集中度及品牌影响力。同时，通过对除草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除草机器人市场概述</w:t>
      </w:r>
      <w:r>
        <w:rPr>
          <w:rFonts w:hint="eastAsia"/>
        </w:rPr>
        <w:br/>
      </w:r>
      <w:r>
        <w:rPr>
          <w:rFonts w:hint="eastAsia"/>
        </w:rPr>
        <w:t>　　1.1 除草机器人行业概述及统计范围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按照不同产品类型，除草机器人主要可以分为如下几个类别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全球不同产品类型除草机器人规模增长趋势2020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视觉除草机器人</w:t>
      </w:r>
      <w:r>
        <w:rPr>
          <w:rFonts w:hint="eastAsia"/>
        </w:rPr>
        <w:br/>
      </w:r>
      <w:r>
        <w:rPr>
          <w:rFonts w:hint="eastAsia"/>
        </w:rPr>
        <w:t>　　　　1.2.3 喷雾除草机器人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从不同应用，除草机器人主要包括如下几个方面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全球不同应用除草机器人规模增长趋势2020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蔬菜和果园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除草机器人行业发展总体概况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除草机器人行业发展主要特点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除草机器人行业发展影响因素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除草机器人有利因素</w:t>
      </w:r>
      <w:r>
        <w:rPr>
          <w:rFonts w:hint="eastAsia"/>
        </w:rPr>
        <w:br/>
      </w:r>
      <w:r>
        <w:rPr>
          <w:rFonts w:hint="eastAsia"/>
        </w:rPr>
        <w:t>　　　　1.4.3 .2 除草机器人不利因素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全球除草机器人供需现状及预测（2020-2031）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全球除草机器人产能、产量、产能利用率及发展趋势（2020-2031）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全球除草机器人产量、需求量及发展趋势（2020-2031）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全球主要地区除草机器人产量及发展趋势（2020-2031）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中国除草机器人供需现状及预测（2020-2031）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中国除草机器人产能、产量、产能利用率及发展趋势（2020-2031）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中国除草机器人产量、市场需求量及发展趋势（2020-2031）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中国除草机器人产能和产量占全球的比重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全球除草机器人销量及收入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全球市场除草机器人收入（2020-2031）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全球市场除草机器人价格趋势（2020-2031）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中国除草机器人销量及收入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中国市场除草机器人收入（2020-2031）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中国市场除草机器人销量和收入占全球的比重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全球除草机器人主要地区分析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全球主要地区除草机器人市场规模分析：2020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全球主要地区除草机器人销售收入及市场份额（2020-2025年）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全球主要地区除草机器人销售收入预测（2026-2031）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全球主要地区除草机器人销量分析：2020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全球主要地区除草机器人销量及市场份额（2020-2025年）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全球主要地区除草机器人销量及市场份额预测（2026-2031）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北美（美国和加拿大）除草机器人收入（2020-2031）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欧洲（德国、英国、法国和意大利等国家）除草机器人收入（2020-2031）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亚太（中国、日本、韩国、中国台湾、印度和东南亚等）除草机器人收入（2020-2031）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拉美地区（墨西哥、巴西等国家）除草机器人收入（2020-2031）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中东及非洲（土耳其、沙特等国家）除草机器人收入（2020-2031）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全球市场主要厂商除草机器人产能市场份额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全球市场主要厂商除草机器人销量（2020-2025）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全球市场主要厂商除草机器人销售收入（2020-2025）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全球市场主要厂商除草机器人销售价格（2020-2025）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2024年全球主要生产商除草机器人收入排名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中国市场主要厂商除草机器人销量（2020-2025）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中国市场主要厂商除草机器人销售收入（2020-2025）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中国市场主要厂商除草机器人销售价格（2020-2025）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2024年中国主要生产商除草机器人收入排名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全球主要厂商除草机器人总部及产地分布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全球主要厂商除草机器人商业化日期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全球主要厂商除草机器人产品类型及应用</w:t>
      </w:r>
      <w:r>
        <w:rPr>
          <w:rFonts w:hint="eastAsia"/>
        </w:rPr>
        <w:br/>
      </w:r>
      <w:r>
        <w:rPr>
          <w:rFonts w:hint="eastAsia"/>
        </w:rPr>
        <w:t>　　4.6 除草机器人行业集中度、竞争程度分析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除草机器人行业集中度分析：全球头部厂商份额（Top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全球除草机器人第一梯队、第二梯队和第三梯队生产商（品牌）及市场份额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不同产品类型除草机器人分析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全球不同产品类型除草机器人销量及市场份额（2020-2025）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全球不同产品类型除草机器人销量预测（2026-2031）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全球不同产品类型除草机器人收入（2020-2031）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全球不同产品类型除草机器人收入及市场份额（2020-2025）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全球不同产品类型除草机器人收入预测（2026-2031）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全球不同产品类型除草机器人价格走势（2020-2031）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中国不同产品类型除草机器人销量及市场份额（2020-2025）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中国不同产品类型除草机器人销量预测（2026-2031）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中国不同产品类型除草机器人收入（2020-2031）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中国不同产品类型除草机器人收入及市场份额（2020-2025）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中国不同产品类型除草机器人收入预测（2026-2031）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不同应用除草机器人分析</w:t>
      </w:r>
      <w:r>
        <w:rPr>
          <w:rFonts w:hint="eastAsia"/>
        </w:rPr>
        <w:br/>
      </w:r>
      <w:r>
        <w:rPr>
          <w:rFonts w:hint="eastAsia"/>
        </w:rPr>
        <w:t>　　6.1 全球不同应用除草机器人销量（2020-2031）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全球不同应用除草机器人销量及市场份额（2020-2025）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全球不同应用除草机器人销量预测（2026-2031）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全球不同应用除草机器人收入（2020-2031）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全球不同应用除草机器人收入及市场份额（2020-2025）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全球不同应用除草机器人收入预测（2026-2031）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全球不同应用除草机器人价格走势（2020-2031）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中国不同应用除草机器人销量（2020-2031）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中国不同应用除草机器人销量及市场份额（2020-2025）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中国不同应用除草机器人销量预测（2026-2031）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中国不同应用除草机器人收入（2020-2031）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中国不同应用除草机器人收入及市场份额（2020-2025）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中国不同应用除草机器人收入预测（2026-2031）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除草机器人行业发展趋势</w:t>
      </w:r>
      <w:r>
        <w:rPr>
          <w:rFonts w:hint="eastAsia"/>
        </w:rPr>
        <w:br/>
      </w:r>
      <w:r>
        <w:rPr>
          <w:rFonts w:hint="eastAsia"/>
        </w:rPr>
        <w:t>　　7.2 除草机器人行业主要驱动因素</w:t>
      </w:r>
      <w:r>
        <w:rPr>
          <w:rFonts w:hint="eastAsia"/>
        </w:rPr>
        <w:br/>
      </w:r>
      <w:r>
        <w:rPr>
          <w:rFonts w:hint="eastAsia"/>
        </w:rPr>
        <w:t>　　7.3 除草机器人中国企业SWOT分析</w:t>
      </w:r>
      <w:r>
        <w:rPr>
          <w:rFonts w:hint="eastAsia"/>
        </w:rPr>
        <w:br/>
      </w:r>
      <w:r>
        <w:rPr>
          <w:rFonts w:hint="eastAsia"/>
        </w:rPr>
        <w:t>　　7.4 中国除草机器人行业政策环境分析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除草机器人行业产业链简介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除草机器人行业供应链分析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除草机器人主要原料及供应情况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除草机器人行业主要下游客户</w:t>
      </w:r>
      <w:r>
        <w:rPr>
          <w:rFonts w:hint="eastAsia"/>
        </w:rPr>
        <w:br/>
      </w:r>
      <w:r>
        <w:rPr>
          <w:rFonts w:hint="eastAsia"/>
        </w:rPr>
        <w:t>　　8.2 除草机器人行业采购模式</w:t>
      </w:r>
      <w:r>
        <w:rPr>
          <w:rFonts w:hint="eastAsia"/>
        </w:rPr>
        <w:br/>
      </w:r>
      <w:r>
        <w:rPr>
          <w:rFonts w:hint="eastAsia"/>
        </w:rPr>
        <w:t>　　8.3 除草机器人行业生产模式</w:t>
      </w:r>
      <w:r>
        <w:rPr>
          <w:rFonts w:hint="eastAsia"/>
        </w:rPr>
        <w:br/>
      </w:r>
      <w:r>
        <w:rPr>
          <w:rFonts w:hint="eastAsia"/>
        </w:rPr>
        <w:t>　　8.4 除草机器人行业销售模式及销售渠道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全球市场主要除草机器人厂商简介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除草机器人销量、收入、价格及毛利率（2020-2025）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中国市场除草机器人产量、销量、进出口分析及未来趋势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中国市场除草机器人产量、销量、进出口分析及未来趋势（2020-2031）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中国市场除草机器人进出口贸易趋势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中国市场除草机器人主要进口来源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中国市场除草机器人主要出口目的地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中国市场除草机器人主要地区分布</w:t>
      </w:r>
      <w:r>
        <w:rPr>
          <w:rFonts w:hint="eastAsia"/>
        </w:rPr>
        <w:br/>
      </w:r>
      <w:r>
        <w:rPr>
          <w:rFonts w:hint="eastAsia"/>
        </w:rPr>
        <w:t>　　11.1 中国除草机器人生产地区分布</w:t>
      </w:r>
      <w:r>
        <w:rPr>
          <w:rFonts w:hint="eastAsia"/>
        </w:rPr>
        <w:br/>
      </w:r>
      <w:r>
        <w:rPr>
          <w:rFonts w:hint="eastAsia"/>
        </w:rPr>
        <w:t>　　11.2 中国除草机器人消费地区分布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全球不同产品类型除草机器人规模增长趋势2020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除草机器人行业发展主要特点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除草机器人行业发展有利因素分析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除草机器人行业发展不利因素分析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进入除草机器人行业壁垒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全球主要地区除草机器人产量（台）：2020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全球主要地区除草机器人产量（2020-2025）&amp;（台）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全球主要地区除草机器人产量（2026-2031）&amp;（台）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全球主要地区除草机器人销售收入（百万美元）：2020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全球主要地区除草机器人销售收入（2020-2025）&amp;（百万美元）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全球主要地区除草机器人销售收入市场份额（2020-2025）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全球主要地区除草机器人收入（2026-2031）&amp;（百万美元）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全球主要地区除草机器人收入市场份额（2026-2031）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全球主要地区除草机器人销量（台）：2020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全球主要地区除草机器人销量（2020-2025）&amp;（台）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全球主要地区除草机器人销量市场份额（2020-2025）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全球主要地区除草机器人销量（2026-2031）&amp;（台）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全球主要地区除草机器人销量份额（2026-2031）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北美除草机器人基本情况分析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欧洲除草机器人基本情况分析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亚太地区除草机器人基本情况分析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拉美地区除草机器人基本情况分析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中东及非洲除草机器人基本情况分析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全球市场主要厂商除草机器人产能（2024-2025）&amp;（台）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全球市场主要厂商除草机器人销量（2020-2025）&amp;（台）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全球市场主要厂商除草机器人销量市场份额（2020-2025）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全球市场主要厂商除草机器人销售收入（2020-2025）&amp;（百万美元）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全球市场主要厂商除草机器人销售收入市场份额（2020-2025）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全球市场主要厂商除草机器人销售价格（2020-2025）&amp;（千美元/台）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2024年全球主要生产商除草机器人收入排名（百万美元）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中国市场主要厂商除草机器人销量（2020-2025）&amp;（台）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中国市场主要厂商除草机器人销量市场份额（2020-2025）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中国市场主要厂商除草机器人销售收入（2020-2025）&amp;（百万美元）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中国市场主要厂商除草机器人销售收入市场份额（2020-2025）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中国市场主要厂商除草机器人销售价格（2020-2025）&amp;（千美元/台）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2024年中国主要生产商除草机器人收入排名（百万美元）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全球主要厂商除草机器人总部及产地分布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全球主要厂商除草机器人商业化日期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全球主要厂商除草机器人产品类型及应用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2024年全球除草机器人主要厂商市场地位（第一梯队、第二梯队和第三梯队）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全球不同产品类型除草机器人销量（2020-2025年）&amp;（台）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全球不同产品类型除草机器人销量市场份额（2020-2025）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全球不同产品类型除草机器人销量预测（2026-2031）&amp;（台）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全球市场不同产品类型除草机器人销量市场份额预测（2026-2031）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全球不同产品类型除草机器人收入（2020-2025年）&amp;（百万美元）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全球不同产品类型除草机器人收入市场份额（2020-2025）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全球不同产品类型除草机器人收入预测（2026-2031）&amp;（百万美元）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全球不同产品类型除草机器人收入市场份额预测（2026-2031）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中国不同产品类型除草机器人销量（2020-2025年）&amp;（台）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中国不同产品类型除草机器人销量市场份额（2020-2025）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中国不同产品类型除草机器人销量预测（2026-2031）&amp;（台）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中国不同产品类型除草机器人销量市场份额预测（2026-2031）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中国不同产品类型除草机器人收入（2020-2025年）&amp;（百万美元）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中国不同产品类型除草机器人收入市场份额（2020-2025）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中国不同产品类型除草机器人收入预测（2026-2031）&amp;（百万美元）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中国不同产品类型除草机器人收入市场份额预测（2026-2031）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全球不同应用除草机器人销量（2020-2025年）&amp;（台）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全球不同应用除草机器人销量市场份额（2020-2025）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全球不同应用除草机器人销量预测（2026-2031）&amp;（台）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全球市场不同应用除草机器人销量市场份额预测（2026-2031）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全球不同应用除草机器人收入（2020-2025年）&amp;（百万美元）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全球不同应用除草机器人收入市场份额（2020-2025）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全球不同应用除草机器人收入预测（2026-2031）&amp;（百万美元）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全球不同应用除草机器人收入市场份额预测（2026-2031）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中国不同应用除草机器人销量（2020-2025年）&amp;（台）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中国不同应用除草机器人销量市场份额（2020-2025）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中国不同应用除草机器人销量预测（2026-2031）&amp;（台）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中国不同应用除草机器人销量市场份额预测（2026-2031）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中国不同应用除草机器人收入（2020-2025年）&amp;（百万美元）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中国不同应用除草机器人收入市场份额（2020-2025）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中国不同应用除草机器人收入预测（2026-2031）&amp;（百万美元）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中国不同应用除草机器人收入市场份额预测（2026-2031）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除草机器人行业发展趋势</w:t>
      </w:r>
      <w:r>
        <w:rPr>
          <w:rFonts w:hint="eastAsia"/>
        </w:rPr>
        <w:br/>
      </w:r>
      <w:r>
        <w:rPr>
          <w:rFonts w:hint="eastAsia"/>
        </w:rPr>
        <w:t>　　表 75： 除草机器人行业主要驱动因素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除草机器人行业供应链分析</w:t>
      </w:r>
      <w:r>
        <w:rPr>
          <w:rFonts w:hint="eastAsia"/>
        </w:rPr>
        <w:br/>
      </w:r>
      <w:r>
        <w:rPr>
          <w:rFonts w:hint="eastAsia"/>
        </w:rPr>
        <w:t>　　表 77： 除草机器人上游原料供应商</w:t>
      </w:r>
      <w:r>
        <w:rPr>
          <w:rFonts w:hint="eastAsia"/>
        </w:rPr>
        <w:br/>
      </w:r>
      <w:r>
        <w:rPr>
          <w:rFonts w:hint="eastAsia"/>
        </w:rPr>
        <w:t>　　表 78： 除草机器人行业主要下游客户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除草机器人典型经销商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除草机器人生产基地、销售区域、竞争对手及市场地位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除草机器人产品规格、参数及市场应用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除草机器人销量（台）、收入（百万美元）、价格（千美元/台）及毛利率（2020-2025）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中国市场除草机器人产量、销量、进出口（2020-2025年）&amp;（台）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中国市场除草机器人产量、销量、进出口预测（2026-2031）&amp;（台）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中国市场除草机器人进出口贸易趋势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中国市场除草机器人主要进口来源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中国市场除草机器人主要出口目的地</w:t>
      </w:r>
      <w:r>
        <w:rPr>
          <w:rFonts w:hint="eastAsia"/>
        </w:rPr>
        <w:br/>
      </w:r>
      <w:r>
        <w:rPr>
          <w:rFonts w:hint="eastAsia"/>
        </w:rPr>
        <w:t>　　表 155： 中国除草机器人生产地区分布</w:t>
      </w:r>
      <w:r>
        <w:rPr>
          <w:rFonts w:hint="eastAsia"/>
        </w:rPr>
        <w:br/>
      </w:r>
      <w:r>
        <w:rPr>
          <w:rFonts w:hint="eastAsia"/>
        </w:rPr>
        <w:t>　　表 156： 中国除草机器人消费地区分布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除草机器人产品图片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全球不同产品类型除草机器人规模2020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全球不同产品类型除草机器人市场份额2024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视觉除草机器人产品图片</w:t>
      </w:r>
      <w:r>
        <w:rPr>
          <w:rFonts w:hint="eastAsia"/>
        </w:rPr>
        <w:br/>
      </w:r>
      <w:r>
        <w:rPr>
          <w:rFonts w:hint="eastAsia"/>
        </w:rPr>
        <w:t>　　图 5： 喷雾除草机器人产品图片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全球不同应用除草机器人市场份额2024 VS 2031</w:t>
      </w:r>
      <w:r>
        <w:rPr>
          <w:rFonts w:hint="eastAsia"/>
        </w:rPr>
        <w:br/>
      </w:r>
      <w:r>
        <w:rPr>
          <w:rFonts w:hint="eastAsia"/>
        </w:rPr>
        <w:t>　　图 9： 粮食作物</w:t>
      </w:r>
      <w:r>
        <w:rPr>
          <w:rFonts w:hint="eastAsia"/>
        </w:rPr>
        <w:br/>
      </w:r>
      <w:r>
        <w:rPr>
          <w:rFonts w:hint="eastAsia"/>
        </w:rPr>
        <w:t>　　图 10： 蔬菜和果园</w:t>
      </w:r>
      <w:r>
        <w:rPr>
          <w:rFonts w:hint="eastAsia"/>
        </w:rPr>
        <w:br/>
      </w:r>
      <w:r>
        <w:rPr>
          <w:rFonts w:hint="eastAsia"/>
        </w:rPr>
        <w:t>　　图 11： 全球除草机器人产能、产量、产能利用率及发展趋势（2020-2031）&amp;（台）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全球除草机器人产量、需求量及发展趋势（2020-2031）&amp;（台）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全球主要地区除草机器人产量规模：2020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全球主要地区除草机器人产量市场份额（2020-2031）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中国除草机器人产能、产量、产能利用率及发展趋势（2020-2031）&amp;（台）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中国除草机器人产量、市场需求量及发展趋势（2020-2031）&amp;（台）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中国除草机器人总产能占全球比重（2020-2031）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中国除草机器人总产量占全球比重（2020-2031）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全球除草机器人市场收入及增长率：（2020-2031）&amp;（百万美元）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全球市场除草机器人市场规模：2020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全球市场除草机器人销量及增长率（2020-2031）&amp;（台）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全球市场除草机器人价格趋势（2020-2031）&amp;（千美元/台）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中国除草机器人市场收入及增长率：（2020-2031）&amp;（百万美元）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中国市场除草机器人市场规模：2020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中国市场除草机器人销量及增长率（2020-2031）&amp;（台）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中国市场除草机器人销量占全球比重（2020-2031）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中国除草机器人收入占全球比重（2020-2031）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全球主要地区除草机器人销售收入规模：2020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全球主要地区除草机器人销售收入市场份额（2020-2025）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全球主要地区除草机器人销售收入市场份额（2020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全球主要地区除草机器人收入市场份额（2026-2031）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北美（美国和加拿大）除草机器人销量（2020-2031）&amp;（台）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北美（美国和加拿大）除草机器人销量份额（2020-2031）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北美（美国和加拿大）除草机器人收入（2020-2031）&amp;（百万美元）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北美（美国和加拿大）除草机器人收入份额（2020-2031）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欧洲（德国、英国、法国和意大利等国家）除草机器人销量（2020-2031）&amp;（台）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欧洲（德国、英国、法国和意大利等国家）除草机器人销量份额（2020-2031）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欧洲（德国、英国、法国和意大利等国家）除草机器人收入（2020-2031）&amp;（百万美元）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欧洲（德国、英国、法国和意大利等国家）除草机器人收入份额（2020-2031）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亚太（中国、日本、韩国、中国台湾、印度和东南亚等）除草机器人销量（2020-2031）&amp;（台）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亚太（中国、日本、韩国、中国台湾、印度和东南亚等）除草机器人销量份额（2020-2031）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亚太（中国、日本、韩国、中国台湾、印度和东南亚等）除草机器人收入（2020-2031）&amp;（百万美元）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亚太（中国、日本、韩国、中国台湾、印度和东南亚等）除草机器人收入份额（2020-2031）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拉美地区（墨西哥、巴西等国家）除草机器人销量（2020-2031）&amp;（台）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拉美地区（墨西哥、巴西等国家）除草机器人销量份额（2020-2031）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拉美地区（墨西哥、巴西等国家）除草机器人收入（2020-2031）&amp;（百万美元）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拉美地区（墨西哥、巴西等国家）除草机器人收入份额（2020-2031）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中东及非洲（土耳其、沙特等国家）除草机器人销量（2020-2031）&amp;（台）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中东及非洲（土耳其、沙特等国家）除草机器人销量份额（2020-2031）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中东及非洲（土耳其、沙特等国家）除草机器人收入（2020-2031）&amp;（百万美元）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中东及非洲（土耳其、沙特等国家）除草机器人收入份额（2020-2031）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2023年全球市场主要厂商除草机器人销量市场份额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2023年全球市场主要厂商除草机器人收入市场份额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2024年中国市场主要厂商除草机器人销量市场份额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2024年中国市场主要厂商除草机器人收入市场份额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2024年全球前五大生产商除草机器人市场份额</w:t>
      </w:r>
      <w:r>
        <w:rPr>
          <w:rFonts w:hint="eastAsia"/>
        </w:rPr>
        <w:br/>
      </w:r>
      <w:r>
        <w:rPr>
          <w:rFonts w:hint="eastAsia"/>
        </w:rPr>
        <w:t>　　图 57： 全球除草机器人第一梯队、第二梯队和第三梯队生产商（品牌）及市场份额（2024）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全球不同产品类型除草机器人价格走势（2020-2031）&amp;（千美元/台）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全球不同应用除草机器人价格走势（2020-2031）&amp;（千美元/台）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除草机器人中国企业SWOT分析</w:t>
      </w:r>
      <w:r>
        <w:rPr>
          <w:rFonts w:hint="eastAsia"/>
        </w:rPr>
        <w:br/>
      </w:r>
      <w:r>
        <w:rPr>
          <w:rFonts w:hint="eastAsia"/>
        </w:rPr>
        <w:t>　　图 61： 除草机器人产业链</w:t>
      </w:r>
      <w:r>
        <w:rPr>
          <w:rFonts w:hint="eastAsia"/>
        </w:rPr>
        <w:br/>
      </w:r>
      <w:r>
        <w:rPr>
          <w:rFonts w:hint="eastAsia"/>
        </w:rPr>
        <w:t>　　图 62： 除草机器人行业采购模式分析</w:t>
      </w:r>
      <w:r>
        <w:rPr>
          <w:rFonts w:hint="eastAsia"/>
        </w:rPr>
        <w:br/>
      </w:r>
      <w:r>
        <w:rPr>
          <w:rFonts w:hint="eastAsia"/>
        </w:rPr>
        <w:t>　　图 63： 除草机器人行业生产模式</w:t>
      </w:r>
      <w:r>
        <w:rPr>
          <w:rFonts w:hint="eastAsia"/>
        </w:rPr>
        <w:br/>
      </w:r>
      <w:r>
        <w:rPr>
          <w:rFonts w:hint="eastAsia"/>
        </w:rPr>
        <w:t>　　图 64： 除草机器人行业销售模式分析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f89f748fc4229" w:history="1">
        <w:r>
          <w:rPr>
            <w:rStyle w:val="Hyperlink"/>
          </w:rPr>
          <w:t>2025-2031年全球与中国除草机器人行业现状及前景趋势分析报告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f89f748fc4229" w:history="1">
        <w:r>
          <w:rPr>
            <w:rStyle w:val="Hyperlink"/>
          </w:rPr>
          <w:t>https://www.20087.com/9/01/ChuCaoJiQiRenDeFaZhanQuShi.html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dc255ec4d4550" w:history="1">
      <w:r>
        <w:rPr>
          <w:rStyle w:val="Hyperlink"/>
        </w:rPr>
        <w:t>2025-2031年全球与中国除草机器人行业现状及前景趋势分析报告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uCaoJiQiRenDeFaZhanQuShi.html" TargetMode="External" Id="Rf48f89f748fc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uCaoJiQiRenDeFaZhanQuShi.html" TargetMode="External" Id="R277dc255ec4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2025-08-08T07:35:58Z</dcterms:created>
  <dcterms:modified xsi:type="dcterms:W3CDTF">2025-08-08T08:35:58Z</dcterms:modified>
  <dc:subject>2025-2031年全球与中国除草机器人行业现状及前景趋势分析报告</dc:subject>
  <dc:title>2025-2031年全球与中国除草机器人行业现状及前景趋势分析报告</dc:title>
  <cp:keywords>2025-2031年全球与中国除草机器人行业现状及前景趋势分析报告</cp:keywords>
  <dc:description>2025-2031年全球与中国除草机器人行业现状及前景趋势分析报告</dc:description>
</cp:coreProperties>
</file>