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e3f2834c34ff5" w:history="1">
              <w:r>
                <w:rPr>
                  <w:rStyle w:val="Hyperlink"/>
                </w:rPr>
                <w:t>2024-2030年中国16位微控制器市场现状调研与前景趋势分析报告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e3f2834c34ff5" w:history="1">
              <w:r>
                <w:rPr>
                  <w:rStyle w:val="Hyperlink"/>
                </w:rPr>
                <w:t>2024-2030年中国16位微控制器市场现状调研与前景趋势分析报告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e3f2834c34ff5" w:history="1">
                <w:r>
                  <w:rPr>
                    <w:rStyle w:val="Hyperlink"/>
                  </w:rPr>
                  <w:t>https://www.20087.com/9/81/16WeiWeiKongZhiQiFaZhanQianJingFenXi.html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16位微控制器（Microcontroller Unit, MCU）因其较高的处理能力和较低的成本，在嵌入式系统中得到了广泛应用。它们通常用于需要中等处理能力的应用场合，如汽车电子、工业自动化、家电控制等。近年来，随着半导体制造技术的进步，16位微控制器的性能得到了显著提升，功耗也得到了有效控制。同时，为了简化开发过程，许多供应商提供了丰富的开发工具和软件支持。</w:t>
      </w:r>
      <w:r>
        <w:rPr>
          <w:rFonts w:hint="eastAsia"/>
        </w:rPr>
        <w:br/>
      </w:r>
      <w:r>
        <w:rPr>
          <w:rFonts w:hint="eastAsia"/>
        </w:rPr>
        <w:t>　　未来，16位微控制器的发展将更加注重集成度和智能化。随着物联网技术的发展，16位微控制器将集成更多的通信接口，如Wi-Fi、蓝牙等，以支持设备间的连接。同时，随着人工智能技术的应用，16位微控制器将具备更强的边缘计算能力，可以在本地处理更多的数据，减少对外部服务器的依赖。此外，随着汽车电子化的深入发展，16位微控制器在汽车领域的应用将更加广泛，尤其是在ADAS（高级驾驶辅助系统）等安全性相关的应用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e3f2834c34ff5" w:history="1">
        <w:r>
          <w:rPr>
            <w:rStyle w:val="Hyperlink"/>
          </w:rPr>
          <w:t>2024-2030年中国16位微控制器市场现状调研与前景趋势分析报告</w:t>
        </w:r>
      </w:hyperlink>
      <w:r>
        <w:rPr>
          <w:rFonts w:hint="eastAsia"/>
        </w:rPr>
        <w:t>》深入剖析了当前16位微控制器行业的现状与市场需求，详细探讨了16位微控制器市场规模及其价格动态。16位微控制器报告从产业链角度出发，分析了上下游的影响因素，并进一步细分市场，对16位微控制器各细分领域的具体情况进行探讨。16位微控制器报告还根据现有数据，对16位微控制器市场前景及发展趋势进行了科学预测，揭示了行业内重点企业的竞争格局，评估了品牌影响力和市场集中度，同时指出了16位微控制器行业面临的风险与机遇。16位微控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16位微控制器行业界定及应用领域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16位微控制器行业定义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16位微控制器主要应用领域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2023-2024年全球16位微控制器行业市场调研分析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全球16位微控制器行业经济环境分析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全球16位微控制器市场总体情况分析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一、全球16位微控制器行业的发展特点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二、全球16位微控制器市场结构</w:t>
      </w:r>
      <w:r>
        <w:rPr>
          <w:rFonts w:hint="eastAsia"/>
        </w:rPr>
        <w:br/>
      </w:r>
      <w:r>
        <w:rPr>
          <w:rFonts w:hint="eastAsia"/>
        </w:rPr>
        <w:t>　　　　三、全球16位微控制器行业竞争格局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全球主要国家（地区）16位微控制器市场分析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2024-2030年全球16位微控制器行业发展趋势预测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2023-2024年16位微控制器行业发展环境分析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16位微控制器行业环境分析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16位微控制器行业相关政策、法规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中国16位微控制器行业供给、需求分析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2023-2024年中国16位微控制器市场现状</w:t>
      </w:r>
      <w:r>
        <w:rPr>
          <w:rFonts w:hint="eastAsia"/>
        </w:rPr>
        <w:br/>
      </w:r>
      <w:r>
        <w:rPr>
          <w:rFonts w:hint="eastAsia"/>
        </w:rPr>
        <w:t>　　第二节 中国16位微控制器产量分析及预测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一、16位微控制器总体产能规模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、2019-2024年中国16位微控制器产量统计</w:t>
      </w:r>
      <w:r>
        <w:rPr>
          <w:rFonts w:hint="eastAsia"/>
        </w:rPr>
        <w:br/>
      </w:r>
      <w:r>
        <w:rPr>
          <w:rFonts w:hint="eastAsia"/>
        </w:rPr>
        <w:t>　　　　三、16位微控制器生产区域分布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四、2024-2030年中国16位微控制器产量预测</w:t>
      </w:r>
      <w:r>
        <w:rPr>
          <w:rFonts w:hint="eastAsia"/>
        </w:rPr>
        <w:br/>
      </w:r>
      <w:r>
        <w:rPr>
          <w:rFonts w:hint="eastAsia"/>
        </w:rPr>
        <w:t>　　第三节 中国16位微控制器市场需求分析及预测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一、中国16位微控制器市场需求特点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二、2019-2024年中国16位微控制器市场需求统计</w:t>
      </w:r>
      <w:r>
        <w:rPr>
          <w:rFonts w:hint="eastAsia"/>
        </w:rPr>
        <w:br/>
      </w:r>
      <w:r>
        <w:rPr>
          <w:rFonts w:hint="eastAsia"/>
        </w:rPr>
        <w:t>　　　　三、16位微控制器市场饱和度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四、影响16位微控制器市场需求的因素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五、16位微控制器市场潜力分析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六、2024-2030年中国16位微控制器市场需求预测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中国16位微控制器行业进出口分析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一、2019-2024年16位微控制器进口量及增速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三、2024-2030年16位微控制器进口量及增速预测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一、2019-2024年16位微控制器出口量及增速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三、2024-2030年16位微控制器出口量及增速预测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中国16位微控制器行业重点地区调研分析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一、中国16位微控制器行业区域市场分布情况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二、**地区16位微控制器行业市场需求规模情况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三、**地区16位微控制器行业市场需求规模情况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四、**地区16位微控制器行业市场需求规模情况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五、**地区16位微控制器行业市场需求规模情况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六、**地区16位微控制器行业市场需求规模情况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2023-2024年中国16位微控制器细分行业调研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主要16位微控制器细分行业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16位微控制器行业重点企业发展调研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中国16位微控制器企业营销及发展建议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16位微控制器企业营销策略分析及建议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16位微控制器企业营销策略分析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一、16位微控制器企业营销策略</w:t>
      </w:r>
      <w:r>
        <w:rPr>
          <w:rFonts w:hint="eastAsia"/>
        </w:rPr>
        <w:br/>
      </w:r>
      <w:r>
        <w:rPr>
          <w:rFonts w:hint="eastAsia"/>
        </w:rPr>
        <w:t>　　　　二、16位微控制器企业经验借鉴</w:t>
      </w:r>
      <w:r>
        <w:rPr>
          <w:rFonts w:hint="eastAsia"/>
        </w:rPr>
        <w:br/>
      </w:r>
      <w:r>
        <w:rPr>
          <w:rFonts w:hint="eastAsia"/>
        </w:rPr>
        <w:t>　　第三节 16位微控制器企业营销模式演化与创新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16位微控制器企业经营发展分析及建议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一、16位微控制器企业存在的问题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二、16位微控制器企业应对的策略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16位微控制器行业发展趋势及投资风险预警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2024年16位微控制器市场前景分析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2024年16位微控制器行业发展趋势预测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影响16位微控制器行业发展的主要因素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一、2024年影响16位微控制器行业运行的有利因素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二、2024年影响16位微控制器行业运行的稳定因素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三、2024年影响16位微控制器行业运行的不利因素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四、2024年我国16位微控制器行业发展面临的挑战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五、2024年我国16位微控制器行业发展面临的机遇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专家对16位微控制器行业投资风险预警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一、2024-2030年16位微控制器行业市场风险及控制策略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二、2024-2030年16位微控制器行业政策风险及控制策略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三、2024-2030年16位微控制器行业经营风险及控制策略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四、2024-2030年16位微控制器同业竞争风险及控制策略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五、2024-2030年16位微控制器行业其他风险及控制策略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16位微控制器行业投资战略研究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16位微控制器行业发展战略研究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对我国16位微控制器品牌的战略思考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一、16位微控制器品牌的重要性</w:t>
      </w:r>
      <w:r>
        <w:rPr>
          <w:rFonts w:hint="eastAsia"/>
        </w:rPr>
        <w:br/>
      </w:r>
      <w:r>
        <w:rPr>
          <w:rFonts w:hint="eastAsia"/>
        </w:rPr>
        <w:t>　　　　二、16位微控制器实施品牌战略的意义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三、16位微控制器企业品牌的现状分析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四、我国16位微控制器企业的品牌战略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五、16位微控制器品牌战略管理的策略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16位微控制器经营策略分析</w:t>
      </w:r>
      <w:r>
        <w:rPr>
          <w:rFonts w:hint="eastAsia"/>
        </w:rPr>
        <w:br/>
      </w:r>
      <w:r>
        <w:rPr>
          <w:rFonts w:hint="eastAsia"/>
        </w:rPr>
        <w:t>　　　　一、16位微控制器市场细分策略</w:t>
      </w:r>
      <w:r>
        <w:rPr>
          <w:rFonts w:hint="eastAsia"/>
        </w:rPr>
        <w:br/>
      </w:r>
      <w:r>
        <w:rPr>
          <w:rFonts w:hint="eastAsia"/>
        </w:rPr>
        <w:t>　　　　二、16位微控制器市场创新策略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四、16位微控制器新产品差异化战略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中^智林^－16位微控制器行业投资战略研究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一、2024-2030年16位微控制器行业投资战略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16位微控制器行业类别</w:t>
      </w:r>
      <w:r>
        <w:rPr>
          <w:rFonts w:hint="eastAsia"/>
        </w:rPr>
        <w:br/>
      </w:r>
      <w:r>
        <w:rPr>
          <w:rFonts w:hint="eastAsia"/>
        </w:rPr>
        <w:t>　　图表 16位微控制器行业产业链调研</w:t>
      </w:r>
      <w:r>
        <w:rPr>
          <w:rFonts w:hint="eastAsia"/>
        </w:rPr>
        <w:br/>
      </w:r>
      <w:r>
        <w:rPr>
          <w:rFonts w:hint="eastAsia"/>
        </w:rPr>
        <w:t>　　图表 16位微控制器行业现状</w:t>
      </w:r>
      <w:r>
        <w:rPr>
          <w:rFonts w:hint="eastAsia"/>
        </w:rPr>
        <w:br/>
      </w:r>
      <w:r>
        <w:rPr>
          <w:rFonts w:hint="eastAsia"/>
        </w:rPr>
        <w:t>　　图表 16位微控制器行业标准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2019-2024年中国16位微控制器行业市场规模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2024年中国16位微控制器行业产能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2019-2024年中国16位微控制器行业产量统计</w:t>
      </w:r>
      <w:r>
        <w:rPr>
          <w:rFonts w:hint="eastAsia"/>
        </w:rPr>
        <w:br/>
      </w:r>
      <w:r>
        <w:rPr>
          <w:rFonts w:hint="eastAsia"/>
        </w:rPr>
        <w:t>　　图表 16位微控制器行业动态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2019-2024年中国16位微控制器市场需求量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2024年中国16位微控制器行业需求区域调研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2019-2024年中国16位微控制器行情</w:t>
      </w:r>
      <w:r>
        <w:rPr>
          <w:rFonts w:hint="eastAsia"/>
        </w:rPr>
        <w:br/>
      </w:r>
      <w:r>
        <w:rPr>
          <w:rFonts w:hint="eastAsia"/>
        </w:rPr>
        <w:t>　　图表 2019-2024年中国16位微控制器价格走势图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2019-2024年中国16位微控制器行业销售收入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2019-2024年中国16位微控制器行业盈利情况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2019-2024年中国16位微控制器行业利润总额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2019-2024年中国16位微控制器进口统计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2019-2024年中国16位微控制器出口统计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2019-2024年中国16位微控制器行业企业数量统计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**地区16位微控制器市场规模</w:t>
      </w:r>
      <w:r>
        <w:rPr>
          <w:rFonts w:hint="eastAsia"/>
        </w:rPr>
        <w:br/>
      </w:r>
      <w:r>
        <w:rPr>
          <w:rFonts w:hint="eastAsia"/>
        </w:rPr>
        <w:t>　　图表 **地区16位微控制器行业市场需求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**地区16位微控制器市场调研</w:t>
      </w:r>
      <w:r>
        <w:rPr>
          <w:rFonts w:hint="eastAsia"/>
        </w:rPr>
        <w:br/>
      </w:r>
      <w:r>
        <w:rPr>
          <w:rFonts w:hint="eastAsia"/>
        </w:rPr>
        <w:t>　　图表 **地区16位微控制器行业市场需求分析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**地区16位微控制器市场规模</w:t>
      </w:r>
      <w:r>
        <w:rPr>
          <w:rFonts w:hint="eastAsia"/>
        </w:rPr>
        <w:br/>
      </w:r>
      <w:r>
        <w:rPr>
          <w:rFonts w:hint="eastAsia"/>
        </w:rPr>
        <w:t>　　图表 **地区16位微控制器行业市场需求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**地区16位微控制器市场调研</w:t>
      </w:r>
      <w:r>
        <w:rPr>
          <w:rFonts w:hint="eastAsia"/>
        </w:rPr>
        <w:br/>
      </w:r>
      <w:r>
        <w:rPr>
          <w:rFonts w:hint="eastAsia"/>
        </w:rPr>
        <w:t>　　图表 **地区16位微控制器行业市场需求分析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16位微控制器行业竞争对手分析</w:t>
      </w:r>
      <w:r>
        <w:rPr>
          <w:rFonts w:hint="eastAsia"/>
        </w:rPr>
        <w:br/>
      </w:r>
      <w:r>
        <w:rPr>
          <w:rFonts w:hint="eastAsia"/>
        </w:rPr>
        <w:t>　　图表 16位微控制器重点企业（一）基本信息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16位微控制器重点企业（一）经营情况分析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16位微控制器重点企业（一）主要经济指标情况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16位微控制器重点企业（一）盈利能力情况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16位微控制器重点企业（一）偿债能力情况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16位微控制器重点企业（一）运营能力情况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16位微控制器重点企业（一）成长能力情况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16位微控制器重点企业（二）基本信息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16位微控制器重点企业（二）经营情况分析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16位微控制器重点企业（二）主要经济指标情况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16位微控制器重点企业（二）盈利能力情况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16位微控制器重点企业（二）偿债能力情况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16位微控制器重点企业（二）运营能力情况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16位微控制器重点企业（二）成长能力情况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16位微控制器重点企业（三）基本信息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16位微控制器重点企业（三）经营情况分析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16位微控制器重点企业（三）主要经济指标情况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16位微控制器重点企业（三）盈利能力情况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16位微控制器重点企业（三）偿债能力情况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16位微控制器重点企业（三）运营能力情况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16位微控制器重点企业（三）成长能力情况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2024-2030年中国16位微控制器行业产能预测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2024-2030年中国16位微控制器行业产量预测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2024-2030年中国16位微控制器市场需求预测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2024-2030年中国16位微控制器行业市场规模预测</w:t>
      </w:r>
      <w:r>
        <w:rPr>
          <w:rFonts w:hint="eastAsia"/>
        </w:rPr>
        <w:br/>
      </w:r>
      <w:r>
        <w:rPr>
          <w:rFonts w:hint="eastAsia"/>
        </w:rPr>
        <w:t>　　图表 16位微控制器行业准入条件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2024-2030年中国16位微控制器市场前景</w:t>
      </w:r>
      <w:r>
        <w:rPr>
          <w:rFonts w:hint="eastAsia"/>
        </w:rPr>
        <w:br/>
      </w:r>
      <w:r>
        <w:rPr>
          <w:rFonts w:hint="eastAsia"/>
        </w:rPr>
        <w:t>　　图表 2024-2030年中国16位微控制器行业信息化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2024-2030年中国16位微控制器行业风险分析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2024-2030年中国16位微控制器行业发展趋势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e3f2834c34ff5" w:history="1">
        <w:r>
          <w:rPr>
            <w:rStyle w:val="Hyperlink"/>
          </w:rPr>
          <w:t>2024-2030年中国16位微控制器市场现状调研与前景趋势分析报告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e3f2834c34ff5" w:history="1">
        <w:r>
          <w:rPr>
            <w:rStyle w:val="Hyperlink"/>
          </w:rPr>
          <w:t>https://www.20087.com/9/81/16WeiWeiKongZhiQiFaZhanQianJingFenXi.html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e9f827ce1427b" w:history="1">
      <w:r>
        <w:rPr>
          <w:rStyle w:val="Hyperlink"/>
        </w:rPr>
        <w:t>2024-2030年中国16位微控制器市场现状调研与前景趋势分析报告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16WeiWeiKongZhiQiFaZhanQianJingFenXi.html" TargetMode="External" Id="R1fae3f2834c3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16WeiWeiKongZhiQiFaZhanQianJingFenXi.html" TargetMode="External" Id="Rcede9f827ce1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2024-04-06T08:33:00Z</dcterms:created>
  <dcterms:modified xsi:type="dcterms:W3CDTF">2024-04-06T09:33:00Z</dcterms:modified>
  <dc:subject>2024-2030年中国16位微控制器市场现状调研与前景趋势分析报告</dc:subject>
  <dc:title>2024-2030年中国16位微控制器市场现状调研与前景趋势分析报告</dc:title>
  <cp:keywords>2024-2030年中国16位微控制器市场现状调研与前景趋势分析报告</cp:keywords>
  <dc:description>2024-2030年中国16位微控制器市场现状调研与前景趋势分析报告</dc:description>
</cp:coreProperties>
</file>