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20f4f6d224281" w:history="1">
              <w:r>
                <w:rPr>
                  <w:rStyle w:val="Hyperlink"/>
                </w:rPr>
                <w:t>2025-2031年全球与中国Z字型叠片机行业现状及市场前景分析报告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20f4f6d224281" w:history="1">
              <w:r>
                <w:rPr>
                  <w:rStyle w:val="Hyperlink"/>
                </w:rPr>
                <w:t>2025-2031年全球与中国Z字型叠片机行业现状及市场前景分析报告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20f4f6d224281" w:history="1">
                <w:r>
                  <w:rPr>
                    <w:rStyle w:val="Hyperlink"/>
                  </w:rPr>
                  <w:t>https://www.20087.com/9/31/ZZiXingDiePianJiHangYeQianJingQuShi.html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字型叠片机是一种用于变压器、电机铁芯制造的专业设备，通过精确地弯曲和堆叠硅钢片，形成高效的磁路结构。近年来，随着电力电子技术和新能源产业的快速发展，对高效能和小型化电力设备的需求日益增长，促进了Z字型叠片机技术的迭代升级。现代Z字型叠片机不仅实现了高速自动化生产，还通过优化叠片工艺和引入智能控制系统，提高了叠片精度和材料利用率，降低了生产成本。</w:t>
      </w:r>
      <w:r>
        <w:rPr>
          <w:rFonts w:hint="eastAsia"/>
        </w:rPr>
        <w:br/>
      </w:r>
      <w:r>
        <w:rPr>
          <w:rFonts w:hint="eastAsia"/>
        </w:rPr>
        <w:t>　　Z字型叠片机的未来发展方向将围绕智能化和定制化两个核心。智能化方面，通过集成视觉检测和机器学习算法，Z字型叠片机将具备自动校准和故障诊断能力，实现无人值守的连续生产。同时，通过云平台的数据分析，制造商可以实时监控设备运行状态，预测维护需求，减少非计划停机时间。定制化方面，针对不同行业和应用场景的特殊需求，Z字型叠片机将提供更灵活的配置选项，如多规格叠片、异形铁芯加工和快速换模功能，以适应多样化的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20f4f6d224281" w:history="1">
        <w:r>
          <w:rPr>
            <w:rStyle w:val="Hyperlink"/>
          </w:rPr>
          <w:t>2025-2031年全球与中国Z字型叠片机行业现状及市场前景分析报告</w:t>
        </w:r>
      </w:hyperlink>
      <w:r>
        <w:rPr>
          <w:rFonts w:hint="eastAsia"/>
        </w:rPr>
        <w:t>》系统分析了Z字型叠片机行业的产业链结构、市场规模及需求特征，详细解读了价格体系与行业现状。基于严谨的数据分析与市场洞察，报告科学预测了Z字型叠片机行业前景与发展趋势。同时，重点剖析了Z字型叠片机重点企业的竞争格局、市场集中度及品牌影响力，并对Z字型叠片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Z字型叠片机市场概述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按照不同产品类型，Z字型叠片机主要可以分为如下几个类别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全球不同产品类型Z字型叠片机销售额增长趋势2020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传统Z字型叠片机</w:t>
      </w:r>
      <w:r>
        <w:rPr>
          <w:rFonts w:hint="eastAsia"/>
        </w:rPr>
        <w:br/>
      </w:r>
      <w:r>
        <w:rPr>
          <w:rFonts w:hint="eastAsia"/>
        </w:rPr>
        <w:t>　　　　1.2.3 切叠一体机</w:t>
      </w:r>
      <w:r>
        <w:rPr>
          <w:rFonts w:hint="eastAsia"/>
        </w:rPr>
        <w:br/>
      </w:r>
      <w:r>
        <w:rPr>
          <w:rFonts w:hint="eastAsia"/>
        </w:rPr>
        <w:t>　　1.3 从不同应用，Z字型叠片机主要包括如下几个方面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全球不同应用Z字型叠片机销售额增长趋势2020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动力电池制造</w:t>
      </w:r>
      <w:r>
        <w:rPr>
          <w:rFonts w:hint="eastAsia"/>
        </w:rPr>
        <w:br/>
      </w:r>
      <w:r>
        <w:rPr>
          <w:rFonts w:hint="eastAsia"/>
        </w:rPr>
        <w:t>　　　　1.3.3 储能电池制造</w:t>
      </w:r>
      <w:r>
        <w:rPr>
          <w:rFonts w:hint="eastAsia"/>
        </w:rPr>
        <w:br/>
      </w:r>
      <w:r>
        <w:rPr>
          <w:rFonts w:hint="eastAsia"/>
        </w:rPr>
        <w:t>　　　　1.3.4 消费电池制造</w:t>
      </w:r>
      <w:r>
        <w:rPr>
          <w:rFonts w:hint="eastAsia"/>
        </w:rPr>
        <w:br/>
      </w:r>
      <w:r>
        <w:rPr>
          <w:rFonts w:hint="eastAsia"/>
        </w:rPr>
        <w:t>　　1.4 Z字型叠片机行业背景、发展历史、现状及趋势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Z字型叠片机行业目前现状分析</w:t>
      </w:r>
      <w:r>
        <w:rPr>
          <w:rFonts w:hint="eastAsia"/>
        </w:rPr>
        <w:br/>
      </w:r>
      <w:r>
        <w:rPr>
          <w:rFonts w:hint="eastAsia"/>
        </w:rPr>
        <w:t>　　　　1.4.2 Z字型叠片机发展趋势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全球Z字型叠片机总体规模分析</w:t>
      </w:r>
      <w:r>
        <w:rPr>
          <w:rFonts w:hint="eastAsia"/>
        </w:rPr>
        <w:br/>
      </w:r>
      <w:r>
        <w:rPr>
          <w:rFonts w:hint="eastAsia"/>
        </w:rPr>
        <w:t>　　2.1 全球Z字型叠片机供需现状及预测（2020-2031）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全球Z字型叠片机产能、产量、产能利用率及发展趋势（2020-2031）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全球Z字型叠片机产量、需求量及发展趋势（2020-2031）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全球主要地区Z字型叠片机产量及发展趋势（2020-2031）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全球主要地区Z字型叠片机产量（2020-2025）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全球主要地区Z字型叠片机产量（2025-2031）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全球主要地区Z字型叠片机产量市场份额（2020-2031）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中国Z字型叠片机供需现状及预测（2020-2031）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中国Z字型叠片机产能、产量、产能利用率及发展趋势（2020-2031）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中国Z字型叠片机产量、市场需求量及发展趋势（2020-2031）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全球Z字型叠片机销量及销售额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全球市场Z字型叠片机销售额（2020-2031）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全球市场Z字型叠片机销量（2020-2031）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全球市场Z字型叠片机价格趋势（2020-2031）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全球市场主要厂商Z字型叠片机产能市场份额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全球市场主要厂商Z字型叠片机销量（2020-2025）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全球市场主要厂商Z字型叠片机销量（2020-2025）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全球市场主要厂商Z字型叠片机销售收入（2020-2025）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全球市场主要厂商Z字型叠片机销售价格（2020-2025）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2025年全球主要生产商Z字型叠片机收入排名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中国市场主要厂商Z字型叠片机销量（2020-2025）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中国市场主要厂商Z字型叠片机销量（2020-2025）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中国市场主要厂商Z字型叠片机销售收入（2020-2025）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2025年中国主要生产商Z字型叠片机收入排名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中国市场主要厂商Z字型叠片机销售价格（2020-2025）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全球主要厂商Z字型叠片机总部及产地分布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全球主要厂商成立时间及Z字型叠片机商业化日期</w:t>
      </w:r>
      <w:r>
        <w:rPr>
          <w:rFonts w:hint="eastAsia"/>
        </w:rPr>
        <w:br/>
      </w:r>
      <w:r>
        <w:rPr>
          <w:rFonts w:hint="eastAsia"/>
        </w:rPr>
        <w:t>　　3.6 全球主要厂商Z字型叠片机产品类型及应用</w:t>
      </w:r>
      <w:r>
        <w:rPr>
          <w:rFonts w:hint="eastAsia"/>
        </w:rPr>
        <w:br/>
      </w:r>
      <w:r>
        <w:rPr>
          <w:rFonts w:hint="eastAsia"/>
        </w:rPr>
        <w:t>　　3.7 Z字型叠片机行业集中度、竞争程度分析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Z字型叠片机行业集中度分析：2025年全球Top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全球Z字型叠片机第一梯队、第二梯队和第三梯队生产商（品牌）及市场份额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全球Z字型叠片机主要地区分析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全球主要地区Z字型叠片机市场规模分析：2020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全球主要地区Z字型叠片机销售收入及市场份额（2020-2025年）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全球主要地区Z字型叠片机销售收入预测（2025-2031年）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全球主要地区Z字型叠片机销量分析：2020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全球主要地区Z字型叠片机销量及市场份额（2020-2025年）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全球主要地区Z字型叠片机销量及市场份额预测（2025-2031）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北美市场Z字型叠片机销量、收入及增长率（2020-2031）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欧洲市场Z字型叠片机销量、收入及增长率（2020-2031）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中国市场Z字型叠片机销量、收入及增长率（2020-2031）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日本市场Z字型叠片机销量、收入及增长率（2020-2031）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东南亚市场Z字型叠片机销量、收入及增长率（2020-2031）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印度市场Z字型叠片机销量、收入及增长率（2020-2031）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不同产品类型Z字型叠片机分析</w:t>
      </w:r>
      <w:r>
        <w:rPr>
          <w:rFonts w:hint="eastAsia"/>
        </w:rPr>
        <w:br/>
      </w:r>
      <w:r>
        <w:rPr>
          <w:rFonts w:hint="eastAsia"/>
        </w:rPr>
        <w:t>　　6.1 全球不同产品类型Z字型叠片机销量（2020-2031）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全球不同产品类型Z字型叠片机销量及市场份额（2020-2025）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全球不同产品类型Z字型叠片机销量预测（2025-2031）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全球不同产品类型Z字型叠片机收入（2020-2031）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全球不同产品类型Z字型叠片机收入及市场份额（2020-2025）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全球不同产品类型Z字型叠片机收入预测（2025-2031）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全球不同产品类型Z字型叠片机价格走势（2020-2031）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不同应用Z字型叠片机分析</w:t>
      </w:r>
      <w:r>
        <w:rPr>
          <w:rFonts w:hint="eastAsia"/>
        </w:rPr>
        <w:br/>
      </w:r>
      <w:r>
        <w:rPr>
          <w:rFonts w:hint="eastAsia"/>
        </w:rPr>
        <w:t>　　7.1 全球不同应用Z字型叠片机销量（2020-2031）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全球不同应用Z字型叠片机销量及市场份额（2020-2025）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全球不同应用Z字型叠片机销量预测（2025-2031）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全球不同应用Z字型叠片机收入（2020-2031）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全球不同应用Z字型叠片机收入及市场份额（2020-2025）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全球不同应用Z字型叠片机收入预测（2025-2031）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全球不同应用Z字型叠片机价格走势（2020-2031）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Z字型叠片机产业链分析</w:t>
      </w:r>
      <w:r>
        <w:rPr>
          <w:rFonts w:hint="eastAsia"/>
        </w:rPr>
        <w:br/>
      </w:r>
      <w:r>
        <w:rPr>
          <w:rFonts w:hint="eastAsia"/>
        </w:rPr>
        <w:t>　　8.2 Z字型叠片机产业上游供应分析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Z字型叠片机下游典型客户</w:t>
      </w:r>
      <w:r>
        <w:rPr>
          <w:rFonts w:hint="eastAsia"/>
        </w:rPr>
        <w:br/>
      </w:r>
      <w:r>
        <w:rPr>
          <w:rFonts w:hint="eastAsia"/>
        </w:rPr>
        <w:t>　　8.4 Z字型叠片机销售渠道分析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Z字型叠片机行业发展机遇及主要驱动因素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Z字型叠片机行业发展面临的风险</w:t>
      </w:r>
      <w:r>
        <w:rPr>
          <w:rFonts w:hint="eastAsia"/>
        </w:rPr>
        <w:br/>
      </w:r>
      <w:r>
        <w:rPr>
          <w:rFonts w:hint="eastAsia"/>
        </w:rPr>
        <w:t>　　9.3 Z字型叠片机行业政策分析</w:t>
      </w:r>
      <w:r>
        <w:rPr>
          <w:rFonts w:hint="eastAsia"/>
        </w:rPr>
        <w:br/>
      </w:r>
      <w:r>
        <w:rPr>
          <w:rFonts w:hint="eastAsia"/>
        </w:rPr>
        <w:t>　　9.4 Z字型叠片机中国企业SWOT分析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全球不同产品类型Z字型叠片机销售额增长（CAGR）趋势2020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Z字型叠片机行业目前发展现状</w:t>
      </w:r>
      <w:r>
        <w:rPr>
          <w:rFonts w:hint="eastAsia"/>
        </w:rPr>
        <w:br/>
      </w:r>
      <w:r>
        <w:rPr>
          <w:rFonts w:hint="eastAsia"/>
        </w:rPr>
        <w:t>　　表 4： Z字型叠片机发展趋势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全球主要地区Z字型叠片机产量增速（CAGR）：（2020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全球主要地区Z字型叠片机产量（2020-2025）&amp;（套）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全球主要地区Z字型叠片机产量（2025-2031）&amp;（套）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全球主要地区Z字型叠片机产量市场份额（2020-2025）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全球主要地区Z字型叠片机产量（2025-2031）&amp;（套）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全球市场主要厂商Z字型叠片机产能（2024-2025）&amp;（套）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全球市场主要厂商Z字型叠片机销量（2020-2025）&amp;（套）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全球市场主要厂商Z字型叠片机销量市场份额（2020-2025）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全球市场主要厂商Z字型叠片机销售收入（2020-2025）&amp;（百万美元）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全球市场主要厂商Z字型叠片机销售收入市场份额（2020-2025）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全球市场主要厂商Z字型叠片机销售价格（2020-2025）&amp;（美元/套）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2025年全球主要生产商Z字型叠片机收入排名（百万美元）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中国市场主要厂商Z字型叠片机销量（2020-2025）&amp;（套）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中国市场主要厂商Z字型叠片机销量市场份额（2020-2025）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中国市场主要厂商Z字型叠片机销售收入（2020-2025）&amp;（百万美元）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中国市场主要厂商Z字型叠片机销售收入市场份额（2020-2025）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2025年中国主要生产商Z字型叠片机收入排名（百万美元）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中国市场主要厂商Z字型叠片机销售价格（2020-2025）&amp;（美元/套）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全球主要厂商Z字型叠片机总部及产地分布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全球主要厂商成立时间及Z字型叠片机商业化日期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全球主要厂商Z字型叠片机产品类型及应用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2025年全球Z字型叠片机主要厂商市场地位（第一梯队、第二梯队和第三梯队）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全球Z字型叠片机市场投资、并购等现状分析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全球主要地区Z字型叠片机销售收入增速：（2020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全球主要地区Z字型叠片机销售收入（2020-2025）&amp;（百万美元）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全球主要地区Z字型叠片机销售收入市场份额（2020-2025）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全球主要地区Z字型叠片机收入（2025-2031）&amp;（百万美元）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全球主要地区Z字型叠片机收入市场份额（2025-2031）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全球主要地区Z字型叠片机销量（套）：2020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全球主要地区Z字型叠片机销量（2020-2025）&amp;（套）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全球主要地区Z字型叠片机销量市场份额（2020-2025）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全球主要地区Z字型叠片机销量（2025-2031）&amp;（套）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全球主要地区Z字型叠片机销量份额（2025-2031）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Z字型叠片机销量（套）、收入（百万美元）、价格（美元/套）及毛利率（2020-2025）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Z字型叠片机销量（套）、收入（百万美元）、价格（美元/套）及毛利率（2020-2025）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Z字型叠片机销量（套）、收入（百万美元）、价格（美元/套）及毛利率（2020-2025）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Z字型叠片机销量（套）、收入（百万美元）、价格（美元/套）及毛利率（2020-2025）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Z字型叠片机销量（套）、收入（百万美元）、价格（美元/套）及毛利率（2020-2025）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Z字型叠片机销量（套）、收入（百万美元）、价格（美元/套）及毛利率（2020-2025）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Z字型叠片机销量（套）、收入（百万美元）、价格（美元/套）及毛利率（2020-2025）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Z字型叠片机销量（套）、收入（百万美元）、价格（美元/套）及毛利率（2020-2025）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Z字型叠片机销量（套）、收入（百万美元）、价格（美元/套）及毛利率（2020-2025）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Z字型叠片机销量（套）、收入（百万美元）、价格（美元/套）及毛利率（2020-2025）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全球不同产品类型Z字型叠片机销量（2020-2025年）&amp;（套）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89： 全球不同产品类型Z字型叠片机销量市场份额（2020-2025）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全球不同产品类型Z字型叠片机销量预测（2025-2031）&amp;（套）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全球市场不同产品类型Z字型叠片机销量市场份额预测（2025-2031）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全球不同产品类型Z字型叠片机收入（2020-2025年）&amp;（百万美元）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全球不同产品类型Z字型叠片机收入市场份额（2020-2025）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全球不同产品类型Z字型叠片机收入预测（2025-2031）&amp;（百万美元）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全球不同产品类型Z字型叠片机收入市场份额预测（2025-2031）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全球不同应用Z字型叠片机销量（2020-2025年）&amp;（套）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97： 全球不同应用Z字型叠片机销量市场份额（2020-2025）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全球不同应用Z字型叠片机销量预测（2025-2031）&amp;（套）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99： 全球市场不同应用Z字型叠片机销量市场份额预测（2025-2031）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全球不同应用Z字型叠片机收入（2020-2025年）&amp;（百万美元）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全球不同应用Z字型叠片机收入市场份额（2020-2025）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全球不同应用Z字型叠片机收入预测（2025-2031）&amp;（百万美元）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全球不同应用Z字型叠片机收入市场份额预测（2025-2031）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Z字型叠片机上游原料供应商及联系方式列表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Z字型叠片机典型客户列表</w:t>
      </w:r>
      <w:r>
        <w:rPr>
          <w:rFonts w:hint="eastAsia"/>
        </w:rPr>
        <w:br/>
      </w:r>
      <w:r>
        <w:rPr>
          <w:rFonts w:hint="eastAsia"/>
        </w:rPr>
        <w:t>　　表 106： Z字型叠片机主要销售模式及销售渠道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Z字型叠片机行业发展机遇及主要驱动因素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Z字型叠片机行业发展面临的风险</w:t>
      </w:r>
      <w:r>
        <w:rPr>
          <w:rFonts w:hint="eastAsia"/>
        </w:rPr>
        <w:br/>
      </w:r>
      <w:r>
        <w:rPr>
          <w:rFonts w:hint="eastAsia"/>
        </w:rPr>
        <w:t>　　表 109： Z字型叠片机行业政策分析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Z字型叠片机产品图片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全球不同产品类型Z字型叠片机销售额2020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全球不同产品类型Z字型叠片机市场份额2024 VS 2025</w:t>
      </w:r>
      <w:r>
        <w:rPr>
          <w:rFonts w:hint="eastAsia"/>
        </w:rPr>
        <w:br/>
      </w:r>
      <w:r>
        <w:rPr>
          <w:rFonts w:hint="eastAsia"/>
        </w:rPr>
        <w:t>　　图 4： 传统Z字型叠片机产品图片</w:t>
      </w:r>
      <w:r>
        <w:rPr>
          <w:rFonts w:hint="eastAsia"/>
        </w:rPr>
        <w:br/>
      </w:r>
      <w:r>
        <w:rPr>
          <w:rFonts w:hint="eastAsia"/>
        </w:rPr>
        <w:t>　　图 5： 切叠一体机产品图片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全球不同应用Z字型叠片机市场份额2024 VS 2025</w:t>
      </w:r>
      <w:r>
        <w:rPr>
          <w:rFonts w:hint="eastAsia"/>
        </w:rPr>
        <w:br/>
      </w:r>
      <w:r>
        <w:rPr>
          <w:rFonts w:hint="eastAsia"/>
        </w:rPr>
        <w:t>　　图 8： 动力电池制造</w:t>
      </w:r>
      <w:r>
        <w:rPr>
          <w:rFonts w:hint="eastAsia"/>
        </w:rPr>
        <w:br/>
      </w:r>
      <w:r>
        <w:rPr>
          <w:rFonts w:hint="eastAsia"/>
        </w:rPr>
        <w:t>　　图 9： 储能电池制造</w:t>
      </w:r>
      <w:r>
        <w:rPr>
          <w:rFonts w:hint="eastAsia"/>
        </w:rPr>
        <w:br/>
      </w:r>
      <w:r>
        <w:rPr>
          <w:rFonts w:hint="eastAsia"/>
        </w:rPr>
        <w:t>　　图 10： 消费电池制造</w:t>
      </w:r>
      <w:r>
        <w:rPr>
          <w:rFonts w:hint="eastAsia"/>
        </w:rPr>
        <w:br/>
      </w:r>
      <w:r>
        <w:rPr>
          <w:rFonts w:hint="eastAsia"/>
        </w:rPr>
        <w:t>　　图 11： 全球Z字型叠片机产能、产量、产能利用率及发展趋势（2020-2031）&amp;（套）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全球Z字型叠片机产量、需求量及发展趋势（2020-2031）&amp;（套）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全球主要地区Z字型叠片机产量（2020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全球主要地区Z字型叠片机产量市场份额（2020-2031）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中国Z字型叠片机产能、产量、产能利用率及发展趋势（2020-2031）&amp;（套）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中国Z字型叠片机产量、市场需求量及发展趋势（2020-2031）&amp;（套）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全球Z字型叠片机市场销售额及增长率：（2020-2031）&amp;（百万美元）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全球市场Z字型叠片机市场规模：2020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全球市场Z字型叠片机销量及增长率（2020-2031）&amp;（套）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全球市场Z字型叠片机价格趋势（2020-2031）&amp;（美元/套）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2025年全球市场主要厂商Z字型叠片机销量市场份额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2025年全球市场主要厂商Z字型叠片机收入市场份额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2025年中国市场主要厂商Z字型叠片机销量市场份额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2025年中国市场主要厂商Z字型叠片机收入市场份额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2025年全球前五大生产商Z字型叠片机市场份额</w:t>
      </w:r>
      <w:r>
        <w:rPr>
          <w:rFonts w:hint="eastAsia"/>
        </w:rPr>
        <w:br/>
      </w:r>
      <w:r>
        <w:rPr>
          <w:rFonts w:hint="eastAsia"/>
        </w:rPr>
        <w:t>　　图 26： 2025年全球Z字型叠片机第一梯队、第二梯队和第三梯队厂商及市场份额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全球主要地区Z字型叠片机销售收入（2020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全球主要地区Z字型叠片机销售收入市场份额（2024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北美市场Z字型叠片机销量及增长率（2020-2031）&amp;（套）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北美市场Z字型叠片机收入及增长率（2020-2031）&amp;（百万美元）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欧洲市场Z字型叠片机销量及增长率（2020-2031）&amp;（套）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欧洲市场Z字型叠片机收入及增长率（2020-2031）&amp;（百万美元）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中国市场Z字型叠片机销量及增长率（2020-2031）&amp;（套）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中国市场Z字型叠片机收入及增长率（2020-2031）&amp;（百万美元）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日本市场Z字型叠片机销量及增长率（2020-2031）&amp;（套）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日本市场Z字型叠片机收入及增长率（2020-2031）&amp;（百万美元）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东南亚市场Z字型叠片机销量及增长率（2020-2031）&amp;（套）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38： 东南亚市场Z字型叠片机收入及增长率（2020-2031）&amp;（百万美元）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印度市场Z字型叠片机销量及增长率（2020-2031）&amp;（套）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40： 印度市场Z字型叠片机收入及增长率（2020-2031）&amp;（百万美元）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全球不同产品类型Z字型叠片机价格走势（2020-2031）&amp;（美元/套）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全球不同应用Z字型叠片机价格走势（2020-2031）&amp;（美元/套）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Z字型叠片机产业链</w:t>
      </w:r>
      <w:r>
        <w:rPr>
          <w:rFonts w:hint="eastAsia"/>
        </w:rPr>
        <w:br/>
      </w:r>
      <w:r>
        <w:rPr>
          <w:rFonts w:hint="eastAsia"/>
        </w:rPr>
        <w:t>　　图 44： Z字型叠片机中国企业SWOT分析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20f4f6d224281" w:history="1">
        <w:r>
          <w:rPr>
            <w:rStyle w:val="Hyperlink"/>
          </w:rPr>
          <w:t>2025-2031年全球与中国Z字型叠片机行业现状及市场前景分析报告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20f4f6d224281" w:history="1">
        <w:r>
          <w:rPr>
            <w:rStyle w:val="Hyperlink"/>
          </w:rPr>
          <w:t>https://www.20087.com/9/31/ZZiXingDiePianJiHangYeQianJingQuShi.html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热点：码垛机、叠片机教程视频、Z字型、叠片机操作说明书、自动叠片机说明书、叠片机操作流程、叠片机常见问题、叠片机叠不齐怎么调、双工位全自动叠片机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b09eaed5747cd" w:history="1">
      <w:r>
        <w:rPr>
          <w:rStyle w:val="Hyperlink"/>
        </w:rPr>
        <w:t>2025-2031年全球与中国Z字型叠片机行业现状及市场前景分析报告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ZiXingDiePianJiHangYeQianJingQuShi.html" TargetMode="External" Id="R80220f4f6d22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ZiXingDiePianJiHangYeQianJingQuShi.html" TargetMode="External" Id="Rfd4b09eaed57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2025-01-22T08:07:00Z</dcterms:created>
  <dcterms:modified xsi:type="dcterms:W3CDTF">2025-01-22T09:07:00Z</dcterms:modified>
  <dc:subject>2025-2031年全球与中国Z字型叠片机行业现状及市场前景分析报告</dc:subject>
  <dc:title>2025-2031年全球与中国Z字型叠片机行业现状及市场前景分析报告</dc:title>
  <cp:keywords>2025-2031年全球与中国Z字型叠片机行业现状及市场前景分析报告</cp:keywords>
  <dc:description>2025-2031年全球与中国Z字型叠片机行业现状及市场前景分析报告</dc:description>
</cp:coreProperties>
</file>