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379808ca34d75" w:history="1">
              <w:r>
                <w:rPr>
                  <w:rStyle w:val="Hyperlink"/>
                </w:rPr>
                <w:t>2025-2031年中国中压柜行业发展现状调研与市场前景预测报告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379808ca34d75" w:history="1">
              <w:r>
                <w:rPr>
                  <w:rStyle w:val="Hyperlink"/>
                </w:rPr>
                <w:t>2025-2031年中国中压柜行业发展现状调研与市场前景预测报告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379808ca34d75" w:history="1">
                <w:r>
                  <w:rPr>
                    <w:rStyle w:val="Hyperlink"/>
                  </w:rPr>
                  <w:t>https://www.20087.com/M_JiXieJiDian/19/ZhongYaJuChanYeXianZhuangYuFaZhanQianJing.html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柜是电力系统中用于分配和控制中高压电力的重要设备，随着城市化进程的加快和工业自动化水平的提高，对电力供应的可靠性要求越来越高，中压柜市场需求持续增长。技术上，中压柜正朝着智能化、小型化和模块化方向发展，以适应有限的空间条件和提高运维效率。</w:t>
      </w:r>
      <w:r>
        <w:rPr>
          <w:rFonts w:hint="eastAsia"/>
        </w:rPr>
        <w:br/>
      </w:r>
      <w:r>
        <w:rPr>
          <w:rFonts w:hint="eastAsia"/>
        </w:rPr>
        <w:t>　　中压柜的未来将更加注重数字化和智能化。随着物联网技术的应用，中压柜将集成更多的传感器和通信模块，实现远程监控和故障预警，减少停电时间。同时，电力电子技术的进步将允许中压柜集成更多功能，如电能质量监测和智能电网接口，提高电力系统的整体效率。此外，绿色能源的接入，如太阳能和风能，将要求中压柜具备更灵活的电源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379808ca34d75" w:history="1">
        <w:r>
          <w:rPr>
            <w:rStyle w:val="Hyperlink"/>
          </w:rPr>
          <w:t>2025-2031年中国中压柜行业发展现状调研与市场前景预测报告</w:t>
        </w:r>
      </w:hyperlink>
      <w:r>
        <w:rPr>
          <w:rFonts w:hint="eastAsia"/>
        </w:rPr>
        <w:t>》通过对中压柜行业的全面调研，系统分析了中压柜市场规模、技术现状及未来发展方向，揭示了行业竞争格局的演变趋势与潜在问题。同时，报告评估了中压柜行业投资价值与效益，识别了发展中的主要挑战与机遇，并结合SWOT分析为投资者和企业提供了科学的战略建议。此外，报告重点聚焦中压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中压柜行业概述</w:t>
      </w:r>
      <w:r>
        <w:rPr>
          <w:rFonts w:hint="eastAsia"/>
        </w:rPr>
        <w:br/>
      </w:r>
      <w:r>
        <w:rPr>
          <w:rFonts w:hint="eastAsia"/>
        </w:rPr>
        <w:t>　　第一节 中压柜行业定义</w:t>
      </w:r>
      <w:r>
        <w:rPr>
          <w:rFonts w:hint="eastAsia"/>
        </w:rPr>
        <w:br/>
      </w:r>
      <w:r>
        <w:rPr>
          <w:rFonts w:hint="eastAsia"/>
        </w:rPr>
        <w:t>　　第二节 中压柜行业发展历程</w:t>
      </w:r>
      <w:r>
        <w:rPr>
          <w:rFonts w:hint="eastAsia"/>
        </w:rPr>
        <w:br/>
      </w:r>
      <w:r>
        <w:rPr>
          <w:rFonts w:hint="eastAsia"/>
        </w:rPr>
        <w:t>　　第三节 中压柜行业分类情况</w:t>
      </w:r>
      <w:r>
        <w:rPr>
          <w:rFonts w:hint="eastAsia"/>
        </w:rPr>
        <w:br/>
      </w:r>
      <w:r>
        <w:rPr>
          <w:rFonts w:hint="eastAsia"/>
        </w:rPr>
        <w:t>　　第四节 中压柜产业链分析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2020-2025年中国中压柜行业发展环境分析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2020-2025年中国中压柜行业发展政策环境分析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2020-2025年中国中压柜行业发展社会环境分析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2020-2025年中国中压柜行业总体发展状况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中国中压柜行业规模情况分析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中国中压柜行业产销情况分析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中国中压柜行业财务能力分析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中国中压柜市场供需分析</w:t>
      </w:r>
      <w:r>
        <w:rPr>
          <w:rFonts w:hint="eastAsia"/>
        </w:rPr>
        <w:br/>
      </w:r>
      <w:r>
        <w:rPr>
          <w:rFonts w:hint="eastAsia"/>
        </w:rPr>
        <w:t>　　第一节 中压柜市场现状分析及预测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一、2020-2025年我国中压柜行业总产值分析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二、2025-2031年我国中压柜行业总产值预测</w:t>
      </w:r>
      <w:r>
        <w:rPr>
          <w:rFonts w:hint="eastAsia"/>
        </w:rPr>
        <w:br/>
      </w:r>
      <w:r>
        <w:rPr>
          <w:rFonts w:hint="eastAsia"/>
        </w:rPr>
        <w:t>　　第二节 中压柜产品产量分析及预测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一、2020-2025年我国中压柜产能分析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二、2025-2031年我国中压柜产能预测</w:t>
      </w:r>
      <w:r>
        <w:rPr>
          <w:rFonts w:hint="eastAsia"/>
        </w:rPr>
        <w:br/>
      </w:r>
      <w:r>
        <w:rPr>
          <w:rFonts w:hint="eastAsia"/>
        </w:rPr>
        <w:t>　　第三节 中压柜市场需求分析及预测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一、2020-2025年我国中压柜市场需求分析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二、2025-2031年我国中压柜市场需求预测</w:t>
      </w:r>
      <w:r>
        <w:rPr>
          <w:rFonts w:hint="eastAsia"/>
        </w:rPr>
        <w:br/>
      </w:r>
      <w:r>
        <w:rPr>
          <w:rFonts w:hint="eastAsia"/>
        </w:rPr>
        <w:t>　　第四节 中压柜进出口数据分析</w:t>
      </w:r>
      <w:r>
        <w:rPr>
          <w:rFonts w:hint="eastAsia"/>
        </w:rPr>
        <w:br/>
      </w:r>
      <w:r>
        <w:rPr>
          <w:rFonts w:hint="eastAsia"/>
        </w:rPr>
        <w:t>　　　　一、我国中压柜出口数据分析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二、我国中压柜进口数据分析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三、我国中压柜进出口数据预测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中压柜行业发展现状分析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中国中压柜行业发展分析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一、2020-2025年中国中压柜行业发展态势分析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二、2020-2025年中国中压柜行业发展特点分析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三、2020-2025年中国中压柜行业市场供需分析</w:t>
      </w:r>
      <w:r>
        <w:rPr>
          <w:rFonts w:hint="eastAsia"/>
        </w:rPr>
        <w:br/>
      </w:r>
      <w:r>
        <w:rPr>
          <w:rFonts w:hint="eastAsia"/>
        </w:rPr>
        <w:t>　　第二节 中国中压柜产业特征与行业重要性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中压柜行业特性分析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2025年中国中压柜市场规模分析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2025年中国中压柜区域市场规模分析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2025-2031年中国中压柜市场规模预测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中压柜及其主要上下游产品</w:t>
      </w:r>
      <w:r>
        <w:rPr>
          <w:rFonts w:hint="eastAsia"/>
        </w:rPr>
        <w:br/>
      </w:r>
      <w:r>
        <w:rPr>
          <w:rFonts w:hint="eastAsia"/>
        </w:rPr>
        <w:t>　　第一节 中压柜上下游分析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中压柜行业产业链分析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中压柜企业竞争策略分析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一、提高中压柜企业核心竞争力的对策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二、影响中压柜企业核心竞争力的因素及提升途径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三、提高中压柜企业竞争力的策略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中压柜行业重点企业竞争分析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浙宝电气（杭州）集团有限公司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天水长城开关厂有限公司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北京双杰电气股份有限公司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亚洲电力设备（深圳）有限公司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上海广电电器有限公司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中压柜行业投资机会分析</w:t>
      </w:r>
      <w:r>
        <w:rPr>
          <w:rFonts w:hint="eastAsia"/>
        </w:rPr>
        <w:br/>
      </w:r>
      <w:r>
        <w:rPr>
          <w:rFonts w:hint="eastAsia"/>
        </w:rPr>
        <w:t>　　　　一、中压柜投资项目分析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二、可以投资的中压柜模式</w:t>
      </w:r>
      <w:r>
        <w:rPr>
          <w:rFonts w:hint="eastAsia"/>
        </w:rPr>
        <w:br/>
      </w:r>
      <w:r>
        <w:rPr>
          <w:rFonts w:hint="eastAsia"/>
        </w:rPr>
        <w:t>　　　　三、2025年中压柜投资机会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2025-2031年中国中压柜行业发展预测分析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一、未来中压柜发展分析</w:t>
      </w:r>
      <w:r>
        <w:rPr>
          <w:rFonts w:hint="eastAsia"/>
        </w:rPr>
        <w:br/>
      </w:r>
      <w:r>
        <w:rPr>
          <w:rFonts w:hint="eastAsia"/>
        </w:rPr>
        <w:t>　　　　二、未来中压柜行业技术开发方向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中压柜产业用户度分析</w:t>
      </w:r>
      <w:r>
        <w:rPr>
          <w:rFonts w:hint="eastAsia"/>
        </w:rPr>
        <w:br/>
      </w:r>
      <w:r>
        <w:rPr>
          <w:rFonts w:hint="eastAsia"/>
        </w:rPr>
        <w:t>　　第一节 中压柜产业用户认知程度</w:t>
      </w:r>
      <w:r>
        <w:rPr>
          <w:rFonts w:hint="eastAsia"/>
        </w:rPr>
        <w:br/>
      </w:r>
      <w:r>
        <w:rPr>
          <w:rFonts w:hint="eastAsia"/>
        </w:rPr>
        <w:t>　　第二节 中压柜产业用户关注因素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2025-2031年中压柜行业发展趋势及投资风险分析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当前中压柜存在的问题</w:t>
      </w:r>
      <w:r>
        <w:rPr>
          <w:rFonts w:hint="eastAsia"/>
        </w:rPr>
        <w:br/>
      </w:r>
      <w:r>
        <w:rPr>
          <w:rFonts w:hint="eastAsia"/>
        </w:rPr>
        <w:t>　　第二节 中压柜未来发展预测分析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一、中国中压柜发展方向分析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三、2025-2031年中国中压柜行业发展趋势预测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2025-2031年中国中压柜行业投资风险分析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中压柜行业营销策略分析及建议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一、中压柜行业营销模式</w:t>
      </w:r>
      <w:r>
        <w:rPr>
          <w:rFonts w:hint="eastAsia"/>
        </w:rPr>
        <w:br/>
      </w:r>
      <w:r>
        <w:rPr>
          <w:rFonts w:hint="eastAsia"/>
        </w:rPr>
        <w:t>　　　　二、中压柜行业营销策略</w:t>
      </w:r>
      <w:r>
        <w:rPr>
          <w:rFonts w:hint="eastAsia"/>
        </w:rPr>
        <w:br/>
      </w:r>
      <w:r>
        <w:rPr>
          <w:rFonts w:hint="eastAsia"/>
        </w:rPr>
        <w:t>　　第二节 中压柜行业企业经营发展分析及建议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一、中压柜行业经营模式</w:t>
      </w:r>
      <w:r>
        <w:rPr>
          <w:rFonts w:hint="eastAsia"/>
        </w:rPr>
        <w:br/>
      </w:r>
      <w:r>
        <w:rPr>
          <w:rFonts w:hint="eastAsia"/>
        </w:rPr>
        <w:t>　　　　二、中压柜行业生产模式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金属铠装式中压开关柜。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2020-2025年我国中压柜行业规模企业个数</w:t>
      </w:r>
      <w:r>
        <w:rPr>
          <w:rFonts w:hint="eastAsia"/>
        </w:rPr>
        <w:br/>
      </w:r>
      <w:r>
        <w:rPr>
          <w:rFonts w:hint="eastAsia"/>
        </w:rPr>
        <w:t>　　图表 9 2020-2025年我国中压柜行业从业人员</w:t>
      </w:r>
      <w:r>
        <w:rPr>
          <w:rFonts w:hint="eastAsia"/>
        </w:rPr>
        <w:br/>
      </w:r>
      <w:r>
        <w:rPr>
          <w:rFonts w:hint="eastAsia"/>
        </w:rPr>
        <w:t>　　图表 10 2020-2025年我国中压柜行业资产合计及增长情况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2020-2025年我国中压柜行业资产合计及增长对比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2020-2025年我国中压柜行业利润总额及增长情况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2020-2025年我国中压柜行业利润总额及增长对比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2020-2025年我国中压柜行业工业总产值及增长情况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2020-2025年我国中压柜行业工业销售产值及增长对比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2020-2025年我国中压柜行业销售收入及增长情况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2020-2025年我国中压柜行业销售收入及增长对比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2020-2025年我国中压柜行业产销率</w:t>
      </w:r>
      <w:r>
        <w:rPr>
          <w:rFonts w:hint="eastAsia"/>
        </w:rPr>
        <w:br/>
      </w:r>
      <w:r>
        <w:rPr>
          <w:rFonts w:hint="eastAsia"/>
        </w:rPr>
        <w:t>　　图表 19 2020-2025年我国中压柜行业销售利润率</w:t>
      </w:r>
      <w:r>
        <w:rPr>
          <w:rFonts w:hint="eastAsia"/>
        </w:rPr>
        <w:br/>
      </w:r>
      <w:r>
        <w:rPr>
          <w:rFonts w:hint="eastAsia"/>
        </w:rPr>
        <w:t>　　图表 20 2020-2025年我国中压柜行业资产负债率</w:t>
      </w:r>
      <w:r>
        <w:rPr>
          <w:rFonts w:hint="eastAsia"/>
        </w:rPr>
        <w:br/>
      </w:r>
      <w:r>
        <w:rPr>
          <w:rFonts w:hint="eastAsia"/>
        </w:rPr>
        <w:t>　　图表 21 2020-2025年我国中压柜行业速动比率</w:t>
      </w:r>
      <w:r>
        <w:rPr>
          <w:rFonts w:hint="eastAsia"/>
        </w:rPr>
        <w:br/>
      </w:r>
      <w:r>
        <w:rPr>
          <w:rFonts w:hint="eastAsia"/>
        </w:rPr>
        <w:t>　　图表 22 2020-2025年我国中压柜行业总资产周转率</w:t>
      </w:r>
      <w:r>
        <w:rPr>
          <w:rFonts w:hint="eastAsia"/>
        </w:rPr>
        <w:br/>
      </w:r>
      <w:r>
        <w:rPr>
          <w:rFonts w:hint="eastAsia"/>
        </w:rPr>
        <w:t>　　图表 23 2020-2025年我国中压柜行业工业销售产值及增长对比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2025-2031年我国中压柜行业工业总产值预测图</w:t>
      </w:r>
      <w:r>
        <w:rPr>
          <w:rFonts w:hint="eastAsia"/>
        </w:rPr>
        <w:br/>
      </w:r>
      <w:r>
        <w:rPr>
          <w:rFonts w:hint="eastAsia"/>
        </w:rPr>
        <w:t>　　图表 25 2020-2025年我国中压柜行业资产合计及增长对比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2025-2031年我国中压柜行业资产合计预测图</w:t>
      </w:r>
      <w:r>
        <w:rPr>
          <w:rFonts w:hint="eastAsia"/>
        </w:rPr>
        <w:br/>
      </w:r>
      <w:r>
        <w:rPr>
          <w:rFonts w:hint="eastAsia"/>
        </w:rPr>
        <w:t>　　图表 27 2020-2025年我国中压柜行业销售收入及增长对比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2025-2031年我国中压柜行业销售收入预测图</w:t>
      </w:r>
      <w:r>
        <w:rPr>
          <w:rFonts w:hint="eastAsia"/>
        </w:rPr>
        <w:br/>
      </w:r>
      <w:r>
        <w:rPr>
          <w:rFonts w:hint="eastAsia"/>
        </w:rPr>
        <w:t>　　图表 29 2020-2025年我国中压柜行业出口金额</w:t>
      </w:r>
      <w:r>
        <w:rPr>
          <w:rFonts w:hint="eastAsia"/>
        </w:rPr>
        <w:br/>
      </w:r>
      <w:r>
        <w:rPr>
          <w:rFonts w:hint="eastAsia"/>
        </w:rPr>
        <w:t>　　图表 30 2020-2025年我国中压柜出口去向</w:t>
      </w:r>
      <w:r>
        <w:rPr>
          <w:rFonts w:hint="eastAsia"/>
        </w:rPr>
        <w:br/>
      </w:r>
      <w:r>
        <w:rPr>
          <w:rFonts w:hint="eastAsia"/>
        </w:rPr>
        <w:t>　　图表 31 2020-2025年我国中压柜行业进口金额</w:t>
      </w:r>
      <w:r>
        <w:rPr>
          <w:rFonts w:hint="eastAsia"/>
        </w:rPr>
        <w:br/>
      </w:r>
      <w:r>
        <w:rPr>
          <w:rFonts w:hint="eastAsia"/>
        </w:rPr>
        <w:t>　　图表 32 2020-2025年我国中压柜进口来源</w:t>
      </w:r>
      <w:r>
        <w:rPr>
          <w:rFonts w:hint="eastAsia"/>
        </w:rPr>
        <w:br/>
      </w:r>
      <w:r>
        <w:rPr>
          <w:rFonts w:hint="eastAsia"/>
        </w:rPr>
        <w:t>　　图表 33 2020-2025年我国磁悬浮轴承行业不同地区销售收入构成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34 2020-2025年东北地区中压柜行业销售收入及增长情况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2020-2025年华北地区中压柜行业销售收入及增长情况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2020-2025年华东地区中压柜行业销售收入及增长情况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2020-2025年华中地区中压柜行业销售收入及增长情况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2020-2025年华南地区中压柜行业销售收入及增长情况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2020-2025年西北地区中压柜行业销售收入及增长情况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2020-2025年西南地区中压柜行业销售收入及增长情况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2020-2025年国内中压柜平均价格走势</w:t>
      </w:r>
      <w:r>
        <w:rPr>
          <w:rFonts w:hint="eastAsia"/>
        </w:rPr>
        <w:br/>
      </w:r>
      <w:r>
        <w:rPr>
          <w:rFonts w:hint="eastAsia"/>
        </w:rPr>
        <w:t>　　图表 42 近3年浙宝电气（杭州）集团有限公司资产负债率变化情况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近3年浙宝电气（杭州）集团有限公司产权比率变化情况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近3年浙宝电气（杭州）集团有限公司固定资产周转次数情况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近3年浙宝电气（杭州）集团有限公司流动资产周转次数变化情况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近3年浙宝电气（杭州）集团有限公司总资产周转次数变化情况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近3年浙宝电气（杭州）集团有限公司销售毛利率变化情况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近3年天水长城开关厂有限公司资产负债率变化情况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近3年天水长城开关厂有限公司产权比率变化情况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近3年天水长城开关厂有限公司固定资产周转次数情况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近3年天水长城开关厂有限公司流动资产周转次数变化情况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近3年天水长城开关厂有限公司总资产周转次数变化情况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近3年天水长城开关厂有限公司销售毛利率变化情况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近3年河南森源电气股份有限公司资产负债率变化情况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近3年河南森源电气股份有限公司产权比率变化情况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近3年河南森源电气股份有限公司固定资产周转次数情况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近3年河南森源电气股份有限公司流动资产周转次数变化情况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近3年河南森源电气股份有限公司总资产周转次数变化情况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近3年河南森源电气股份有限公司销售毛利率变化情况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近3年北京双杰电气股份有限公司资产负债率变化情况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近3年北京双杰电气股份有限公司产权比率变化情况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近3年北京双杰电气股份有限公司固定资产周转次数情况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近3年北京双杰电气股份有限公司流动资产周转次数变化情况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近3年北京双杰电气股份有限公司总资产周转次数变化情况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近3年北京双杰电气股份有限公司销售毛利率变化情况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近3年亚洲电力设备（深圳）有限公司资产负债率变化情况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近3年亚洲电力设备（深圳）有限公司产权比率变化情况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近3年亚洲电力设备（深圳）有限公司固定资产周转次数情况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近3年亚洲电力设备（深圳）有限公司流动资产周转次数变化情况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近3年亚洲电力设备（深圳）有限公司总资产周转次数变化情况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近3年亚洲电力设备（深圳）有限公司销售毛利率变化情况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近3年上海广电电器有限公司资产负债率变化情况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近3年上海广电电器有限公司产权比率变化情况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近3年上海广电电器有限公司固定资产周转次数情况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近3年上海广电电器有限公司流动资产周转次数变化情况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近3年上海广电电器有限公司总资产周转次数变化情况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近3年上海广电电器有限公司销售毛利率变化情况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消费者对中压柜品牌认知度调查</w:t>
      </w:r>
      <w:r>
        <w:rPr>
          <w:rFonts w:hint="eastAsia"/>
        </w:rPr>
        <w:br/>
      </w:r>
      <w:r>
        <w:rPr>
          <w:rFonts w:hint="eastAsia"/>
        </w:rPr>
        <w:t>　　图表 79 中压柜产品功能影响程度分析</w:t>
      </w:r>
      <w:r>
        <w:rPr>
          <w:rFonts w:hint="eastAsia"/>
        </w:rPr>
        <w:br/>
      </w:r>
      <w:r>
        <w:rPr>
          <w:rFonts w:hint="eastAsia"/>
        </w:rPr>
        <w:t>　　图表 80 中压柜产品质量影响程度分析</w:t>
      </w:r>
      <w:r>
        <w:rPr>
          <w:rFonts w:hint="eastAsia"/>
        </w:rPr>
        <w:br/>
      </w:r>
      <w:r>
        <w:rPr>
          <w:rFonts w:hint="eastAsia"/>
        </w:rPr>
        <w:t>　　图表 81 中压柜产品价格影响程度分析</w:t>
      </w:r>
      <w:r>
        <w:rPr>
          <w:rFonts w:hint="eastAsia"/>
        </w:rPr>
        <w:br/>
      </w:r>
      <w:r>
        <w:rPr>
          <w:rFonts w:hint="eastAsia"/>
        </w:rPr>
        <w:t>　　图表 82 中压柜产品外观影响程度分析</w:t>
      </w:r>
      <w:r>
        <w:rPr>
          <w:rFonts w:hint="eastAsia"/>
        </w:rPr>
        <w:br/>
      </w:r>
      <w:r>
        <w:rPr>
          <w:rFonts w:hint="eastAsia"/>
        </w:rPr>
        <w:t>　　图表 83 中压柜产品服务影响程度分析</w:t>
      </w:r>
      <w:r>
        <w:rPr>
          <w:rFonts w:hint="eastAsia"/>
        </w:rPr>
        <w:br/>
      </w:r>
      <w:r>
        <w:rPr>
          <w:rFonts w:hint="eastAsia"/>
        </w:rPr>
        <w:t>　　图表 84 中压开关需求预测</w:t>
      </w:r>
      <w:r>
        <w:rPr>
          <w:rFonts w:hint="eastAsia"/>
        </w:rPr>
        <w:br/>
      </w:r>
      <w:r>
        <w:rPr>
          <w:rFonts w:hint="eastAsia"/>
        </w:rPr>
        <w:t>　　图表 85 中压柜销售策略</w:t>
      </w:r>
      <w:r>
        <w:rPr>
          <w:rFonts w:hint="eastAsia"/>
        </w:rPr>
        <w:br/>
      </w:r>
      <w:r>
        <w:rPr>
          <w:rFonts w:hint="eastAsia"/>
        </w:rPr>
        <w:t>　　表格 1 2025-2031年我国中压柜行业工业总产值预测结果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2025-2031年我国中压柜行业资产合计预测结果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2025-2031年我国中压柜行业销售收入预测结果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 近4年浙宝电气（杭州）集团有限公司资产负债率变化情况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近4年浙宝电气（杭州）集团有限公司产权比率变化情况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近4年浙宝电气（杭州）集团有限公司固定资产周转次数情况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近4年浙宝电气（杭州）集团有限公司流动资产周转次数变化情况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近4年浙宝电气（杭州）集团有限公司总资产周转次数变化情况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近4年浙宝电气（杭州）集团有限公司销售毛利率变化情况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近4年天水长城开关厂有限公司资产负债率变化情况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近4年天水长城开关厂有限公司产权比率变化情况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近4年天水长城开关厂有限公司固定资产周转次数情况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近4年天水长城开关厂有限公司流动资产周转次数变化情况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近4年天水长城开关厂有限公司总资产周转次数变化情况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近4年天水长城开关厂有限公司销售毛利率变化情况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近4年河南森源电气股份有限公司资产负债率变化情况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近4年河南森源电气股份有限公司产权比率变化情况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近4年河南森源电气股份有限公司固定资产周转次数情况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近4年河南森源电气股份有限公司流动资产周转次数变化情况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近4年河南森源电气股份有限公司总资产周转次数变化情况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近4年河南森源电气股份有限公司销售毛利率变化情况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近4年北京双杰电气股份有限公司资产负债率变化情况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近4年北京双杰电气股份有限公司产权比率变化情况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近4年北京双杰电气股份有限公司固定资产周转次数情况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近4年北京双杰电气股份有限公司流动资产周转次数变化情况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近4年北京双杰电气股份有限公司总资产周转次数变化情况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近4年北京双杰电气股份有限公司销售毛利率变化情况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近4年亚洲电力设备（深圳）有限公司资产负债率变化情况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近4年亚洲电力设备（深圳）有限公司产权比率变化情况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近4年亚洲电力设备（深圳）有限公司固定资产周转次数情况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近4年亚洲电力设备（深圳）有限公司流动资产周转次数变化情况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近4年亚洲电力设备（深圳）有限公司总资产周转次数变化情况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近4年亚洲电力设备（深圳）有限公司销售毛利率变化情况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近4年上海广电电器有限公司资产负债率变化情况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近4年上海广电电器有限公司产权比率变化情况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近4年上海广电电器有限公司固定资产周转次数情况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近4年上海广电电器有限公司流动资产周转次数变化情况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近4年上海广电电器有限公司总资产周转次数变化情况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近4年上海广电电器有限公司销售毛利率变化情况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379808ca34d75" w:history="1">
        <w:r>
          <w:rPr>
            <w:rStyle w:val="Hyperlink"/>
          </w:rPr>
          <w:t>2025-2031年中国中压柜行业发展现状调研与市场前景预测报告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379808ca34d75" w:history="1">
        <w:r>
          <w:rPr>
            <w:rStyle w:val="Hyperlink"/>
          </w:rPr>
          <w:t>https://www.20087.com/M_JiXieJiDian/19/ZhongYaJuChanYeXianZhuangYuFaZhanQianJing.html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热点：中压配电柜、中压柜是高压还是低压、高低压柜厂家排名、中压柜避雷器、中压环网柜、中压柜工作原理、低压配电柜、中压柜有哪些配套设备、10kv属于高压还是中压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e33cd8315486a" w:history="1">
      <w:r>
        <w:rPr>
          <w:rStyle w:val="Hyperlink"/>
        </w:rPr>
        <w:t>2025-2031年中国中压柜行业发展现状调研与市场前景预测报告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ZhongYaJuChanYeXianZhuangYuFaZhanQianJing.html" TargetMode="External" Id="R3b0379808ca3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ZhongYaJuChanYeXianZhuangYuFaZhanQianJing.html" TargetMode="External" Id="R32ee33cd8315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2025-03-12T04:18:00Z</dcterms:created>
  <dcterms:modified xsi:type="dcterms:W3CDTF">2025-03-12T05:18:00Z</dcterms:modified>
  <dc:subject>2025-2031年中国中压柜行业发展现状调研与市场前景预测报告</dc:subject>
  <dc:title>2025-2031年中国中压柜行业发展现状调研与市场前景预测报告</dc:title>
  <cp:keywords>2025-2031年中国中压柜行业发展现状调研与市场前景预测报告</cp:keywords>
  <dc:description>2025-2031年中国中压柜行业发展现状调研与市场前景预测报告</dc:description>
</cp:coreProperties>
</file>