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95598d27b46ff" w:history="1">
              <w:r>
                <w:rPr>
                  <w:rStyle w:val="Hyperlink"/>
                </w:rPr>
                <w:t>2026-2032年中国剪叉式升降平台市场研究分析与发展前景报告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95598d27b46ff" w:history="1">
              <w:r>
                <w:rPr>
                  <w:rStyle w:val="Hyperlink"/>
                </w:rPr>
                <w:t>2026-2032年中国剪叉式升降平台市场研究分析与发展前景报告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95598d27b46ff" w:history="1">
                <w:r>
                  <w:rPr>
                    <w:rStyle w:val="Hyperlink"/>
                  </w:rPr>
                  <w:t>https://www.20087.com/9/81/JianChaShiShengJiangPingTaiDeFaZhanQianJing.html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叉式升降平台主要应用于物流装卸、设备维修、建筑施工及高空作业等场景，以结构稳定、承载能力强和升降平稳著称。主流产品采用液压或电动驱动，配备多重安全装置（如防坠锁、超载保护、应急下降阀），并符合OSHA、EN等国际安全标准。材料方面，高强度钢与轻量化合金的组合平衡了刚性与移动便利性，部分机型支持自行走、转向及坑洼地面自适应功能。然而，在狭小空间作业或频繁转场需求下，传统剪叉结构仍面临折叠高度大、转弯半径受限等挑战。</w:t>
      </w:r>
      <w:r>
        <w:rPr>
          <w:rFonts w:hint="eastAsia"/>
        </w:rPr>
        <w:br/>
      </w:r>
      <w:r>
        <w:rPr>
          <w:rFonts w:hint="eastAsia"/>
        </w:rPr>
        <w:t>　　未来，剪叉式升降平台将向电动化、智能化与多功能集成加速演进。市场调研网指出，锂电动力系统将进一步普及，配合能量回收技术延长续航并降低噪音，契合室内及环保敏感区域作业需求。基于环境感知的自主导航系统可实现路径规划与障碍避让，提升单人操作效率。结构创新方面，折叠式、伸缩臂复合型或模块化拼接设计将增强设备在复杂工况下的适应性。此外，平台将深度接入工地物联网，实时上传高度、倾角、负载等数据，支撑远程调度与预防性维护。在安全标准持续升级背景下，人机协作界面与紧急制动响应速度亦将成为关键技术竞争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295598d27b46ff" w:history="1">
        <w:r>
          <w:rPr>
            <w:rStyle w:val="Hyperlink"/>
          </w:rPr>
          <w:t>2026-2032年中国剪叉式升降平台市场研究分析与发展前景报告</w:t>
        </w:r>
      </w:hyperlink>
      <w:r>
        <w:rPr>
          <w:rFonts w:hint="eastAsia"/>
        </w:rPr>
        <w:t>》，2025年剪叉式升降平台行业市场规模达 亿元，预计2032年市场规模将达 亿元，期间年均复合增长率（CAGR）达 %。报告基于对剪叉式升降平台行业的长期监测研究，结合剪叉式升降平台行业供需关系变化规律、产品消费结构、应用领域拓展、市场发展环境及政策支持等多维度分析，采用定量与定性相结合的科学方法，对行业内重点企业进行了系统研究。报告全面呈现了剪叉式升降平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剪叉式升降平台行业概述</w:t>
      </w:r>
      <w:r>
        <w:rPr>
          <w:rFonts w:hint="eastAsia"/>
        </w:rPr>
        <w:br/>
      </w:r>
      <w:r>
        <w:rPr>
          <w:rFonts w:hint="eastAsia"/>
        </w:rPr>
        <w:t>　　第一节 剪叉式升降平台定义与分类</w:t>
      </w:r>
      <w:r>
        <w:rPr>
          <w:rFonts w:hint="eastAsia"/>
        </w:rPr>
        <w:br/>
      </w:r>
      <w:r>
        <w:rPr>
          <w:rFonts w:hint="eastAsia"/>
        </w:rPr>
        <w:t>　　第二节 剪叉式升降平台应用领域</w:t>
      </w:r>
      <w:r>
        <w:rPr>
          <w:rFonts w:hint="eastAsia"/>
        </w:rPr>
        <w:br/>
      </w:r>
      <w:r>
        <w:rPr>
          <w:rFonts w:hint="eastAsia"/>
        </w:rPr>
        <w:t>　　第三节 剪叉式升降平台行业经济指标分析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剪叉式升降平台产业链及经营模式分析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三、剪叉式升降平台销售模式及销售渠道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全球剪叉式升降平台市场发展综述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2020-2025年全球剪叉式升降平台市场规模与趋势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主要国家与地区剪叉式升降平台市场分析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2026-2032年全球剪叉式升降平台行业发展趋势与前景预测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中国剪叉式升降平台行业市场分析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2025-2026年剪叉式升降平台产能与投资动态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一、国内剪叉式升降平台产能及利用情况</w:t>
      </w:r>
      <w:r>
        <w:rPr>
          <w:rFonts w:hint="eastAsia"/>
        </w:rPr>
        <w:br/>
      </w:r>
      <w:r>
        <w:rPr>
          <w:rFonts w:hint="eastAsia"/>
        </w:rPr>
        <w:t>　　　　二、剪叉式升降平台产能扩张与投资动态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2026-2032年剪叉式升降平台行业产量统计与趋势预测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一、2020-2025年剪叉式升降平台行业产量数据统计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1、2020-2025年剪叉式升降平台产量及增长趋势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2、2020-2025年剪叉式升降平台细分产品产量及份额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二、影响剪叉式升降平台产量的关键因素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三、2026-2032年剪叉式升降平台产量预测</w:t>
      </w:r>
      <w:r>
        <w:rPr>
          <w:rFonts w:hint="eastAsia"/>
        </w:rPr>
        <w:br/>
      </w:r>
      <w:r>
        <w:rPr>
          <w:rFonts w:hint="eastAsia"/>
        </w:rPr>
        <w:t>　　第三节 2026-2032年剪叉式升降平台市场需求与销售分析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一、2025-2026年剪叉式升降平台行业需求现状</w:t>
      </w:r>
      <w:r>
        <w:rPr>
          <w:rFonts w:hint="eastAsia"/>
        </w:rPr>
        <w:br/>
      </w:r>
      <w:r>
        <w:rPr>
          <w:rFonts w:hint="eastAsia"/>
        </w:rPr>
        <w:t>　　　　二、剪叉式升降平台客户群体与需求特点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三、2020-2025年剪叉式升降平台行业销售规模分析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四、2026-2032年剪叉式升降平台市场增长潜力与规模预测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中国剪叉式升降平台细分市场与下游应用领域分析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剪叉式升降平台细分市场分析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一、2025-2026年剪叉式升降平台主要细分产品市场现状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剪叉式升降平台下游应用与客户群体分析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一、2025-2026年剪叉式升降平台各应用领域市场现状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2025-2026年剪叉式升降平台行业技术发展现状及趋势分析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剪叉式升降平台行业技术发展现状分析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国内外剪叉式升降平台行业技术差异与原因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剪叉式升降平台行业技术发展方向、趋势预测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提升剪叉式升降平台行业技术能力策略建议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剪叉式升降平台价格机制与竞争策略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一、2020-2025年剪叉式升降平台市场价格走势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剪叉式升降平台定价策略与方法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2026-2032年剪叉式升降平台价格竞争态势与趋势预测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中国剪叉式升降平台行业重点区域市场研究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2025-2026年重点区域剪叉式升降平台市场发展概况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二、2020-2025年剪叉式升降平台市场需求规模情况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三、2026-2032年剪叉式升降平台行业发展潜力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二、2020-2025年剪叉式升降平台市场需求规模情况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三、2026-2032年剪叉式升降平台行业发展潜力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二、2020-2025年剪叉式升降平台市场需求规模情况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三、2026-2032年剪叉式升降平台行业发展潜力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二、2020-2025年剪叉式升降平台市场需求规模情况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三、2026-2032年剪叉式升降平台行业发展潜力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二、2020-2025年剪叉式升降平台市场需求规模情况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三、2026-2032年剪叉式升降平台行业发展潜力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2020-2025年中国剪叉式升降平台行业进出口情况分析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剪叉式升降平台行业进口情况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一、2020-2025年剪叉式升降平台进口规模及增长情况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二、剪叉式升降平台主要进口来源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剪叉式升降平台行业出口情况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一、2020-2025年剪叉式升降平台出口规模及增长情况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二、剪叉式升降平台主要出口目的地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2020-2025年中国剪叉式升降平台行业总体发展与财务状况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2020-2025年中国剪叉式升降平台行业规模情况</w:t>
      </w:r>
      <w:r>
        <w:rPr>
          <w:rFonts w:hint="eastAsia"/>
        </w:rPr>
        <w:br/>
      </w:r>
      <w:r>
        <w:rPr>
          <w:rFonts w:hint="eastAsia"/>
        </w:rPr>
        <w:t>　　　　一、剪叉式升降平台行业企业数量规模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二、剪叉式升降平台行业从业人员规模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三、剪叉式升降平台行业市场敏感性分析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2020-2025年中国剪叉式升降平台行业财务能力分析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一、剪叉式升降平台行业盈利能力</w:t>
      </w:r>
      <w:r>
        <w:rPr>
          <w:rFonts w:hint="eastAsia"/>
        </w:rPr>
        <w:br/>
      </w:r>
      <w:r>
        <w:rPr>
          <w:rFonts w:hint="eastAsia"/>
        </w:rPr>
        <w:t>　　　　二、剪叉式升降平台行业偿债能力</w:t>
      </w:r>
      <w:r>
        <w:rPr>
          <w:rFonts w:hint="eastAsia"/>
        </w:rPr>
        <w:br/>
      </w:r>
      <w:r>
        <w:rPr>
          <w:rFonts w:hint="eastAsia"/>
        </w:rPr>
        <w:t>　　　　三、剪叉式升降平台行业营运能力</w:t>
      </w:r>
      <w:r>
        <w:rPr>
          <w:rFonts w:hint="eastAsia"/>
        </w:rPr>
        <w:br/>
      </w:r>
      <w:r>
        <w:rPr>
          <w:rFonts w:hint="eastAsia"/>
        </w:rPr>
        <w:t>　　　　四、剪叉式升降平台行业发展能力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剪叉式升降平台行业重点企业调研分析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二、企业剪叉式升降平台业务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中国剪叉式升降平台行业竞争格局分析</w:t>
      </w:r>
      <w:r>
        <w:rPr>
          <w:rFonts w:hint="eastAsia"/>
        </w:rPr>
        <w:br/>
      </w:r>
      <w:r>
        <w:rPr>
          <w:rFonts w:hint="eastAsia"/>
        </w:rPr>
        <w:t>　　第一节 剪叉式升降平台行业竞争格局总览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2025-2026年剪叉式升降平台行业竞争力分析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2020-2025年剪叉式升降平台行业企业并购活动分析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2025-2026年剪叉式升降平台行业会展与招投标活动分析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一、剪叉式升降平台行业会展活动及其市场影响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2026年中国剪叉式升降平台企业发展企业发展策略与建议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剪叉式升降平台销售模式与渠道策略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剪叉式升降平台品牌与市场推广策略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剪叉式升降平台研发投入与技术创新能力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剪叉式升降平台合作联盟与资源整合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中国剪叉式升降平台行业风险与对策</w:t>
      </w:r>
      <w:r>
        <w:rPr>
          <w:rFonts w:hint="eastAsia"/>
        </w:rPr>
        <w:br/>
      </w:r>
      <w:r>
        <w:rPr>
          <w:rFonts w:hint="eastAsia"/>
        </w:rPr>
        <w:t>　　第一节 剪叉式升降平台行业SWOT分析</w:t>
      </w:r>
      <w:r>
        <w:rPr>
          <w:rFonts w:hint="eastAsia"/>
        </w:rPr>
        <w:br/>
      </w:r>
      <w:r>
        <w:rPr>
          <w:rFonts w:hint="eastAsia"/>
        </w:rPr>
        <w:t>　　　　一、剪叉式升降平台行业优势</w:t>
      </w:r>
      <w:r>
        <w:rPr>
          <w:rFonts w:hint="eastAsia"/>
        </w:rPr>
        <w:br/>
      </w:r>
      <w:r>
        <w:rPr>
          <w:rFonts w:hint="eastAsia"/>
        </w:rPr>
        <w:t>　　　　二、剪叉式升降平台行业劣势</w:t>
      </w:r>
      <w:r>
        <w:rPr>
          <w:rFonts w:hint="eastAsia"/>
        </w:rPr>
        <w:br/>
      </w:r>
      <w:r>
        <w:rPr>
          <w:rFonts w:hint="eastAsia"/>
        </w:rPr>
        <w:t>　　　　三、剪叉式升降平台市场机会</w:t>
      </w:r>
      <w:r>
        <w:rPr>
          <w:rFonts w:hint="eastAsia"/>
        </w:rPr>
        <w:br/>
      </w:r>
      <w:r>
        <w:rPr>
          <w:rFonts w:hint="eastAsia"/>
        </w:rPr>
        <w:t>　　　　四、剪叉式升降平台市场威胁</w:t>
      </w:r>
      <w:r>
        <w:rPr>
          <w:rFonts w:hint="eastAsia"/>
        </w:rPr>
        <w:br/>
      </w:r>
      <w:r>
        <w:rPr>
          <w:rFonts w:hint="eastAsia"/>
        </w:rPr>
        <w:t>　　第二节 剪叉式升降平台行业风险及对策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2026-2032年中国剪叉式升降平台行业前景与发展趋势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2025-2026年剪叉式升降平台行业发展环境分析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一、剪叉式升降平台行业主管部门与监管体制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二、剪叉式升降平台行业主要法律法规及政策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三、剪叉式升降平台行业标准与质量监管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2026-2032年剪叉式升降平台行业发展趋势与方向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2026-2032年剪叉式升降平台行业发展潜力与机遇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剪叉式升降平台行业研究结论与建议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中^智林^－剪叉式升降平台行业发展建议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剪叉式升降平台行业类别</w:t>
      </w:r>
      <w:r>
        <w:rPr>
          <w:rFonts w:hint="eastAsia"/>
        </w:rPr>
        <w:br/>
      </w:r>
      <w:r>
        <w:rPr>
          <w:rFonts w:hint="eastAsia"/>
        </w:rPr>
        <w:t>　　图表 剪叉式升降平台行业产业链调研</w:t>
      </w:r>
      <w:r>
        <w:rPr>
          <w:rFonts w:hint="eastAsia"/>
        </w:rPr>
        <w:br/>
      </w:r>
      <w:r>
        <w:rPr>
          <w:rFonts w:hint="eastAsia"/>
        </w:rPr>
        <w:t>　　图表 剪叉式升降平台行业现状</w:t>
      </w:r>
      <w:r>
        <w:rPr>
          <w:rFonts w:hint="eastAsia"/>
        </w:rPr>
        <w:br/>
      </w:r>
      <w:r>
        <w:rPr>
          <w:rFonts w:hint="eastAsia"/>
        </w:rPr>
        <w:t>　　图表 剪叉式升降平台行业标准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2025年中国剪叉式升降平台行业产能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2020-2025年中国剪叉式升降平台行业产量统计</w:t>
      </w:r>
      <w:r>
        <w:rPr>
          <w:rFonts w:hint="eastAsia"/>
        </w:rPr>
        <w:br/>
      </w:r>
      <w:r>
        <w:rPr>
          <w:rFonts w:hint="eastAsia"/>
        </w:rPr>
        <w:t>　　图表 剪叉式升降平台行业动态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2020-2025年中国剪叉式升降平台市场需求量</w:t>
      </w:r>
      <w:r>
        <w:rPr>
          <w:rFonts w:hint="eastAsia"/>
        </w:rPr>
        <w:br/>
      </w:r>
      <w:r>
        <w:rPr>
          <w:rFonts w:hint="eastAsia"/>
        </w:rPr>
        <w:t>　　图表 2025年中国剪叉式升降平台行业需求区域调研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2020-2025年中国剪叉式升降平台行情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2020-2025年中国剪叉式升降平台进口统计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2020-2025年中国剪叉式升降平台行业企业数量统计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**地区剪叉式升降平台市场规模</w:t>
      </w:r>
      <w:r>
        <w:rPr>
          <w:rFonts w:hint="eastAsia"/>
        </w:rPr>
        <w:br/>
      </w:r>
      <w:r>
        <w:rPr>
          <w:rFonts w:hint="eastAsia"/>
        </w:rPr>
        <w:t>　　图表 **地区剪叉式升降平台行业市场需求</w:t>
      </w:r>
      <w:r>
        <w:rPr>
          <w:rFonts w:hint="eastAsia"/>
        </w:rPr>
        <w:br/>
      </w:r>
      <w:r>
        <w:rPr>
          <w:rFonts w:hint="eastAsia"/>
        </w:rPr>
        <w:t>　　图表 **地区剪叉式升降平台市场调研</w:t>
      </w:r>
      <w:r>
        <w:rPr>
          <w:rFonts w:hint="eastAsia"/>
        </w:rPr>
        <w:br/>
      </w:r>
      <w:r>
        <w:rPr>
          <w:rFonts w:hint="eastAsia"/>
        </w:rPr>
        <w:t>　　图表 **地区剪叉式升降平台行业市场需求分析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**地区剪叉式升降平台市场规模</w:t>
      </w:r>
      <w:r>
        <w:rPr>
          <w:rFonts w:hint="eastAsia"/>
        </w:rPr>
        <w:br/>
      </w:r>
      <w:r>
        <w:rPr>
          <w:rFonts w:hint="eastAsia"/>
        </w:rPr>
        <w:t>　　图表 **地区剪叉式升降平台行业市场需求</w:t>
      </w:r>
      <w:r>
        <w:rPr>
          <w:rFonts w:hint="eastAsia"/>
        </w:rPr>
        <w:br/>
      </w:r>
      <w:r>
        <w:rPr>
          <w:rFonts w:hint="eastAsia"/>
        </w:rPr>
        <w:t>　　图表 **地区剪叉式升降平台市场调研</w:t>
      </w:r>
      <w:r>
        <w:rPr>
          <w:rFonts w:hint="eastAsia"/>
        </w:rPr>
        <w:br/>
      </w:r>
      <w:r>
        <w:rPr>
          <w:rFonts w:hint="eastAsia"/>
        </w:rPr>
        <w:t>　　图表 **地区剪叉式升降平台行业市场需求分析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剪叉式升降平台行业竞争对手分析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剪叉式升降平台重点企业（三）成长能力情况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2026-2032年中国剪叉式升降平台行业产能预测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2026-2032年中国剪叉式升降平台行业产量预测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2026-2032年中国剪叉式升降平台市场需求预测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2026-2032年中国剪叉式升降平台行业市场规模预测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剪叉式升降平台行业准入条件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2026-2032年中国剪叉式升降平台行业信息化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2026-2032年中国剪叉式升降平台行业风险分析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2026-2032年中国剪叉式升降平台行业发展趋势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2026-2032年中国剪叉式升降平台市场前景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95598d27b46ff" w:history="1">
        <w:r>
          <w:rPr>
            <w:rStyle w:val="Hyperlink"/>
          </w:rPr>
          <w:t>2026-2032年中国剪叉式升降平台市场研究分析与发展前景报告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95598d27b46ff" w:history="1">
        <w:r>
          <w:rPr>
            <w:rStyle w:val="Hyperlink"/>
          </w:rPr>
          <w:t>https://www.20087.com/9/81/JianChaShiShengJiangPingTaiDeFaZhanQianJing.html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热点：剪叉式升降平台车使用规范、移动剪叉式升降平台、固定剪叉式升降平台、剪叉式升降平台结构图、剪叉式升降平台受力分析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b396503014246" w:history="1">
      <w:r>
        <w:rPr>
          <w:rStyle w:val="Hyperlink"/>
        </w:rPr>
        <w:t>2026-2032年中国剪叉式升降平台市场研究分析与发展前景报告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nChaShiShengJiangPingTaiDeFaZhanQianJing.html" TargetMode="External" Id="R20295598d27b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nChaShiShengJiangPingTaiDeFaZhanQianJing.html" TargetMode="External" Id="R7a8b39650301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2026-03-23T04:40:49Z</dcterms:created>
  <dcterms:modified xsi:type="dcterms:W3CDTF">2026-03-23T05:40:49Z</dcterms:modified>
  <dc:subject>2026-2032年中国剪叉式升降平台市场研究分析与发展前景报告</dc:subject>
  <dc:title>2026-2032年中国剪叉式升降平台市场研究分析与发展前景报告</dc:title>
  <cp:keywords>2026-2032年中国剪叉式升降平台市场研究分析与发展前景报告</cp:keywords>
  <dc:description>2026-2032年中国剪叉式升降平台市场研究分析与发展前景报告</dc:description>
</cp:coreProperties>
</file>