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bd7bb79eb4cdb" w:history="1">
              <w:r>
                <w:rPr>
                  <w:rStyle w:val="Hyperlink"/>
                </w:rPr>
                <w:t>2024-2030年中国化学发光免疫分析仪行业现状调研分析与发展趋势预测报告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bd7bb79eb4cdb" w:history="1">
              <w:r>
                <w:rPr>
                  <w:rStyle w:val="Hyperlink"/>
                </w:rPr>
                <w:t>2024-2030年中国化学发光免疫分析仪行业现状调研分析与发展趋势预测报告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5bd7bb79eb4cdb" w:history="1">
                <w:r>
                  <w:rPr>
                    <w:rStyle w:val="Hyperlink"/>
                  </w:rPr>
                  <w:t>https://www.20087.com/9/91/HuaXueFaGuangMianYiFenXiYiFaZhan.html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发光免疫分析仪是现代实验室中不可或缺的诊断工具，用于检测血液样本中的各种生物标志物，如激素、肿瘤标记物和感染性病原体。近年来，随着分子生物学和光电技术的进步，化学发光免疫分析仪的灵敏度、准确性和自动化程度不断提高，极大地提高了临床诊断的速度和准确性。</w:t>
      </w:r>
      <w:r>
        <w:rPr>
          <w:rFonts w:hint="eastAsia"/>
        </w:rPr>
        <w:br/>
      </w:r>
      <w:r>
        <w:rPr>
          <w:rFonts w:hint="eastAsia"/>
        </w:rPr>
        <w:t>　　未来，化学发光免疫分析仪将朝着更高的精度、更短的检测时间和更广泛的检测范围发展。集成微流控技术和纳米材料的应用，将使仪器更加便携和高效。同时，随着个性化医疗和精准医疗的发展，定制化和高通量的化学发光免疫分析平台将得到推广，以满足大规模人群筛查和个体化治疗的需求。此外，远程监控和大数据分析将增强仪器的智能诊断能力，提升医疗服务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bd7bb79eb4cdb" w:history="1">
        <w:r>
          <w:rPr>
            <w:rStyle w:val="Hyperlink"/>
          </w:rPr>
          <w:t>2024-2030年中国化学发光免疫分析仪行业现状调研分析与发展趋势预测报告</w:t>
        </w:r>
      </w:hyperlink>
      <w:r>
        <w:rPr>
          <w:rFonts w:hint="eastAsia"/>
        </w:rPr>
        <w:t>》基于多年监测调研数据，结合化学发光免疫分析仪行业现状与发展前景，全面分析了化学发光免疫分析仪市场需求、市场规模、产业链构成、价格机制以及化学发光免疫分析仪细分市场特性。化学发光免疫分析仪报告客观评估了市场前景，预测了发展趋势，深入分析了品牌竞争、市场集中度及化学发光免疫分析仪重点企业运营状况。同时，化学发光免疫分析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化学发光免疫分析仪行业界定</w:t>
      </w:r>
      <w:r>
        <w:rPr>
          <w:rFonts w:hint="eastAsia"/>
        </w:rPr>
        <w:br/>
      </w:r>
      <w:r>
        <w:rPr>
          <w:rFonts w:hint="eastAsia"/>
        </w:rPr>
        <w:t>　　第一节 化学发光免疫分析仪行业定义</w:t>
      </w:r>
      <w:r>
        <w:rPr>
          <w:rFonts w:hint="eastAsia"/>
        </w:rPr>
        <w:br/>
      </w:r>
      <w:r>
        <w:rPr>
          <w:rFonts w:hint="eastAsia"/>
        </w:rPr>
        <w:t>　　第二节 化学发光免疫分析仪行业基本特点</w:t>
      </w:r>
      <w:r>
        <w:rPr>
          <w:rFonts w:hint="eastAsia"/>
        </w:rPr>
        <w:br/>
      </w:r>
      <w:r>
        <w:rPr>
          <w:rFonts w:hint="eastAsia"/>
        </w:rPr>
        <w:t>　　第三节 化学发光免疫分析仪产业链分析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中国化学发光免疫分析仪行业发展环境分析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化学发光免疫分析仪行业经济环境分析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化学发光免疫分析仪行业政策环境分析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一、化学发光免疫分析仪行业相关政策</w:t>
      </w:r>
      <w:r>
        <w:rPr>
          <w:rFonts w:hint="eastAsia"/>
        </w:rPr>
        <w:br/>
      </w:r>
      <w:r>
        <w:rPr>
          <w:rFonts w:hint="eastAsia"/>
        </w:rPr>
        <w:t>　　　　二、化学发光免疫分析仪行业相关标准</w:t>
      </w:r>
      <w:r>
        <w:rPr>
          <w:rFonts w:hint="eastAsia"/>
        </w:rPr>
        <w:br/>
      </w:r>
      <w:r>
        <w:rPr>
          <w:rFonts w:hint="eastAsia"/>
        </w:rPr>
        <w:t>　　第三节 化学发光免疫分析仪行业技术环境分析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2023-2024年国外化学发光免疫分析仪行业发展概况</w:t>
      </w:r>
      <w:r>
        <w:rPr>
          <w:rFonts w:hint="eastAsia"/>
        </w:rPr>
        <w:br/>
      </w:r>
      <w:r>
        <w:rPr>
          <w:rFonts w:hint="eastAsia"/>
        </w:rPr>
        <w:t>　　第一节 国外化学发光免疫分析仪行业发展历程</w:t>
      </w:r>
      <w:r>
        <w:rPr>
          <w:rFonts w:hint="eastAsia"/>
        </w:rPr>
        <w:br/>
      </w:r>
      <w:r>
        <w:rPr>
          <w:rFonts w:hint="eastAsia"/>
        </w:rPr>
        <w:t>　　第二节 国外化学发光免疫分析仪行业发展现状</w:t>
      </w:r>
      <w:r>
        <w:rPr>
          <w:rFonts w:hint="eastAsia"/>
        </w:rPr>
        <w:br/>
      </w:r>
      <w:r>
        <w:rPr>
          <w:rFonts w:hint="eastAsia"/>
        </w:rPr>
        <w:t>　　第三节 国外手动轮椅主要企业运行分析</w:t>
      </w:r>
      <w:r>
        <w:rPr>
          <w:rFonts w:hint="eastAsia"/>
        </w:rPr>
        <w:br/>
      </w:r>
      <w:r>
        <w:rPr>
          <w:rFonts w:hint="eastAsia"/>
        </w:rPr>
        <w:t>　　第四节 国外化学发光免疫分析仪行业发展走势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中国化学发光免疫分析仪行业现状分析</w:t>
      </w:r>
      <w:r>
        <w:rPr>
          <w:rFonts w:hint="eastAsia"/>
        </w:rPr>
        <w:br/>
      </w:r>
      <w:r>
        <w:rPr>
          <w:rFonts w:hint="eastAsia"/>
        </w:rPr>
        <w:t>　　第一节 化学发光免疫分析仪行业发展特点</w:t>
      </w:r>
      <w:r>
        <w:rPr>
          <w:rFonts w:hint="eastAsia"/>
        </w:rPr>
        <w:br/>
      </w:r>
      <w:r>
        <w:rPr>
          <w:rFonts w:hint="eastAsia"/>
        </w:rPr>
        <w:t>　　第二节 中国化学发光免疫分析仪行业发展现状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2019-2024年中国化学发光免疫分析仪行业市场供需状况分析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中国化学发光免疫分析仪市场供给状况</w:t>
      </w:r>
      <w:r>
        <w:rPr>
          <w:rFonts w:hint="eastAsia"/>
        </w:rPr>
        <w:br/>
      </w:r>
      <w:r>
        <w:rPr>
          <w:rFonts w:hint="eastAsia"/>
        </w:rPr>
        <w:t>　　　　一、中国化学发光免疫分析仪产量分析</w:t>
      </w:r>
      <w:r>
        <w:rPr>
          <w:rFonts w:hint="eastAsia"/>
        </w:rPr>
        <w:br/>
      </w:r>
      <w:r>
        <w:rPr>
          <w:rFonts w:hint="eastAsia"/>
        </w:rPr>
        <w:t>　　　　二、中国化学发光免疫分析仪产量预测</w:t>
      </w:r>
      <w:r>
        <w:rPr>
          <w:rFonts w:hint="eastAsia"/>
        </w:rPr>
        <w:br/>
      </w:r>
      <w:r>
        <w:rPr>
          <w:rFonts w:hint="eastAsia"/>
        </w:rPr>
        <w:t>　　第二节 中国化学发光免疫分析仪市场需求状况</w:t>
      </w:r>
      <w:r>
        <w:rPr>
          <w:rFonts w:hint="eastAsia"/>
        </w:rPr>
        <w:br/>
      </w:r>
      <w:r>
        <w:rPr>
          <w:rFonts w:hint="eastAsia"/>
        </w:rPr>
        <w:t>　　　　一、中国化学发光免疫分析仪需求分析</w:t>
      </w:r>
      <w:r>
        <w:rPr>
          <w:rFonts w:hint="eastAsia"/>
        </w:rPr>
        <w:br/>
      </w:r>
      <w:r>
        <w:rPr>
          <w:rFonts w:hint="eastAsia"/>
        </w:rPr>
        <w:t>　　　　二、中国化学发光免疫分析仪需求预测</w:t>
      </w:r>
      <w:r>
        <w:rPr>
          <w:rFonts w:hint="eastAsia"/>
        </w:rPr>
        <w:br/>
      </w:r>
      <w:r>
        <w:rPr>
          <w:rFonts w:hint="eastAsia"/>
        </w:rPr>
        <w:t>　　第三节 化学发光免疫分析仪行业市场供需平衡状况分析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化学发光免疫分析仪行业技术发展现状及趋势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当前我国化学发光免疫分析仪技术发展现状</w:t>
      </w:r>
      <w:r>
        <w:rPr>
          <w:rFonts w:hint="eastAsia"/>
        </w:rPr>
        <w:br/>
      </w:r>
      <w:r>
        <w:rPr>
          <w:rFonts w:hint="eastAsia"/>
        </w:rPr>
        <w:t>　　第二节 提高我国化学发光免疫分析仪技术的对策</w:t>
      </w:r>
      <w:r>
        <w:rPr>
          <w:rFonts w:hint="eastAsia"/>
        </w:rPr>
        <w:br/>
      </w:r>
      <w:r>
        <w:rPr>
          <w:rFonts w:hint="eastAsia"/>
        </w:rPr>
        <w:t>　　第三节 化学发光免疫分析仪产品研发、设计发展趋势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2019-2024年中国化学发光免疫分析仪行业进出口情况</w:t>
      </w:r>
      <w:r>
        <w:rPr>
          <w:rFonts w:hint="eastAsia"/>
        </w:rPr>
        <w:br/>
      </w:r>
      <w:r>
        <w:rPr>
          <w:rFonts w:hint="eastAsia"/>
        </w:rPr>
        <w:t>　　　　一、化学发光免疫分析仪进口分析</w:t>
      </w:r>
      <w:r>
        <w:rPr>
          <w:rFonts w:hint="eastAsia"/>
        </w:rPr>
        <w:br/>
      </w:r>
      <w:r>
        <w:rPr>
          <w:rFonts w:hint="eastAsia"/>
        </w:rPr>
        <w:t>　　　　二、化学发光免疫分析仪出口分析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2019-2024年中国化学发光免疫分析仪行业重点区域市场分析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中国化学发光免疫分析仪行业产品价格调研</w:t>
      </w:r>
      <w:r>
        <w:rPr>
          <w:rFonts w:hint="eastAsia"/>
        </w:rPr>
        <w:br/>
      </w:r>
      <w:r>
        <w:rPr>
          <w:rFonts w:hint="eastAsia"/>
        </w:rPr>
        <w:t>　　第一节 2019-2024年国内产品价格回顾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影响中国化学发光免疫分析仪价格的因素</w:t>
      </w:r>
      <w:r>
        <w:rPr>
          <w:rFonts w:hint="eastAsia"/>
        </w:rPr>
        <w:br/>
      </w:r>
      <w:r>
        <w:rPr>
          <w:rFonts w:hint="eastAsia"/>
        </w:rPr>
        <w:t>　　第二节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2019-2024年化学发光免疫分析仪行业主要数据监测分析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2019-2024年化学发光免疫分析仪行业偿债能力分析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2019-2024年中国化学发光免疫分析仪行业盈利能力分析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2019-2024年中国化学发光免疫分析仪行业发展能力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2019-2024年中国化学发光免疫分析仪规模企业统计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化学发光免疫分析仪行业竞争格局分析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中国化学发光免疫分析仪行业竞争结构分析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中国化学发光免疫分析仪行业竞争力分析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化学发光免疫分析仪市场集中度分析</w:t>
      </w:r>
      <w:r>
        <w:rPr>
          <w:rFonts w:hint="eastAsia"/>
        </w:rPr>
        <w:br/>
      </w:r>
      <w:r>
        <w:rPr>
          <w:rFonts w:hint="eastAsia"/>
        </w:rPr>
        <w:t>　　　　一、国内化学发光免疫分析仪企业分布</w:t>
      </w:r>
      <w:r>
        <w:rPr>
          <w:rFonts w:hint="eastAsia"/>
        </w:rPr>
        <w:br/>
      </w:r>
      <w:r>
        <w:rPr>
          <w:rFonts w:hint="eastAsia"/>
        </w:rPr>
        <w:t>　　　　二、国内化学发光免疫分析仪企业市场集中度</w:t>
      </w:r>
      <w:r>
        <w:rPr>
          <w:rFonts w:hint="eastAsia"/>
        </w:rPr>
        <w:br/>
      </w:r>
      <w:r>
        <w:rPr>
          <w:rFonts w:hint="eastAsia"/>
        </w:rPr>
        <w:t>　　　　三、国内化学发光免疫分析仪消费区域分布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化学发光免疫分析仪行业重点企业调研分析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罗氏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三、化学发光免疫分析仪产销情况分析</w:t>
      </w:r>
      <w:r>
        <w:rPr>
          <w:rFonts w:hint="eastAsia"/>
        </w:rPr>
        <w:br/>
      </w:r>
      <w:r>
        <w:rPr>
          <w:rFonts w:hint="eastAsia"/>
        </w:rPr>
        <w:t>　　　　四、化学发光免疫分析仪企业发展战略</w:t>
      </w:r>
      <w:r>
        <w:rPr>
          <w:rFonts w:hint="eastAsia"/>
        </w:rPr>
        <w:br/>
      </w:r>
      <w:r>
        <w:rPr>
          <w:rFonts w:hint="eastAsia"/>
        </w:rPr>
        <w:t>　　第二节 雅培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三、化学发光免疫分析仪产销情况分析</w:t>
      </w:r>
      <w:r>
        <w:rPr>
          <w:rFonts w:hint="eastAsia"/>
        </w:rPr>
        <w:br/>
      </w:r>
      <w:r>
        <w:rPr>
          <w:rFonts w:hint="eastAsia"/>
        </w:rPr>
        <w:t>　　　　四、化学发光免疫分析仪企业发展战略</w:t>
      </w:r>
      <w:r>
        <w:rPr>
          <w:rFonts w:hint="eastAsia"/>
        </w:rPr>
        <w:br/>
      </w:r>
      <w:r>
        <w:rPr>
          <w:rFonts w:hint="eastAsia"/>
        </w:rPr>
        <w:t>　　第三节 贝克曼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三、化学发光免疫分析仪产销情况分析</w:t>
      </w:r>
      <w:r>
        <w:rPr>
          <w:rFonts w:hint="eastAsia"/>
        </w:rPr>
        <w:br/>
      </w:r>
      <w:r>
        <w:rPr>
          <w:rFonts w:hint="eastAsia"/>
        </w:rPr>
        <w:t>　　　　四、化学发光免疫分析仪企业发展战略</w:t>
      </w:r>
      <w:r>
        <w:rPr>
          <w:rFonts w:hint="eastAsia"/>
        </w:rPr>
        <w:br/>
      </w:r>
      <w:r>
        <w:rPr>
          <w:rFonts w:hint="eastAsia"/>
        </w:rPr>
        <w:t>　　第四节 西门子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三、化学发光免疫分析仪产销情况分析</w:t>
      </w:r>
      <w:r>
        <w:rPr>
          <w:rFonts w:hint="eastAsia"/>
        </w:rPr>
        <w:br/>
      </w:r>
      <w:r>
        <w:rPr>
          <w:rFonts w:hint="eastAsia"/>
        </w:rPr>
        <w:t>　　　　四、化学发光免疫分析仪企业发展战略</w:t>
      </w:r>
      <w:r>
        <w:rPr>
          <w:rFonts w:hint="eastAsia"/>
        </w:rPr>
        <w:br/>
      </w:r>
      <w:r>
        <w:rPr>
          <w:rFonts w:hint="eastAsia"/>
        </w:rPr>
        <w:t>　　第五节 安图生物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三、化学发光免疫分析仪产销情况分析</w:t>
      </w:r>
      <w:r>
        <w:rPr>
          <w:rFonts w:hint="eastAsia"/>
        </w:rPr>
        <w:br/>
      </w:r>
      <w:r>
        <w:rPr>
          <w:rFonts w:hint="eastAsia"/>
        </w:rPr>
        <w:t>　　　　四、化学发光免疫分析仪企业发展战略</w:t>
      </w:r>
      <w:r>
        <w:rPr>
          <w:rFonts w:hint="eastAsia"/>
        </w:rPr>
        <w:br/>
      </w:r>
      <w:r>
        <w:rPr>
          <w:rFonts w:hint="eastAsia"/>
        </w:rPr>
        <w:t>　　第六节 新产业公司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三、化学发光免疫分析仪产销情况分析</w:t>
      </w:r>
      <w:r>
        <w:rPr>
          <w:rFonts w:hint="eastAsia"/>
        </w:rPr>
        <w:br/>
      </w:r>
      <w:r>
        <w:rPr>
          <w:rFonts w:hint="eastAsia"/>
        </w:rPr>
        <w:t>　　　　四、化学发光免疫分析仪企业发展战略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2024-2030年化学发光免疫分析仪发展策略分析</w:t>
      </w:r>
      <w:r>
        <w:rPr>
          <w:rFonts w:hint="eastAsia"/>
        </w:rPr>
        <w:br/>
      </w:r>
      <w:r>
        <w:rPr>
          <w:rFonts w:hint="eastAsia"/>
        </w:rPr>
        <w:t>　　第一节 化学发光免疫分析仪行业发展策略分析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化学发光免疫分析仪行业投资策略及建议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2024-2030年化学发光免疫分析仪行业发展机会与风险对策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2024-2030年中国化学发光免疫分析仪行业投资环境分析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化学发光免疫分析仪行业风险预警分析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化学发光免疫分析仪行业重点客户战略实施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中^智^林^化学发光免疫分析仪项目投资建议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化学发光免疫分析仪结构框图</w:t>
      </w:r>
      <w:r>
        <w:rPr>
          <w:rFonts w:hint="eastAsia"/>
        </w:rPr>
        <w:br/>
      </w:r>
      <w:r>
        <w:rPr>
          <w:rFonts w:hint="eastAsia"/>
        </w:rPr>
        <w:t>　　图表 化学发光免疫分析仪行业主要法律法规</w:t>
      </w:r>
      <w:r>
        <w:rPr>
          <w:rFonts w:hint="eastAsia"/>
        </w:rPr>
        <w:br/>
      </w:r>
      <w:r>
        <w:rPr>
          <w:rFonts w:hint="eastAsia"/>
        </w:rPr>
        <w:t>　　图表 中国化学发光免疫分析仪市场集中度</w:t>
      </w:r>
      <w:r>
        <w:rPr>
          <w:rFonts w:hint="eastAsia"/>
        </w:rPr>
        <w:br/>
      </w:r>
      <w:r>
        <w:rPr>
          <w:rFonts w:hint="eastAsia"/>
        </w:rPr>
        <w:t>　　图表 2019-2024年中国化学发光免疫分析仪产量统</w:t>
      </w:r>
      <w:r>
        <w:rPr>
          <w:rFonts w:hint="eastAsia"/>
        </w:rPr>
        <w:br/>
      </w:r>
      <w:r>
        <w:rPr>
          <w:rFonts w:hint="eastAsia"/>
        </w:rPr>
        <w:t>　　图表 2024-2030年中国化学发光免疫分析仪产量预测</w:t>
      </w:r>
      <w:r>
        <w:rPr>
          <w:rFonts w:hint="eastAsia"/>
        </w:rPr>
        <w:br/>
      </w:r>
      <w:r>
        <w:rPr>
          <w:rFonts w:hint="eastAsia"/>
        </w:rPr>
        <w:t>　　图表 2019-2024年中国化学发光免疫分析仪需求量统计</w:t>
      </w:r>
      <w:r>
        <w:rPr>
          <w:rFonts w:hint="eastAsia"/>
        </w:rPr>
        <w:br/>
      </w:r>
      <w:r>
        <w:rPr>
          <w:rFonts w:hint="eastAsia"/>
        </w:rPr>
        <w:t>　　图表 2024-2030年中国化学发光免疫分析仪市场需求预测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2019-2024年中国化学发光免疫分析仪供需量统计</w:t>
      </w:r>
      <w:r>
        <w:rPr>
          <w:rFonts w:hint="eastAsia"/>
        </w:rPr>
        <w:br/>
      </w:r>
      <w:r>
        <w:rPr>
          <w:rFonts w:hint="eastAsia"/>
        </w:rPr>
        <w:t>　　图表 2019-2024年中国化学发光免疫分析仪进口量统计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bd7bb79eb4cdb" w:history="1">
        <w:r>
          <w:rPr>
            <w:rStyle w:val="Hyperlink"/>
          </w:rPr>
          <w:t>2024-2030年中国化学发光免疫分析仪行业现状调研分析与发展趋势预测报告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5bd7bb79eb4cdb" w:history="1">
        <w:r>
          <w:rPr>
            <w:rStyle w:val="Hyperlink"/>
          </w:rPr>
          <w:t>https://www.20087.com/9/91/HuaXueFaGuangMianYiFenXiYiFaZhan.html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031ba34fd4759" w:history="1">
      <w:r>
        <w:rPr>
          <w:rStyle w:val="Hyperlink"/>
        </w:rPr>
        <w:t>2024-2030年中国化学发光免疫分析仪行业现状调研分析与发展趋势预测报告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HuaXueFaGuangMianYiFenXiYiFaZhan.html" TargetMode="External" Id="Re75bd7bb79eb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HuaXueFaGuangMianYiFenXiYiFaZhan.html" TargetMode="External" Id="R634031ba34fd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2024-03-11T07:03:00Z</dcterms:created>
  <dcterms:modified xsi:type="dcterms:W3CDTF">2024-03-11T08:03:00Z</dcterms:modified>
  <dc:subject>2024-2030年中国化学发光免疫分析仪行业现状调研分析与发展趋势预测报告</dc:subject>
  <dc:title>2024-2030年中国化学发光免疫分析仪行业现状调研分析与发展趋势预测报告</dc:title>
  <cp:keywords>2024-2030年中国化学发光免疫分析仪行业现状调研分析与发展趋势预测报告</cp:keywords>
  <dc:description>2024-2030年中国化学发光免疫分析仪行业现状调研分析与发展趋势预测报告</dc:description>
</cp:coreProperties>
</file>