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c62b95a8426d" w:history="1">
              <w:r>
                <w:rPr>
                  <w:rStyle w:val="Hyperlink"/>
                </w:rPr>
                <w:t>2025年中国压面机产业研究与前景分析报告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c62b95a8426d" w:history="1">
              <w:r>
                <w:rPr>
                  <w:rStyle w:val="Hyperlink"/>
                </w:rPr>
                <w:t>2025年中国压面机产业研究与前景分析报告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c62b95a8426d" w:history="1">
                <w:r>
                  <w:rPr>
                    <w:rStyle w:val="Hyperlink"/>
                  </w:rPr>
                  <w:t>https://www.20087.com/9/11/YaMianJiHangYeShiChangFenXiBaoGao.html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机市场在全球范围内受到食品加工、餐饮业和家庭烘焙需求的推动，近年来保持稳定增长。压面机因其能够高效地制作面条和面皮，成为面食生产和家庭厨房中的重要设备。随着全球对面食多样性和个性化需求的增加，对高质量、多功能的压面机需求持续上升。然而，行业面临的挑战包括如何在保证产品性能的同时，降低成本和提高生产效率，以及如何应对快速变化的消费者偏好和食品安全标准。</w:t>
      </w:r>
      <w:r>
        <w:rPr>
          <w:rFonts w:hint="eastAsia"/>
        </w:rPr>
        <w:br/>
      </w:r>
      <w:r>
        <w:rPr>
          <w:rFonts w:hint="eastAsia"/>
        </w:rPr>
        <w:t>　　未来，压面机行业将更加注重智能化和定制化设计。一方面，通过集成物联网技术和智能控制系统，开发能够实现远程监控和自动调度的智能压面机，拓宽其在智能厨房和自动化食品生产线中的应用。另一方面，结合3D打印和模块化设计，提供能够适应不同面食类型和快速调整的定制化压面机解决方案，推动行业向更加智能和灵活的方向发展。此外，随着循环经济理念的深化，压面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c62b95a8426d" w:history="1">
        <w:r>
          <w:rPr>
            <w:rStyle w:val="Hyperlink"/>
          </w:rPr>
          <w:t>2025年中国压面机产业研究与前景分析报告</w:t>
        </w:r>
      </w:hyperlink>
      <w:r>
        <w:rPr>
          <w:rFonts w:hint="eastAsia"/>
        </w:rPr>
        <w:t>》基于科学的市场调研与数据分析，全面解析了压面机行业的市场规模、市场需求及发展现状。报告深入探讨了压面机产业链结构、细分市场特点及技术发展方向，并结合宏观经济环境与消费者需求变化，对压面机行业前景与未来趋势进行了科学预测，揭示了潜在增长空间。通过对压面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压面机行业概述</w:t>
      </w:r>
      <w:r>
        <w:rPr>
          <w:rFonts w:hint="eastAsia"/>
        </w:rPr>
        <w:br/>
      </w:r>
      <w:r>
        <w:rPr>
          <w:rFonts w:hint="eastAsia"/>
        </w:rPr>
        <w:t>　　第一节 压面机行业界定</w:t>
      </w:r>
      <w:r>
        <w:rPr>
          <w:rFonts w:hint="eastAsia"/>
        </w:rPr>
        <w:br/>
      </w:r>
      <w:r>
        <w:rPr>
          <w:rFonts w:hint="eastAsia"/>
        </w:rPr>
        <w:t>　　第二节 压面机行业发展历程</w:t>
      </w:r>
      <w:r>
        <w:rPr>
          <w:rFonts w:hint="eastAsia"/>
        </w:rPr>
        <w:br/>
      </w:r>
      <w:r>
        <w:rPr>
          <w:rFonts w:hint="eastAsia"/>
        </w:rPr>
        <w:t>　　第三节 压面机产业链分析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2024-2025年压面机行业发展环境分析</w:t>
      </w:r>
      <w:r>
        <w:rPr>
          <w:rFonts w:hint="eastAsia"/>
        </w:rPr>
        <w:br/>
      </w:r>
      <w:r>
        <w:rPr>
          <w:rFonts w:hint="eastAsia"/>
        </w:rPr>
        <w:t>　　第一节 压面机行业环境分析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压面机行业相关政策、法规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2024年中国压面机行业产量特点分析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2025-2031年中国压面机行业产量预测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中国压面机行业发展现状</w:t>
      </w:r>
      <w:r>
        <w:rPr>
          <w:rFonts w:hint="eastAsia"/>
        </w:rPr>
        <w:br/>
      </w:r>
      <w:r>
        <w:rPr>
          <w:rFonts w:hint="eastAsia"/>
        </w:rPr>
        <w:t>　　　　一、压面机行业品牌发展现状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四、中国压面机市场走向分析</w:t>
      </w:r>
      <w:r>
        <w:rPr>
          <w:rFonts w:hint="eastAsia"/>
        </w:rPr>
        <w:br/>
      </w:r>
      <w:r>
        <w:rPr>
          <w:rFonts w:hint="eastAsia"/>
        </w:rPr>
        <w:t>　　第二节 中国压面机产品技术分析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中国压面机行业存在的问题</w:t>
      </w:r>
      <w:r>
        <w:rPr>
          <w:rFonts w:hint="eastAsia"/>
        </w:rPr>
        <w:br/>
      </w:r>
      <w:r>
        <w:rPr>
          <w:rFonts w:hint="eastAsia"/>
        </w:rPr>
        <w:t>　　　　一、压面机产品市场存在的主要问题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一、压面机市场特点</w:t>
      </w:r>
      <w:r>
        <w:rPr>
          <w:rFonts w:hint="eastAsia"/>
        </w:rPr>
        <w:br/>
      </w:r>
      <w:r>
        <w:rPr>
          <w:rFonts w:hint="eastAsia"/>
        </w:rPr>
        <w:t>　　　　二、压面机市场分析</w:t>
      </w:r>
      <w:r>
        <w:rPr>
          <w:rFonts w:hint="eastAsia"/>
        </w:rPr>
        <w:br/>
      </w:r>
      <w:r>
        <w:rPr>
          <w:rFonts w:hint="eastAsia"/>
        </w:rPr>
        <w:t>　　　　三、压面机市场变化的方向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一、压面机行业盈利能力分析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二、压面机行业偿债能力分析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三、压面机行业营运能力分析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压面机上游行业发展分析</w:t>
      </w:r>
      <w:r>
        <w:rPr>
          <w:rFonts w:hint="eastAsia"/>
        </w:rPr>
        <w:br/>
      </w:r>
      <w:r>
        <w:rPr>
          <w:rFonts w:hint="eastAsia"/>
        </w:rPr>
        <w:t>　　　　一、压面机上游行业发展现状</w:t>
      </w:r>
      <w:r>
        <w:rPr>
          <w:rFonts w:hint="eastAsia"/>
        </w:rPr>
        <w:br/>
      </w:r>
      <w:r>
        <w:rPr>
          <w:rFonts w:hint="eastAsia"/>
        </w:rPr>
        <w:t>　　　　二、压面机上游行业发展趋势预测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三、行业新动态及其对压面机行业的影响分析</w:t>
      </w:r>
      <w:r>
        <w:rPr>
          <w:rFonts w:hint="eastAsia"/>
        </w:rPr>
        <w:br/>
      </w:r>
      <w:r>
        <w:rPr>
          <w:rFonts w:hint="eastAsia"/>
        </w:rPr>
        <w:t>　　第二节 压面机下游行业发展分析</w:t>
      </w:r>
      <w:r>
        <w:rPr>
          <w:rFonts w:hint="eastAsia"/>
        </w:rPr>
        <w:br/>
      </w:r>
      <w:r>
        <w:rPr>
          <w:rFonts w:hint="eastAsia"/>
        </w:rPr>
        <w:t>　　　　一、压面机下游行业发展现状</w:t>
      </w:r>
      <w:r>
        <w:rPr>
          <w:rFonts w:hint="eastAsia"/>
        </w:rPr>
        <w:br/>
      </w:r>
      <w:r>
        <w:rPr>
          <w:rFonts w:hint="eastAsia"/>
        </w:rPr>
        <w:t>　　　　二、压面机下游行业发展趋势预测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三、压面机企业发展战略规划</w:t>
      </w:r>
      <w:r>
        <w:rPr>
          <w:rFonts w:hint="eastAsia"/>
        </w:rPr>
        <w:br/>
      </w:r>
      <w:r>
        <w:rPr>
          <w:rFonts w:hint="eastAsia"/>
        </w:rPr>
        <w:t>　　第二节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三、压面机企业发展战略规划</w:t>
      </w:r>
      <w:r>
        <w:rPr>
          <w:rFonts w:hint="eastAsia"/>
        </w:rPr>
        <w:br/>
      </w:r>
      <w:r>
        <w:rPr>
          <w:rFonts w:hint="eastAsia"/>
        </w:rPr>
        <w:t>　　第三节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三、压面机企业发展战略规划</w:t>
      </w:r>
      <w:r>
        <w:rPr>
          <w:rFonts w:hint="eastAsia"/>
        </w:rPr>
        <w:br/>
      </w:r>
      <w:r>
        <w:rPr>
          <w:rFonts w:hint="eastAsia"/>
        </w:rPr>
        <w:t>　　第四节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三、压面机企业发展战略规划</w:t>
      </w:r>
      <w:r>
        <w:rPr>
          <w:rFonts w:hint="eastAsia"/>
        </w:rPr>
        <w:br/>
      </w:r>
      <w:r>
        <w:rPr>
          <w:rFonts w:hint="eastAsia"/>
        </w:rPr>
        <w:t>　　第五节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压面机企业发展策略分析</w:t>
      </w:r>
      <w:r>
        <w:rPr>
          <w:rFonts w:hint="eastAsia"/>
        </w:rPr>
        <w:br/>
      </w:r>
      <w:r>
        <w:rPr>
          <w:rFonts w:hint="eastAsia"/>
        </w:rPr>
        <w:t>　　第一节 压面机市场策略分析</w:t>
      </w:r>
      <w:r>
        <w:rPr>
          <w:rFonts w:hint="eastAsia"/>
        </w:rPr>
        <w:br/>
      </w:r>
      <w:r>
        <w:rPr>
          <w:rFonts w:hint="eastAsia"/>
        </w:rPr>
        <w:t>　　　　一、压面机价格策略分析</w:t>
      </w:r>
      <w:r>
        <w:rPr>
          <w:rFonts w:hint="eastAsia"/>
        </w:rPr>
        <w:br/>
      </w:r>
      <w:r>
        <w:rPr>
          <w:rFonts w:hint="eastAsia"/>
        </w:rPr>
        <w:t>　　　　二、压面机渠道策略分析</w:t>
      </w:r>
      <w:r>
        <w:rPr>
          <w:rFonts w:hint="eastAsia"/>
        </w:rPr>
        <w:br/>
      </w:r>
      <w:r>
        <w:rPr>
          <w:rFonts w:hint="eastAsia"/>
        </w:rPr>
        <w:t>　　第二节 压面机销售策略分析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对我国压面机品牌的战略思考</w:t>
      </w:r>
      <w:r>
        <w:rPr>
          <w:rFonts w:hint="eastAsia"/>
        </w:rPr>
        <w:br/>
      </w:r>
      <w:r>
        <w:rPr>
          <w:rFonts w:hint="eastAsia"/>
        </w:rPr>
        <w:t>　　　　一、压面机实施品牌战略的意义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三、我国压面机企业的品牌战略</w:t>
      </w:r>
      <w:r>
        <w:rPr>
          <w:rFonts w:hint="eastAsia"/>
        </w:rPr>
        <w:br/>
      </w:r>
      <w:r>
        <w:rPr>
          <w:rFonts w:hint="eastAsia"/>
        </w:rPr>
        <w:t>　　　　四、压面机品牌战略管理的策略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中国压面机行业营销策略分析</w:t>
      </w:r>
      <w:r>
        <w:rPr>
          <w:rFonts w:hint="eastAsia"/>
        </w:rPr>
        <w:br/>
      </w:r>
      <w:r>
        <w:rPr>
          <w:rFonts w:hint="eastAsia"/>
        </w:rPr>
        <w:t>　　第一节 压面机市场推广策略研究分析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一、做好压面机产品导入</w:t>
      </w:r>
      <w:r>
        <w:rPr>
          <w:rFonts w:hint="eastAsia"/>
        </w:rPr>
        <w:br/>
      </w:r>
      <w:r>
        <w:rPr>
          <w:rFonts w:hint="eastAsia"/>
        </w:rPr>
        <w:t>　　　　二、做好压面机产品组合和产品线决策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一、压面机行业营销环境分析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三、压面机行业市场风险分析</w:t>
      </w:r>
      <w:r>
        <w:rPr>
          <w:rFonts w:hint="eastAsia"/>
        </w:rPr>
        <w:br/>
      </w:r>
      <w:r>
        <w:rPr>
          <w:rFonts w:hint="eastAsia"/>
        </w:rPr>
        <w:t>　　　　四、压面机行业发展风险防范建议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压面机行业发展机会</w:t>
      </w:r>
      <w:r>
        <w:rPr>
          <w:rFonts w:hint="eastAsia"/>
        </w:rPr>
        <w:br/>
      </w:r>
      <w:r>
        <w:rPr>
          <w:rFonts w:hint="eastAsia"/>
        </w:rPr>
        <w:t>　　　　一、压面机行业总体发展机会及发展建议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五、压面机企业应对策略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中:智:林:：压面机行业投资建议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2025年压面机行业壁垒</w:t>
      </w:r>
      <w:r>
        <w:rPr>
          <w:rFonts w:hint="eastAsia"/>
        </w:rPr>
        <w:br/>
      </w:r>
      <w:r>
        <w:rPr>
          <w:rFonts w:hint="eastAsia"/>
        </w:rPr>
        <w:t>　　图表 2025年压面机市场前景分析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2025-2031年中国压面机市场需求预测</w:t>
      </w:r>
      <w:r>
        <w:rPr>
          <w:rFonts w:hint="eastAsia"/>
        </w:rPr>
        <w:br/>
      </w:r>
      <w:r>
        <w:rPr>
          <w:rFonts w:hint="eastAsia"/>
        </w:rPr>
        <w:t>　　图表 2025年压面机发展趋势预测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c62b95a8426d" w:history="1">
        <w:r>
          <w:rPr>
            <w:rStyle w:val="Hyperlink"/>
          </w:rPr>
          <w:t>2025年中国压面机产业研究与前景分析报告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c62b95a8426d" w:history="1">
        <w:r>
          <w:rPr>
            <w:rStyle w:val="Hyperlink"/>
          </w:rPr>
          <w:t>https://www.20087.com/9/11/YaMianJiHangYeShiChangFenXiBaoGao.html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热点：十大名牌小型面条机、压面机商用全自动、压面机价钱、压面机家用小型压面机、家庭用小型压面机哪买、压面机操作规程及注意事项、手持电动压面机怎么样、压面机常见故障及修理、面条机家用小型 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f8b28d714d03" w:history="1">
      <w:r>
        <w:rPr>
          <w:rStyle w:val="Hyperlink"/>
        </w:rPr>
        <w:t>2025年中国压面机产业研究与前景分析报告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aMianJiHangYeShiChangFenXiBaoGao.html" TargetMode="External" Id="R5123c62b95a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aMianJiHangYeShiChangFenXiBaoGao.html" TargetMode="External" Id="R217ff8b28d7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2025-01-17T01:00:00Z</dcterms:created>
  <dcterms:modified xsi:type="dcterms:W3CDTF">2025-01-17T02:00:00Z</dcterms:modified>
  <dc:subject>2025年中国压面机产业研究与前景分析报告</dc:subject>
  <dc:title>2025年中国压面机产业研究与前景分析报告</dc:title>
  <cp:keywords>2025年中国压面机产业研究与前景分析报告</cp:keywords>
  <dc:description>2025年中国压面机产业研究与前景分析报告</dc:description>
</cp:coreProperties>
</file>