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d57a92e45442d2" w:history="1">
              <w:r>
                <w:rPr>
                  <w:rStyle w:val="Hyperlink"/>
                </w:rPr>
                <w:t>2026-2032年中国喷水织机行业发展全面调研与未来趋势分析报告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d57a92e45442d2" w:history="1">
              <w:r>
                <w:rPr>
                  <w:rStyle w:val="Hyperlink"/>
                </w:rPr>
                <w:t>2026-2032年中国喷水织机行业发展全面调研与未来趋势分析报告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2597219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d57a92e45442d2" w:history="1">
                <w:r>
                  <w:rPr>
                    <w:rStyle w:val="Hyperlink"/>
                  </w:rPr>
                  <w:t>https://www.20087.com/9/21/PenShuiZhiJiWeiLaiFaZhanQuShi.html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水织机是一种先进的纺织机械，以其高效率、低噪音和低能耗的特点，在纺织行业中占据了一席之地。随着纺织业对生产效率和环保要求的提高，喷水织机的应用越来越广泛。目前，喷水织机主要用于生产高档面料，如丝绸、棉布等，其高速度和高精度能满足高端市场的需求。</w:t>
      </w:r>
      <w:r>
        <w:rPr>
          <w:rFonts w:hint="eastAsia"/>
        </w:rPr>
        <w:br/>
      </w:r>
      <w:r>
        <w:rPr>
          <w:rFonts w:hint="eastAsia"/>
        </w:rPr>
        <w:t>　　未来，喷水织机的发展将更加注重智能化和环保。市场调研网指出，随着物联网技术的应用，喷水织机将更加智能，能够实现远程监控和维护，提高生产效率。同时，面对日益严峻的环保压力，喷水织机将采用更加环保的技术和材料，减少水和能源消耗，降低废弃物排放。此外，通过技术创新，提高织物质量和多样性，以满足市场对新型面料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d57a92e45442d2" w:history="1">
        <w:r>
          <w:rPr>
            <w:rStyle w:val="Hyperlink"/>
          </w:rPr>
          <w:t>2026-2032年中国喷水织机行业发展全面调研与未来趋势分析报告</w:t>
        </w:r>
      </w:hyperlink>
      <w:r>
        <w:rPr>
          <w:rFonts w:hint="eastAsia"/>
        </w:rPr>
        <w:t>》，2025年喷水织机行业市场规模达 亿元，预计2032年市场规模将达 亿元，期间年均复合增长率（CAGR）达 %。报告系统分析了我国喷水织机行业的市场规模、市场需求及价格动态，深入探讨了喷水织机产业链结构与发展特点。报告对喷水织机细分市场进行了详细剖析，基于科学数据预测了市场前景及未来发展趋势，同时聚焦喷水织机重点企业，评估了品牌影响力、市场竞争力及行业集中度变化。通过专业分析与客观洞察，报告为投资者、产业链相关企业及政府决策部门提供了重要参考，是把握喷水织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喷水织机行业发展概述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喷水织机行业发展成熟度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喷水织机市场特征分析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喷水织机经济环境及产业发展环境分析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中国宏观经济历史运行状况分析</w:t>
      </w:r>
      <w:r>
        <w:rPr>
          <w:rFonts w:hint="eastAsia"/>
        </w:rPr>
        <w:br/>
      </w:r>
      <w:r>
        <w:rPr>
          <w:rFonts w:hint="eastAsia"/>
        </w:rPr>
        <w:t>　　　　一、历史变动轨迹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第二节 2026-2032年中国宏观经济发展环境展望</w:t>
      </w:r>
      <w:r>
        <w:rPr>
          <w:rFonts w:hint="eastAsia"/>
        </w:rPr>
        <w:br/>
      </w:r>
      <w:r>
        <w:rPr>
          <w:rFonts w:hint="eastAsia"/>
        </w:rPr>
        <w:t>　　第三节 贸易战对喷水织机行业的影响</w:t>
      </w:r>
      <w:r>
        <w:rPr>
          <w:rFonts w:hint="eastAsia"/>
        </w:rPr>
        <w:br/>
      </w:r>
      <w:r>
        <w:rPr>
          <w:rFonts w:hint="eastAsia"/>
        </w:rPr>
        <w:t>　　第四节 发展环境分析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二、社会环境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喷水织机行业供求状况分析</w:t>
      </w:r>
      <w:r>
        <w:rPr>
          <w:rFonts w:hint="eastAsia"/>
        </w:rPr>
        <w:br/>
      </w:r>
      <w:r>
        <w:rPr>
          <w:rFonts w:hint="eastAsia"/>
        </w:rPr>
        <w:t>　　第一节 整体生产能力</w:t>
      </w:r>
      <w:r>
        <w:rPr>
          <w:rFonts w:hint="eastAsia"/>
        </w:rPr>
        <w:br/>
      </w:r>
      <w:r>
        <w:rPr>
          <w:rFonts w:hint="eastAsia"/>
        </w:rPr>
        <w:t>　　第二节 产值分布特征及变化</w:t>
      </w:r>
      <w:r>
        <w:rPr>
          <w:rFonts w:hint="eastAsia"/>
        </w:rPr>
        <w:br/>
      </w:r>
      <w:r>
        <w:rPr>
          <w:rFonts w:hint="eastAsia"/>
        </w:rPr>
        <w:t>　　第三节 产品供给分析</w:t>
      </w:r>
      <w:r>
        <w:rPr>
          <w:rFonts w:hint="eastAsia"/>
        </w:rPr>
        <w:br/>
      </w:r>
      <w:r>
        <w:rPr>
          <w:rFonts w:hint="eastAsia"/>
        </w:rPr>
        <w:t>　　第四节 当前市场容量及增长速度</w:t>
      </w:r>
      <w:r>
        <w:rPr>
          <w:rFonts w:hint="eastAsia"/>
        </w:rPr>
        <w:br/>
      </w:r>
      <w:r>
        <w:rPr>
          <w:rFonts w:hint="eastAsia"/>
        </w:rPr>
        <w:t>　　第五节 2021-2026年喷水织机业整体销售能力</w:t>
      </w:r>
      <w:r>
        <w:rPr>
          <w:rFonts w:hint="eastAsia"/>
        </w:rPr>
        <w:br/>
      </w:r>
      <w:r>
        <w:rPr>
          <w:rFonts w:hint="eastAsia"/>
        </w:rPr>
        <w:t>　　　　一、工业销售产值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三、利润率</w:t>
      </w:r>
      <w:r>
        <w:rPr>
          <w:rFonts w:hint="eastAsia"/>
        </w:rPr>
        <w:br/>
      </w:r>
      <w:r>
        <w:rPr>
          <w:rFonts w:hint="eastAsia"/>
        </w:rPr>
        <w:t>　　　　四、产销率</w:t>
      </w:r>
      <w:r>
        <w:rPr>
          <w:rFonts w:hint="eastAsia"/>
        </w:rPr>
        <w:br/>
      </w:r>
      <w:r>
        <w:rPr>
          <w:rFonts w:hint="eastAsia"/>
        </w:rPr>
        <w:t>　　第六节 2026-2032年喷水织机产品需求预测分析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喷水织机产业经济运行分析</w:t>
      </w:r>
      <w:r>
        <w:rPr>
          <w:rFonts w:hint="eastAsia"/>
        </w:rPr>
        <w:br/>
      </w:r>
      <w:r>
        <w:rPr>
          <w:rFonts w:hint="eastAsia"/>
        </w:rPr>
        <w:t>　　第一节 营运能力分析</w:t>
      </w:r>
      <w:r>
        <w:rPr>
          <w:rFonts w:hint="eastAsia"/>
        </w:rPr>
        <w:br/>
      </w:r>
      <w:r>
        <w:rPr>
          <w:rFonts w:hint="eastAsia"/>
        </w:rPr>
        <w:t>　　　　一、2026年营运能力分析</w:t>
      </w:r>
      <w:r>
        <w:rPr>
          <w:rFonts w:hint="eastAsia"/>
        </w:rPr>
        <w:br/>
      </w:r>
      <w:r>
        <w:rPr>
          <w:rFonts w:hint="eastAsia"/>
        </w:rPr>
        <w:t>　　第二节 偿债能力分析</w:t>
      </w:r>
      <w:r>
        <w:rPr>
          <w:rFonts w:hint="eastAsia"/>
        </w:rPr>
        <w:br/>
      </w:r>
      <w:r>
        <w:rPr>
          <w:rFonts w:hint="eastAsia"/>
        </w:rPr>
        <w:t>　　　　一、2026年偿债能力分析</w:t>
      </w:r>
      <w:r>
        <w:rPr>
          <w:rFonts w:hint="eastAsia"/>
        </w:rPr>
        <w:br/>
      </w:r>
      <w:r>
        <w:rPr>
          <w:rFonts w:hint="eastAsia"/>
        </w:rPr>
        <w:t>　　第三节 2021-2026年盈利能力分析</w:t>
      </w:r>
      <w:r>
        <w:rPr>
          <w:rFonts w:hint="eastAsia"/>
        </w:rPr>
        <w:br/>
      </w:r>
      <w:r>
        <w:rPr>
          <w:rFonts w:hint="eastAsia"/>
        </w:rPr>
        <w:t>　　　　一、资产利润率</w:t>
      </w:r>
      <w:r>
        <w:rPr>
          <w:rFonts w:hint="eastAsia"/>
        </w:rPr>
        <w:br/>
      </w:r>
      <w:r>
        <w:rPr>
          <w:rFonts w:hint="eastAsia"/>
        </w:rPr>
        <w:t>　　　　二、销售利润率</w:t>
      </w:r>
      <w:r>
        <w:rPr>
          <w:rFonts w:hint="eastAsia"/>
        </w:rPr>
        <w:br/>
      </w:r>
      <w:r>
        <w:rPr>
          <w:rFonts w:hint="eastAsia"/>
        </w:rPr>
        <w:t>　　第四节 2021-2026年发展能力分析</w:t>
      </w:r>
      <w:r>
        <w:rPr>
          <w:rFonts w:hint="eastAsia"/>
        </w:rPr>
        <w:br/>
      </w:r>
      <w:r>
        <w:rPr>
          <w:rFonts w:hint="eastAsia"/>
        </w:rPr>
        <w:t>　　　　一、资产年均增长率</w:t>
      </w:r>
      <w:r>
        <w:rPr>
          <w:rFonts w:hint="eastAsia"/>
        </w:rPr>
        <w:br/>
      </w:r>
      <w:r>
        <w:rPr>
          <w:rFonts w:hint="eastAsia"/>
        </w:rPr>
        <w:t>　　　　二、利润增长率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2021-2026年中国喷水织机行业所属市场运行分析</w:t>
      </w:r>
      <w:r>
        <w:rPr>
          <w:rFonts w:hint="eastAsia"/>
        </w:rPr>
        <w:br/>
      </w:r>
      <w:r>
        <w:rPr>
          <w:rFonts w:hint="eastAsia"/>
        </w:rPr>
        <w:t>　　第一节 2021-2026年中国喷水织机行业基本概况</w:t>
      </w:r>
      <w:r>
        <w:rPr>
          <w:rFonts w:hint="eastAsia"/>
        </w:rPr>
        <w:br/>
      </w:r>
      <w:r>
        <w:rPr>
          <w:rFonts w:hint="eastAsia"/>
        </w:rPr>
        <w:t>　　　　一、喷水织机市场评估</w:t>
      </w:r>
      <w:r>
        <w:rPr>
          <w:rFonts w:hint="eastAsia"/>
        </w:rPr>
        <w:br/>
      </w:r>
      <w:r>
        <w:rPr>
          <w:rFonts w:hint="eastAsia"/>
        </w:rPr>
        <w:t>　　　　二、喷水织机进出口数量和金额</w:t>
      </w:r>
      <w:r>
        <w:rPr>
          <w:rFonts w:hint="eastAsia"/>
        </w:rPr>
        <w:br/>
      </w:r>
      <w:r>
        <w:rPr>
          <w:rFonts w:hint="eastAsia"/>
        </w:rPr>
        <w:t>　　　　三、我国喷水织机出口面临的挑战</w:t>
      </w:r>
      <w:r>
        <w:rPr>
          <w:rFonts w:hint="eastAsia"/>
        </w:rPr>
        <w:br/>
      </w:r>
      <w:r>
        <w:rPr>
          <w:rFonts w:hint="eastAsia"/>
        </w:rPr>
        <w:t>　　　　四、喷水织机大型高端产品发展状况分析</w:t>
      </w:r>
      <w:r>
        <w:rPr>
          <w:rFonts w:hint="eastAsia"/>
        </w:rPr>
        <w:br/>
      </w:r>
      <w:r>
        <w:rPr>
          <w:rFonts w:hint="eastAsia"/>
        </w:rPr>
        <w:t>　　第二节 2021-2026年影响喷水织机行业发展的因素</w:t>
      </w:r>
      <w:r>
        <w:rPr>
          <w:rFonts w:hint="eastAsia"/>
        </w:rPr>
        <w:br/>
      </w:r>
      <w:r>
        <w:rPr>
          <w:rFonts w:hint="eastAsia"/>
        </w:rPr>
        <w:t>　　　　一、经济危机</w:t>
      </w:r>
      <w:r>
        <w:rPr>
          <w:rFonts w:hint="eastAsia"/>
        </w:rPr>
        <w:br/>
      </w:r>
      <w:r>
        <w:rPr>
          <w:rFonts w:hint="eastAsia"/>
        </w:rPr>
        <w:t>　　　　二、反倾销税限制</w:t>
      </w:r>
      <w:r>
        <w:rPr>
          <w:rFonts w:hint="eastAsia"/>
        </w:rPr>
        <w:br/>
      </w:r>
      <w:r>
        <w:rPr>
          <w:rFonts w:hint="eastAsia"/>
        </w:rPr>
        <w:t>　　　　三、成本的上涨</w:t>
      </w:r>
      <w:r>
        <w:rPr>
          <w:rFonts w:hint="eastAsia"/>
        </w:rPr>
        <w:br/>
      </w:r>
      <w:r>
        <w:rPr>
          <w:rFonts w:hint="eastAsia"/>
        </w:rPr>
        <w:t>　　　　四、人民币升值</w:t>
      </w:r>
      <w:r>
        <w:rPr>
          <w:rFonts w:hint="eastAsia"/>
        </w:rPr>
        <w:br/>
      </w:r>
      <w:r>
        <w:rPr>
          <w:rFonts w:hint="eastAsia"/>
        </w:rPr>
        <w:t>　　第三节 2021-2026年中国喷水织机行业供需状况分析</w:t>
      </w:r>
      <w:r>
        <w:rPr>
          <w:rFonts w:hint="eastAsia"/>
        </w:rPr>
        <w:br/>
      </w:r>
      <w:r>
        <w:rPr>
          <w:rFonts w:hint="eastAsia"/>
        </w:rPr>
        <w:t>　　　　一、喷水织机企业的发展机遇</w:t>
      </w:r>
      <w:r>
        <w:rPr>
          <w:rFonts w:hint="eastAsia"/>
        </w:rPr>
        <w:br/>
      </w:r>
      <w:r>
        <w:rPr>
          <w:rFonts w:hint="eastAsia"/>
        </w:rPr>
        <w:t>　　　　二、大型喷水织机等产品自主研发状况分析</w:t>
      </w:r>
      <w:r>
        <w:rPr>
          <w:rFonts w:hint="eastAsia"/>
        </w:rPr>
        <w:br/>
      </w:r>
      <w:r>
        <w:rPr>
          <w:rFonts w:hint="eastAsia"/>
        </w:rPr>
        <w:t>　　　　三、喷水织机企业产业优化与战略调整状况分析</w:t>
      </w:r>
      <w:r>
        <w:rPr>
          <w:rFonts w:hint="eastAsia"/>
        </w:rPr>
        <w:br/>
      </w:r>
      <w:r>
        <w:rPr>
          <w:rFonts w:hint="eastAsia"/>
        </w:rPr>
        <w:t>　　　　四、2026-2032年喷水织机行业发展预测分析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喷水织机销售市场评估</w:t>
      </w:r>
      <w:r>
        <w:rPr>
          <w:rFonts w:hint="eastAsia"/>
        </w:rPr>
        <w:br/>
      </w:r>
      <w:r>
        <w:rPr>
          <w:rFonts w:hint="eastAsia"/>
        </w:rPr>
        <w:t>　　第一节 喷水织机国内营销模式分析</w:t>
      </w:r>
      <w:r>
        <w:rPr>
          <w:rFonts w:hint="eastAsia"/>
        </w:rPr>
        <w:br/>
      </w:r>
      <w:r>
        <w:rPr>
          <w:rFonts w:hint="eastAsia"/>
        </w:rPr>
        <w:t>　　第二节 行业价格竞争方式分析</w:t>
      </w:r>
      <w:r>
        <w:rPr>
          <w:rFonts w:hint="eastAsia"/>
        </w:rPr>
        <w:br/>
      </w:r>
      <w:r>
        <w:rPr>
          <w:rFonts w:hint="eastAsia"/>
        </w:rPr>
        <w:t>　　第三节 喷水织机国内销售渠道分析</w:t>
      </w:r>
      <w:r>
        <w:rPr>
          <w:rFonts w:hint="eastAsia"/>
        </w:rPr>
        <w:br/>
      </w:r>
      <w:r>
        <w:rPr>
          <w:rFonts w:hint="eastAsia"/>
        </w:rPr>
        <w:t>　　第四节 喷水织机行业国际化营销模式分析</w:t>
      </w:r>
      <w:r>
        <w:rPr>
          <w:rFonts w:hint="eastAsia"/>
        </w:rPr>
        <w:br/>
      </w:r>
      <w:r>
        <w:rPr>
          <w:rFonts w:hint="eastAsia"/>
        </w:rPr>
        <w:t>　　第五节 喷水织机重点销售区域分析</w:t>
      </w:r>
      <w:r>
        <w:rPr>
          <w:rFonts w:hint="eastAsia"/>
        </w:rPr>
        <w:br/>
      </w:r>
      <w:r>
        <w:rPr>
          <w:rFonts w:hint="eastAsia"/>
        </w:rPr>
        <w:t>　　第六节 喷水织机内部与外部流通量分析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喷水织机市场价格及价格走势分析</w:t>
      </w:r>
      <w:r>
        <w:rPr>
          <w:rFonts w:hint="eastAsia"/>
        </w:rPr>
        <w:br/>
      </w:r>
      <w:r>
        <w:rPr>
          <w:rFonts w:hint="eastAsia"/>
        </w:rPr>
        <w:t>　　第一节 喷水织机年度价格变化分析</w:t>
      </w:r>
      <w:r>
        <w:rPr>
          <w:rFonts w:hint="eastAsia"/>
        </w:rPr>
        <w:br/>
      </w:r>
      <w:r>
        <w:rPr>
          <w:rFonts w:hint="eastAsia"/>
        </w:rPr>
        <w:t>　　第二节 喷水织机月度价格变化分析</w:t>
      </w:r>
      <w:r>
        <w:rPr>
          <w:rFonts w:hint="eastAsia"/>
        </w:rPr>
        <w:br/>
      </w:r>
      <w:r>
        <w:rPr>
          <w:rFonts w:hint="eastAsia"/>
        </w:rPr>
        <w:t>　　第三节 喷水织机各厂家价格分析</w:t>
      </w:r>
      <w:r>
        <w:rPr>
          <w:rFonts w:hint="eastAsia"/>
        </w:rPr>
        <w:br/>
      </w:r>
      <w:r>
        <w:rPr>
          <w:rFonts w:hint="eastAsia"/>
        </w:rPr>
        <w:t>　　第四节 喷水织机市场价格驱动因素分析</w:t>
      </w:r>
      <w:r>
        <w:rPr>
          <w:rFonts w:hint="eastAsia"/>
        </w:rPr>
        <w:br/>
      </w:r>
      <w:r>
        <w:rPr>
          <w:rFonts w:hint="eastAsia"/>
        </w:rPr>
        <w:t>　　第五节 2026-2032年我国喷水织机市场价格预测分析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国内喷水织机行业重点企业分析</w:t>
      </w:r>
      <w:r>
        <w:rPr>
          <w:rFonts w:hint="eastAsia"/>
        </w:rPr>
        <w:br/>
      </w:r>
      <w:r>
        <w:rPr>
          <w:rFonts w:hint="eastAsia"/>
        </w:rPr>
        <w:t>　　第一节 青岛龙跃机械有限公司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四、投资预测分析</w:t>
      </w:r>
      <w:r>
        <w:rPr>
          <w:rFonts w:hint="eastAsia"/>
        </w:rPr>
        <w:br/>
      </w:r>
      <w:r>
        <w:rPr>
          <w:rFonts w:hint="eastAsia"/>
        </w:rPr>
        <w:t>　　第二节 青岛万春机械有限公司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四、投资预测分析</w:t>
      </w:r>
      <w:r>
        <w:rPr>
          <w:rFonts w:hint="eastAsia"/>
        </w:rPr>
        <w:br/>
      </w:r>
      <w:r>
        <w:rPr>
          <w:rFonts w:hint="eastAsia"/>
        </w:rPr>
        <w:t>　　第三节 上海引春机械有限公司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四、投资预测分析</w:t>
      </w:r>
      <w:r>
        <w:rPr>
          <w:rFonts w:hint="eastAsia"/>
        </w:rPr>
        <w:br/>
      </w:r>
      <w:r>
        <w:rPr>
          <w:rFonts w:hint="eastAsia"/>
        </w:rPr>
        <w:t>　　第四节 青岛铠硕纺机有限公司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四、投资预测分析</w:t>
      </w:r>
      <w:r>
        <w:rPr>
          <w:rFonts w:hint="eastAsia"/>
        </w:rPr>
        <w:br/>
      </w:r>
      <w:r>
        <w:rPr>
          <w:rFonts w:hint="eastAsia"/>
        </w:rPr>
        <w:t>　　第五节 青岛同佳纺织机械有限公司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四、投资预测分析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喷水织机行业进出口分析</w:t>
      </w:r>
      <w:r>
        <w:rPr>
          <w:rFonts w:hint="eastAsia"/>
        </w:rPr>
        <w:br/>
      </w:r>
      <w:r>
        <w:rPr>
          <w:rFonts w:hint="eastAsia"/>
        </w:rPr>
        <w:t>　　第一节 喷水织机行业进出口特点分析</w:t>
      </w:r>
      <w:r>
        <w:rPr>
          <w:rFonts w:hint="eastAsia"/>
        </w:rPr>
        <w:br/>
      </w:r>
      <w:r>
        <w:rPr>
          <w:rFonts w:hint="eastAsia"/>
        </w:rPr>
        <w:t>　　第二节 喷水织机行业进出口量分析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喷水织机行业出口策略建议</w:t>
      </w:r>
      <w:r>
        <w:rPr>
          <w:rFonts w:hint="eastAsia"/>
        </w:rPr>
        <w:br/>
      </w:r>
      <w:r>
        <w:rPr>
          <w:rFonts w:hint="eastAsia"/>
        </w:rPr>
        <w:t>　　第四节 2026-2032年喷水织机行业进出口市场预测分析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一、进口预测分析</w:t>
      </w:r>
      <w:r>
        <w:rPr>
          <w:rFonts w:hint="eastAsia"/>
        </w:rPr>
        <w:br/>
      </w:r>
      <w:r>
        <w:rPr>
          <w:rFonts w:hint="eastAsia"/>
        </w:rPr>
        <w:t>　　　　二、出口预测分析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喷水织机消费者调查分析</w:t>
      </w:r>
      <w:r>
        <w:rPr>
          <w:rFonts w:hint="eastAsia"/>
        </w:rPr>
        <w:br/>
      </w:r>
      <w:r>
        <w:rPr>
          <w:rFonts w:hint="eastAsia"/>
        </w:rPr>
        <w:t>　　第一节 喷水织机市场发展现状分析对象情况分析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二、年龄结构调查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喷水织机消费者消费习惯调查</w:t>
      </w:r>
      <w:r>
        <w:rPr>
          <w:rFonts w:hint="eastAsia"/>
        </w:rPr>
        <w:br/>
      </w:r>
      <w:r>
        <w:rPr>
          <w:rFonts w:hint="eastAsia"/>
        </w:rPr>
        <w:t>　　　　一、喷水织机产品消费者购买频次调查</w:t>
      </w:r>
      <w:r>
        <w:rPr>
          <w:rFonts w:hint="eastAsia"/>
        </w:rPr>
        <w:br/>
      </w:r>
      <w:r>
        <w:rPr>
          <w:rFonts w:hint="eastAsia"/>
        </w:rPr>
        <w:t>　　　　二、消费者对喷水织机价格认同情况调查</w:t>
      </w:r>
      <w:r>
        <w:rPr>
          <w:rFonts w:hint="eastAsia"/>
        </w:rPr>
        <w:br/>
      </w:r>
      <w:r>
        <w:rPr>
          <w:rFonts w:hint="eastAsia"/>
        </w:rPr>
        <w:t>　　　　三、消费者购买渠道情况调查</w:t>
      </w:r>
      <w:r>
        <w:rPr>
          <w:rFonts w:hint="eastAsia"/>
        </w:rPr>
        <w:br/>
      </w:r>
      <w:r>
        <w:rPr>
          <w:rFonts w:hint="eastAsia"/>
        </w:rPr>
        <w:t>　　第三节 喷水织机消费者品牌状况调查</w:t>
      </w:r>
      <w:r>
        <w:rPr>
          <w:rFonts w:hint="eastAsia"/>
        </w:rPr>
        <w:br/>
      </w:r>
      <w:r>
        <w:rPr>
          <w:rFonts w:hint="eastAsia"/>
        </w:rPr>
        <w:t>　　　　一、消费者品牌忠诚度调查</w:t>
      </w:r>
      <w:r>
        <w:rPr>
          <w:rFonts w:hint="eastAsia"/>
        </w:rPr>
        <w:br/>
      </w:r>
      <w:r>
        <w:rPr>
          <w:rFonts w:hint="eastAsia"/>
        </w:rPr>
        <w:t>　　　　二、消费者的消费理念调研</w:t>
      </w:r>
      <w:r>
        <w:rPr>
          <w:rFonts w:hint="eastAsia"/>
        </w:rPr>
        <w:br/>
      </w:r>
      <w:r>
        <w:rPr>
          <w:rFonts w:hint="eastAsia"/>
        </w:rPr>
        <w:t>　　　　三、消费者对喷水织机品牌偏好调查</w:t>
      </w:r>
      <w:r>
        <w:rPr>
          <w:rFonts w:hint="eastAsia"/>
        </w:rPr>
        <w:br/>
      </w:r>
      <w:r>
        <w:rPr>
          <w:rFonts w:hint="eastAsia"/>
        </w:rPr>
        <w:t>　　　　四、消费者对喷水织机品牌的首要认知渠道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喷水织机企业竞争策略分析</w:t>
      </w:r>
      <w:r>
        <w:rPr>
          <w:rFonts w:hint="eastAsia"/>
        </w:rPr>
        <w:br/>
      </w:r>
      <w:r>
        <w:rPr>
          <w:rFonts w:hint="eastAsia"/>
        </w:rPr>
        <w:t>　　第一节 喷水织机市场竞争策略分析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一、2026年喷水织机市场增长潜力分析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二、2026年喷水织机主要潜力品种分析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三、现有喷水织机产品竞争策略分析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四、潜力喷水织机品种竞争策略选择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喷水织机企业竞争策略分析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一、贸易战对喷水织机行业竞争格局的影响</w:t>
      </w:r>
      <w:r>
        <w:rPr>
          <w:rFonts w:hint="eastAsia"/>
        </w:rPr>
        <w:br/>
      </w:r>
      <w:r>
        <w:rPr>
          <w:rFonts w:hint="eastAsia"/>
        </w:rPr>
        <w:t>　　　　二、贸易战后喷水织机行业竞争格局的变化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三、2026-2032年我国喷水织机市场竞争趋势预测分析</w:t>
      </w:r>
      <w:r>
        <w:rPr>
          <w:rFonts w:hint="eastAsia"/>
        </w:rPr>
        <w:br/>
      </w:r>
      <w:r>
        <w:rPr>
          <w:rFonts w:hint="eastAsia"/>
        </w:rPr>
        <w:t>　　　　四、2026-2032年喷水织机行业竞争格局展望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五、2021-2026年喷水织机行业竞争策略分析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六、2021-2026年喷水织机企业竞争策略分析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2026-2032年喷水织机行业竞争格局展望</w:t>
      </w:r>
      <w:r>
        <w:rPr>
          <w:rFonts w:hint="eastAsia"/>
        </w:rPr>
        <w:br/>
      </w:r>
      <w:r>
        <w:rPr>
          <w:rFonts w:hint="eastAsia"/>
        </w:rPr>
        <w:t>　　第一节 喷水织机行业的发展周期</w:t>
      </w:r>
      <w:r>
        <w:rPr>
          <w:rFonts w:hint="eastAsia"/>
        </w:rPr>
        <w:br/>
      </w:r>
      <w:r>
        <w:rPr>
          <w:rFonts w:hint="eastAsia"/>
        </w:rPr>
        <w:t>　　　　一、喷水织机行业的经济周期</w:t>
      </w:r>
      <w:r>
        <w:rPr>
          <w:rFonts w:hint="eastAsia"/>
        </w:rPr>
        <w:br/>
      </w:r>
      <w:r>
        <w:rPr>
          <w:rFonts w:hint="eastAsia"/>
        </w:rPr>
        <w:t>　　　　二、喷水织机行业的增长性与波动性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三、喷水织机行业的成熟度</w:t>
      </w:r>
      <w:r>
        <w:rPr>
          <w:rFonts w:hint="eastAsia"/>
        </w:rPr>
        <w:br/>
      </w:r>
      <w:r>
        <w:rPr>
          <w:rFonts w:hint="eastAsia"/>
        </w:rPr>
        <w:t>　　第二节 喷水织机行业历史竞争格局综述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一、喷水织机行业集中度分析</w:t>
      </w:r>
      <w:r>
        <w:rPr>
          <w:rFonts w:hint="eastAsia"/>
        </w:rPr>
        <w:br/>
      </w:r>
      <w:r>
        <w:rPr>
          <w:rFonts w:hint="eastAsia"/>
        </w:rPr>
        <w:t>　　　　二、喷水织机行业竞争程度</w:t>
      </w:r>
      <w:r>
        <w:rPr>
          <w:rFonts w:hint="eastAsia"/>
        </w:rPr>
        <w:br/>
      </w:r>
      <w:r>
        <w:rPr>
          <w:rFonts w:hint="eastAsia"/>
        </w:rPr>
        <w:t>　　第三节 中国喷水织机市行业swot分析与对策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四、机遇</w:t>
      </w:r>
      <w:r>
        <w:rPr>
          <w:rFonts w:hint="eastAsia"/>
        </w:rPr>
        <w:br/>
      </w:r>
      <w:r>
        <w:rPr>
          <w:rFonts w:hint="eastAsia"/>
        </w:rPr>
        <w:t>　　　　五、发展我国喷水织机市工业的建议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2026-2032年我国喷水织机行业发展趋势预测分析</w:t>
      </w:r>
      <w:r>
        <w:rPr>
          <w:rFonts w:hint="eastAsia"/>
        </w:rPr>
        <w:br/>
      </w:r>
      <w:r>
        <w:rPr>
          <w:rFonts w:hint="eastAsia"/>
        </w:rPr>
        <w:t>　　第一节 喷水织机行业产量预测分析</w:t>
      </w:r>
      <w:r>
        <w:rPr>
          <w:rFonts w:hint="eastAsia"/>
        </w:rPr>
        <w:br/>
      </w:r>
      <w:r>
        <w:rPr>
          <w:rFonts w:hint="eastAsia"/>
        </w:rPr>
        <w:t>　　第二节 喷水织机行业销售收入预测分析</w:t>
      </w:r>
      <w:r>
        <w:rPr>
          <w:rFonts w:hint="eastAsia"/>
        </w:rPr>
        <w:br/>
      </w:r>
      <w:r>
        <w:rPr>
          <w:rFonts w:hint="eastAsia"/>
        </w:rPr>
        <w:t>　　第三节 喷水织机行业总资产预测分析</w:t>
      </w:r>
      <w:r>
        <w:rPr>
          <w:rFonts w:hint="eastAsia"/>
        </w:rPr>
        <w:br/>
      </w:r>
      <w:r>
        <w:rPr>
          <w:rFonts w:hint="eastAsia"/>
        </w:rPr>
        <w:t>　　第四节 喷水织机所属行业工业总产值预测分析</w:t>
      </w:r>
      <w:r>
        <w:rPr>
          <w:rFonts w:hint="eastAsia"/>
        </w:rPr>
        <w:br/>
      </w:r>
      <w:r>
        <w:rPr>
          <w:rFonts w:hint="eastAsia"/>
        </w:rPr>
        <w:t>　　第五节 我国喷水织机行业市场未来发展的走向预测分析</w:t>
      </w:r>
      <w:r>
        <w:rPr>
          <w:rFonts w:hint="eastAsia"/>
        </w:rPr>
        <w:br/>
      </w:r>
      <w:r>
        <w:rPr>
          <w:rFonts w:hint="eastAsia"/>
        </w:rPr>
        <w:t>　　第六节 中国喷水织机企业面对市场竞争采取的措施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喷水织机行业发展趋势及行业前景调研建议研究</w:t>
      </w:r>
      <w:r>
        <w:rPr>
          <w:rFonts w:hint="eastAsia"/>
        </w:rPr>
        <w:br/>
      </w:r>
      <w:r>
        <w:rPr>
          <w:rFonts w:hint="eastAsia"/>
        </w:rPr>
        <w:t>　　第一节 喷水织机行业发展趋势预测</w:t>
      </w:r>
      <w:r>
        <w:rPr>
          <w:rFonts w:hint="eastAsia"/>
        </w:rPr>
        <w:br/>
      </w:r>
      <w:r>
        <w:rPr>
          <w:rFonts w:hint="eastAsia"/>
        </w:rPr>
        <w:t>　　　　一、市场发展趋势预测分析</w:t>
      </w:r>
      <w:r>
        <w:rPr>
          <w:rFonts w:hint="eastAsia"/>
        </w:rPr>
        <w:br/>
      </w:r>
      <w:r>
        <w:rPr>
          <w:rFonts w:hint="eastAsia"/>
        </w:rPr>
        <w:t>　　　　二、行业竞争趋势预测分析</w:t>
      </w:r>
      <w:r>
        <w:rPr>
          <w:rFonts w:hint="eastAsia"/>
        </w:rPr>
        <w:br/>
      </w:r>
      <w:r>
        <w:rPr>
          <w:rFonts w:hint="eastAsia"/>
        </w:rPr>
        <w:t>　　　　三、渠道分布趋势预测分析</w:t>
      </w:r>
      <w:r>
        <w:rPr>
          <w:rFonts w:hint="eastAsia"/>
        </w:rPr>
        <w:br/>
      </w:r>
      <w:r>
        <w:rPr>
          <w:rFonts w:hint="eastAsia"/>
        </w:rPr>
        <w:t>　　　　四、市场趋势分析</w:t>
      </w:r>
      <w:r>
        <w:rPr>
          <w:rFonts w:hint="eastAsia"/>
        </w:rPr>
        <w:br/>
      </w:r>
      <w:r>
        <w:rPr>
          <w:rFonts w:hint="eastAsia"/>
        </w:rPr>
        <w:t>　　第二节 喷水织机行业投资前景预测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喷水织机行业投资机会与风险</w:t>
      </w:r>
      <w:r>
        <w:rPr>
          <w:rFonts w:hint="eastAsia"/>
        </w:rPr>
        <w:br/>
      </w:r>
      <w:r>
        <w:rPr>
          <w:rFonts w:hint="eastAsia"/>
        </w:rPr>
        <w:t>　　第一节 2026-2032年中国喷水织机行业投资机会</w:t>
      </w:r>
      <w:r>
        <w:rPr>
          <w:rFonts w:hint="eastAsia"/>
        </w:rPr>
        <w:br/>
      </w:r>
      <w:r>
        <w:rPr>
          <w:rFonts w:hint="eastAsia"/>
        </w:rPr>
        <w:t>　　　　一、市场前景</w:t>
      </w:r>
      <w:r>
        <w:rPr>
          <w:rFonts w:hint="eastAsia"/>
        </w:rPr>
        <w:br/>
      </w:r>
      <w:r>
        <w:rPr>
          <w:rFonts w:hint="eastAsia"/>
        </w:rPr>
        <w:t>　　　　二、投资机会</w:t>
      </w:r>
      <w:r>
        <w:rPr>
          <w:rFonts w:hint="eastAsia"/>
        </w:rPr>
        <w:br/>
      </w:r>
      <w:r>
        <w:rPr>
          <w:rFonts w:hint="eastAsia"/>
        </w:rPr>
        <w:t>　　第二节 喷水织机行业投资效益分析</w:t>
      </w:r>
      <w:r>
        <w:rPr>
          <w:rFonts w:hint="eastAsia"/>
        </w:rPr>
        <w:br/>
      </w:r>
      <w:r>
        <w:rPr>
          <w:rFonts w:hint="eastAsia"/>
        </w:rPr>
        <w:t>　　　　一、投资状况分析</w:t>
      </w:r>
      <w:r>
        <w:rPr>
          <w:rFonts w:hint="eastAsia"/>
        </w:rPr>
        <w:br/>
      </w:r>
      <w:r>
        <w:rPr>
          <w:rFonts w:hint="eastAsia"/>
        </w:rPr>
        <w:t>　　　　二、投资效益分析</w:t>
      </w:r>
      <w:r>
        <w:rPr>
          <w:rFonts w:hint="eastAsia"/>
        </w:rPr>
        <w:br/>
      </w:r>
      <w:r>
        <w:rPr>
          <w:rFonts w:hint="eastAsia"/>
        </w:rPr>
        <w:t>　　　　三、行业前景调研分析</w:t>
      </w:r>
      <w:r>
        <w:rPr>
          <w:rFonts w:hint="eastAsia"/>
        </w:rPr>
        <w:br/>
      </w:r>
      <w:r>
        <w:rPr>
          <w:rFonts w:hint="eastAsia"/>
        </w:rPr>
        <w:t>　　　　四、投资方向</w:t>
      </w:r>
      <w:r>
        <w:rPr>
          <w:rFonts w:hint="eastAsia"/>
        </w:rPr>
        <w:br/>
      </w:r>
      <w:r>
        <w:rPr>
          <w:rFonts w:hint="eastAsia"/>
        </w:rPr>
        <w:t>　　　　五、投资的建议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影响喷水织机行业发展的主要因素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二、稳定因素分析</w:t>
      </w:r>
      <w:r>
        <w:rPr>
          <w:rFonts w:hint="eastAsia"/>
        </w:rPr>
        <w:br/>
      </w:r>
      <w:r>
        <w:rPr>
          <w:rFonts w:hint="eastAsia"/>
        </w:rPr>
        <w:t>　　　　三、不利因素分析</w:t>
      </w:r>
      <w:r>
        <w:rPr>
          <w:rFonts w:hint="eastAsia"/>
        </w:rPr>
        <w:br/>
      </w:r>
      <w:r>
        <w:rPr>
          <w:rFonts w:hint="eastAsia"/>
        </w:rPr>
        <w:t>　　　　四、行业发展面临的挑战分析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中.智林 喷水织机行业前景调研及控制策略分析</w:t>
      </w:r>
      <w:r>
        <w:rPr>
          <w:rFonts w:hint="eastAsia"/>
        </w:rPr>
        <w:br/>
      </w:r>
      <w:r>
        <w:rPr>
          <w:rFonts w:hint="eastAsia"/>
        </w:rPr>
        <w:t>　　　　一、市场风险及应对措施</w:t>
      </w:r>
      <w:r>
        <w:rPr>
          <w:rFonts w:hint="eastAsia"/>
        </w:rPr>
        <w:br/>
      </w:r>
      <w:r>
        <w:rPr>
          <w:rFonts w:hint="eastAsia"/>
        </w:rPr>
        <w:t>　　　　二、政策风险及应对措施</w:t>
      </w:r>
      <w:r>
        <w:rPr>
          <w:rFonts w:hint="eastAsia"/>
        </w:rPr>
        <w:br/>
      </w:r>
      <w:r>
        <w:rPr>
          <w:rFonts w:hint="eastAsia"/>
        </w:rPr>
        <w:t>　　　　三、经营风险及应对措施</w:t>
      </w:r>
      <w:r>
        <w:rPr>
          <w:rFonts w:hint="eastAsia"/>
        </w:rPr>
        <w:br/>
      </w:r>
      <w:r>
        <w:rPr>
          <w:rFonts w:hint="eastAsia"/>
        </w:rPr>
        <w:t>　　　　四、行业技术风险及应对措施</w:t>
      </w:r>
      <w:r>
        <w:rPr>
          <w:rFonts w:hint="eastAsia"/>
        </w:rPr>
        <w:br/>
      </w:r>
      <w:r>
        <w:rPr>
          <w:rFonts w:hint="eastAsia"/>
        </w:rPr>
        <w:t>　　　　五、同业竞争风险及应对措施</w:t>
      </w:r>
      <w:r>
        <w:rPr>
          <w:rFonts w:hint="eastAsia"/>
        </w:rPr>
        <w:br/>
      </w:r>
      <w:r>
        <w:rPr>
          <w:rFonts w:hint="eastAsia"/>
        </w:rPr>
        <w:t>　　　　六、其他风险及应对措施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d57a92e45442d2" w:history="1">
        <w:r>
          <w:rPr>
            <w:rStyle w:val="Hyperlink"/>
          </w:rPr>
          <w:t>2026-2032年中国喷水织机行业发展全面调研与未来趋势分析报告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2597219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d57a92e45442d2" w:history="1">
        <w:r>
          <w:rPr>
            <w:rStyle w:val="Hyperlink"/>
          </w:rPr>
          <w:t>https://www.20087.com/9/21/PenShuiZhiJiWeiLaiFaZhanQuShi.html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热点：做t恤需要什么缝纫机、喷水织机维修大全书、一台织布机一天利润、喷水织机维修专业术语、干手器十大品牌、喷水织机原理、定型机十大品牌、喷水织机效率怎么调高、数码直喷印花容易掉吗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a1a19474f24e4c" w:history="1">
      <w:r>
        <w:rPr>
          <w:rStyle w:val="Hyperlink"/>
        </w:rPr>
        <w:t>2026-2032年中国喷水织机行业发展全面调研与未来趋势分析报告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PenShuiZhiJiWeiLaiFaZhanQuShi.html" TargetMode="External" Id="R2cd57a92e45442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PenShuiZhiJiWeiLaiFaZhanQuShi.html" TargetMode="External" Id="Ra7a1a19474f24e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2026-06-17T04:52:00Z</dcterms:created>
  <dcterms:modified xsi:type="dcterms:W3CDTF">2026-06-17T05:52:00Z</dcterms:modified>
  <dc:subject>2026-2032年中国喷水织机行业发展全面调研与未来趋势分析报告</dc:subject>
  <dc:title>2026-2032年中国喷水织机行业发展全面调研与未来趋势分析报告</dc:title>
  <cp:keywords>2026-2032年中国喷水织机行业发展全面调研与未来趋势分析报告</cp:keywords>
  <dc:description>2026-2032年中国喷水织机行业发展全面调研与未来趋势分析报告</dc:description>
</cp:coreProperties>
</file>