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81063814e4aec" w:history="1">
              <w:r>
                <w:rPr>
                  <w:rStyle w:val="Hyperlink"/>
                </w:rPr>
                <w:t>2024-2030年中国多模光纤行业市场分析与发展前景预测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81063814e4aec" w:history="1">
              <w:r>
                <w:rPr>
                  <w:rStyle w:val="Hyperlink"/>
                </w:rPr>
                <w:t>2024-2030年中国多模光纤行业市场分析与发展前景预测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81063814e4aec" w:history="1">
                <w:r>
                  <w:rPr>
                    <w:rStyle w:val="Hyperlink"/>
                  </w:rPr>
                  <w:t>https://www.20087.com/9/71/DuoMoGuangXianDeXianZhuangYuQianJing.html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光纤作为光通信领域的重要组成部分，因其能够携带多个光波长信号而在短距离传输中得到广泛应用。目前，随着数据中心内部及园区网络对高速数据传输需求的激增，多模光纤技术不断创新，如OM3、OM4和最新的OM5标准，这些标准显著提升了带宽容量和传输距离，为高密度布线解决方案提供了有力支持。同时，VCSEL（垂直腔面发射激光器）技术的成熟应用，进一步推动了多模光纤在短距离高速数据通信中的高效利用。</w:t>
      </w:r>
      <w:r>
        <w:rPr>
          <w:rFonts w:hint="eastAsia"/>
        </w:rPr>
        <w:br/>
      </w:r>
      <w:r>
        <w:rPr>
          <w:rFonts w:hint="eastAsia"/>
        </w:rPr>
        <w:t>　　未来，多模光纤的发展趋势将紧密结合数据中心的演进方向，尤其是面对即将到来的5G和物联网时代，对数据传输速度和容量的更高要求。预计光纤技术将进一步优化，以适应更高速率的网络标准，如支持更高级别的短波分复用（SWDM）。同时，随着成本效益的考量和环保意识的提升，多模光纤的循环利用和可持续制造工艺也将成为研究热点，推动行业向绿色化、经济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81063814e4aec" w:history="1">
        <w:r>
          <w:rPr>
            <w:rStyle w:val="Hyperlink"/>
          </w:rPr>
          <w:t>2024-2030年中国多模光纤行业市场分析与发展前景预测</w:t>
        </w:r>
      </w:hyperlink>
      <w:r>
        <w:rPr>
          <w:rFonts w:hint="eastAsia"/>
        </w:rPr>
        <w:t>》依托国家统计局、海关总署及多模光纤行业协会的权威数据，全面剖析了多模光纤行业的产业链、市场规模与需求、价格体系。报告从宏观至微观角度，详细解读了多模光纤行业现状，并对多模光纤市场前景、发展趋势进行了科学预测。同时，报告聚焦多模光纤重点企业，深入探讨了行业竞争状况、市场集中度及品牌建设，还对多模光纤细分市场进行了详尽分析。多模光纤报告以专业、科学的视角，助力企业精准洞察多模光纤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多模光纤行业概述</w:t>
      </w:r>
      <w:r>
        <w:rPr>
          <w:rFonts w:hint="eastAsia"/>
        </w:rPr>
        <w:br/>
      </w:r>
      <w:r>
        <w:rPr>
          <w:rFonts w:hint="eastAsia"/>
        </w:rPr>
        <w:t>　　第一节 多模光纤定义与分类</w:t>
      </w:r>
      <w:r>
        <w:rPr>
          <w:rFonts w:hint="eastAsia"/>
        </w:rPr>
        <w:br/>
      </w:r>
      <w:r>
        <w:rPr>
          <w:rFonts w:hint="eastAsia"/>
        </w:rPr>
        <w:t>　　第二节 多模光纤应用领域</w:t>
      </w:r>
      <w:r>
        <w:rPr>
          <w:rFonts w:hint="eastAsia"/>
        </w:rPr>
        <w:br/>
      </w:r>
      <w:r>
        <w:rPr>
          <w:rFonts w:hint="eastAsia"/>
        </w:rPr>
        <w:t>　　第三节 多模光纤行业经济指标分析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多模光纤产业链及经营模式分析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三、多模光纤销售模式及销售渠道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全球多模光纤市场发展综述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2019-2023年全球多模光纤市场规模与趋势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主要国家与地区多模光纤市场分析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2024-2030年全球多模光纤行业发展趋势与前景预测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中国多模光纤行业市场分析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2023-2024年多模光纤产能与投资动态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一、国内多模光纤产能及利用情况</w:t>
      </w:r>
      <w:r>
        <w:rPr>
          <w:rFonts w:hint="eastAsia"/>
        </w:rPr>
        <w:br/>
      </w:r>
      <w:r>
        <w:rPr>
          <w:rFonts w:hint="eastAsia"/>
        </w:rPr>
        <w:t>　　　　二、多模光纤产能扩张与投资动态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2024-2030年多模光纤行业产量统计与趋势预测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一、2019-2023年多模光纤行业产量数据统计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1、2019-2023年多模光纤产量及增长趋势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2、2019-2023年多模光纤细分产品产量及份额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二、影响多模光纤产量的关键因素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三、2024-2030年多模光纤产量预测</w:t>
      </w:r>
      <w:r>
        <w:rPr>
          <w:rFonts w:hint="eastAsia"/>
        </w:rPr>
        <w:br/>
      </w:r>
      <w:r>
        <w:rPr>
          <w:rFonts w:hint="eastAsia"/>
        </w:rPr>
        <w:t>　　第三节 2024-2030年多模光纤市场需求与销售分析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一、2023-2024年多模光纤行业需求现状</w:t>
      </w:r>
      <w:r>
        <w:rPr>
          <w:rFonts w:hint="eastAsia"/>
        </w:rPr>
        <w:br/>
      </w:r>
      <w:r>
        <w:rPr>
          <w:rFonts w:hint="eastAsia"/>
        </w:rPr>
        <w:t>　　　　二、多模光纤客户群体与需求特点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三、2019-2023年多模光纤行业销售规模分析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四、2024-2030年多模光纤市场增长潜力与规模预测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中国多模光纤细分市场与下游应用领域分析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多模光纤细分市场分析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一、2023-2024年多模光纤主要细分产品市场现状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多模光纤下游应用与客户群体分析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一、2023-2024年多模光纤各应用领域市场现状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2023-2024年中国多模光纤技术发展研究</w:t>
      </w:r>
      <w:r>
        <w:rPr>
          <w:rFonts w:hint="eastAsia"/>
        </w:rPr>
        <w:br/>
      </w:r>
      <w:r>
        <w:rPr>
          <w:rFonts w:hint="eastAsia"/>
        </w:rPr>
        <w:t>　　第一节 当前多模光纤技术发展现状</w:t>
      </w:r>
      <w:r>
        <w:rPr>
          <w:rFonts w:hint="eastAsia"/>
        </w:rPr>
        <w:br/>
      </w:r>
      <w:r>
        <w:rPr>
          <w:rFonts w:hint="eastAsia"/>
        </w:rPr>
        <w:t>　　第二节 国内外多模光纤技术差异与原因</w:t>
      </w:r>
      <w:r>
        <w:rPr>
          <w:rFonts w:hint="eastAsia"/>
        </w:rPr>
        <w:br/>
      </w:r>
      <w:r>
        <w:rPr>
          <w:rFonts w:hint="eastAsia"/>
        </w:rPr>
        <w:t>　　第三节 多模光纤技术创新与发展趋势预测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技术进步对多模光纤行业的影响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多模光纤价格机制与竞争策略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一、2019-2023年多模光纤市场价格走势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多模光纤定价策略与方法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2024-2030年多模光纤价格竞争态势与趋势预测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中国多模光纤行业重点区域市场研究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2023-2024年重点区域多模光纤市场发展概况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二、2019-2023年多模光纤市场需求规模情况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三、2024-2030年多模光纤行业发展潜力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二、2019-2023年多模光纤市场需求规模情况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三、2024-2030年多模光纤行业发展潜力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二、2019-2023年多模光纤市场需求规模情况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三、2024-2030年多模光纤行业发展潜力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二、2019-2023年多模光纤市场需求规模情况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三、2024-2030年多模光纤行业发展潜力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二、2019-2023年多模光纤市场需求规模情况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三、2024-2030年多模光纤行业发展潜力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2019-2023年中国多模光纤行业进出口情况分析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多模光纤行业进口情况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一、2019-2023年多模光纤进口规模及增长情况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二、多模光纤主要进口来源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多模光纤行业出口情况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一、2019-2023年多模光纤出口规模及增长情况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二、多模光纤主要出口目的地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2019-2023年中国多模光纤行业总体发展与财务状况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2019-2023年中国多模光纤行业规模情况</w:t>
      </w:r>
      <w:r>
        <w:rPr>
          <w:rFonts w:hint="eastAsia"/>
        </w:rPr>
        <w:br/>
      </w:r>
      <w:r>
        <w:rPr>
          <w:rFonts w:hint="eastAsia"/>
        </w:rPr>
        <w:t>　　　　一、多模光纤行业企业数量规模</w:t>
      </w:r>
      <w:r>
        <w:rPr>
          <w:rFonts w:hint="eastAsia"/>
        </w:rPr>
        <w:br/>
      </w:r>
      <w:r>
        <w:rPr>
          <w:rFonts w:hint="eastAsia"/>
        </w:rPr>
        <w:t>　　　　二、多模光纤行业从业人员规模</w:t>
      </w:r>
      <w:r>
        <w:rPr>
          <w:rFonts w:hint="eastAsia"/>
        </w:rPr>
        <w:br/>
      </w:r>
      <w:r>
        <w:rPr>
          <w:rFonts w:hint="eastAsia"/>
        </w:rPr>
        <w:t>　　　　三、多模光纤行业市场敏感性分析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2019-2023年中国多模光纤行业财务能力分析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一、多模光纤行业盈利能力</w:t>
      </w:r>
      <w:r>
        <w:rPr>
          <w:rFonts w:hint="eastAsia"/>
        </w:rPr>
        <w:br/>
      </w:r>
      <w:r>
        <w:rPr>
          <w:rFonts w:hint="eastAsia"/>
        </w:rPr>
        <w:t>　　　　二、多模光纤行业偿债能力</w:t>
      </w:r>
      <w:r>
        <w:rPr>
          <w:rFonts w:hint="eastAsia"/>
        </w:rPr>
        <w:br/>
      </w:r>
      <w:r>
        <w:rPr>
          <w:rFonts w:hint="eastAsia"/>
        </w:rPr>
        <w:t>　　　　三、多模光纤行业营运能力</w:t>
      </w:r>
      <w:r>
        <w:rPr>
          <w:rFonts w:hint="eastAsia"/>
        </w:rPr>
        <w:br/>
      </w:r>
      <w:r>
        <w:rPr>
          <w:rFonts w:hint="eastAsia"/>
        </w:rPr>
        <w:t>　　　　四、多模光纤行业发展能力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多模光纤行业重点企业调研分析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二、企业多模光纤业务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二、企业多模光纤业务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二、企业多模光纤业务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二、企业多模光纤业务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二、企业多模光纤业务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二、企业多模光纤业务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中国多模光纤行业竞争格局分析</w:t>
      </w:r>
      <w:r>
        <w:rPr>
          <w:rFonts w:hint="eastAsia"/>
        </w:rPr>
        <w:br/>
      </w:r>
      <w:r>
        <w:rPr>
          <w:rFonts w:hint="eastAsia"/>
        </w:rPr>
        <w:t>　　第一节 多模光纤行业竞争格局总览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2023-2024年多模光纤行业竞争力分析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2019-2023年多模光纤行业企业并购活动分析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2023-2024年多模光纤行业会展与招投标活动分析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一、多模光纤行业会展活动及其市场影响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2024年中国多模光纤企业发展企业发展策略与建议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多模光纤销售模式与渠道策略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多模光纤品牌与市场推广策略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多模光纤研发投入与技术创新能力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多模光纤合作联盟与资源整合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中国多模光纤行业风险与对策</w:t>
      </w:r>
      <w:r>
        <w:rPr>
          <w:rFonts w:hint="eastAsia"/>
        </w:rPr>
        <w:br/>
      </w:r>
      <w:r>
        <w:rPr>
          <w:rFonts w:hint="eastAsia"/>
        </w:rPr>
        <w:t>　　第一节 多模光纤行业SWOT分析</w:t>
      </w:r>
      <w:r>
        <w:rPr>
          <w:rFonts w:hint="eastAsia"/>
        </w:rPr>
        <w:br/>
      </w:r>
      <w:r>
        <w:rPr>
          <w:rFonts w:hint="eastAsia"/>
        </w:rPr>
        <w:t>　　　　一、多模光纤行业优势</w:t>
      </w:r>
      <w:r>
        <w:rPr>
          <w:rFonts w:hint="eastAsia"/>
        </w:rPr>
        <w:br/>
      </w:r>
      <w:r>
        <w:rPr>
          <w:rFonts w:hint="eastAsia"/>
        </w:rPr>
        <w:t>　　　　二、多模光纤行业劣势</w:t>
      </w:r>
      <w:r>
        <w:rPr>
          <w:rFonts w:hint="eastAsia"/>
        </w:rPr>
        <w:br/>
      </w:r>
      <w:r>
        <w:rPr>
          <w:rFonts w:hint="eastAsia"/>
        </w:rPr>
        <w:t>　　　　三、多模光纤市场机会</w:t>
      </w:r>
      <w:r>
        <w:rPr>
          <w:rFonts w:hint="eastAsia"/>
        </w:rPr>
        <w:br/>
      </w:r>
      <w:r>
        <w:rPr>
          <w:rFonts w:hint="eastAsia"/>
        </w:rPr>
        <w:t>　　　　四、多模光纤市场威胁</w:t>
      </w:r>
      <w:r>
        <w:rPr>
          <w:rFonts w:hint="eastAsia"/>
        </w:rPr>
        <w:br/>
      </w:r>
      <w:r>
        <w:rPr>
          <w:rFonts w:hint="eastAsia"/>
        </w:rPr>
        <w:t>　　第二节 多模光纤行业风险及对策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2024-2030年中国多模光纤行业前景与发展趋势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2023-2024年多模光纤行业发展环境分析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一、多模光纤行业主管部门与监管体制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二、多模光纤行业主要法律法规及政策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三、多模光纤行业标准与质量监管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2024-2030年多模光纤行业发展趋势与方向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2024-2030年多模光纤行业发展潜力与机遇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多模光纤行业研究结论与建议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中:智林:－多模光纤行业发展建议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多模光纤行业历程</w:t>
      </w:r>
      <w:r>
        <w:rPr>
          <w:rFonts w:hint="eastAsia"/>
        </w:rPr>
        <w:br/>
      </w:r>
      <w:r>
        <w:rPr>
          <w:rFonts w:hint="eastAsia"/>
        </w:rPr>
        <w:t>　　图表 多模光纤行业生命周期</w:t>
      </w:r>
      <w:r>
        <w:rPr>
          <w:rFonts w:hint="eastAsia"/>
        </w:rPr>
        <w:br/>
      </w:r>
      <w:r>
        <w:rPr>
          <w:rFonts w:hint="eastAsia"/>
        </w:rPr>
        <w:t>　　图表 多模光纤行业产业链分析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2019-2023年中国多模光纤行业市场规模及增长情况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2019-2023年多模光纤行业市场容量分析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2019-2023年中国多模光纤行业产能统计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2019-2023年中国多模光纤行业产量及增长趋势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2019-2023年中国多模光纤市场需求量及增速统计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2023年中国多模光纤行业需求领域分布格局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2019-2023年中国多模光纤行业销售收入分析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2019-2023年中国多模光纤行业盈利情况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2019-2023年中国多模光纤行业利润总额统计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2019-2023年中国多模光纤进口数量分析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2019-2023年中国多模光纤进口金额分析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2019-2023年中国多模光纤出口数量分析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2019-2023年中国多模光纤出口金额分析</w:t>
      </w:r>
      <w:r>
        <w:rPr>
          <w:rFonts w:hint="eastAsia"/>
        </w:rPr>
        <w:br/>
      </w:r>
      <w:r>
        <w:rPr>
          <w:rFonts w:hint="eastAsia"/>
        </w:rPr>
        <w:t>　　图表 2023年中国多模光纤进口国家及地区分析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2023年中国多模光纤出口国家及地区分析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2019-2023年中国多模光纤行业企业数量情况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2019-2023年中国多模光纤行业企业平均规模情况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多模光纤重点企业（一）基本信息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多模光纤重点企业（一）经营情况分析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多模光纤重点企业（一）主要经济指标情况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多模光纤重点企业（二）经营情况分析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多模光纤重点企业（二）主要经济指标情况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多模光纤重点企业（二）盈利能力情况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多模光纤重点企业（三）经营情况分析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多模光纤重点企业（三）主要经济指标情况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2024-2030年中国多模光纤行业产能预测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2024-2030年中国多模光纤行业产量预测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2024-2030年中国多模光纤市场需求量预测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2024-2030年中国多模光纤行业供需平衡预测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2024-2030年中国多模光纤市场容量预测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2024-2030年中国多模光纤市场规模预测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2024-2030年中国多模光纤市场前景分析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2024-2030年中国多模光纤发展趋势预测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81063814e4aec" w:history="1">
        <w:r>
          <w:rPr>
            <w:rStyle w:val="Hyperlink"/>
          </w:rPr>
          <w:t>2024-2030年中国多模光纤行业市场分析与发展前景预测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81063814e4aec" w:history="1">
        <w:r>
          <w:rPr>
            <w:rStyle w:val="Hyperlink"/>
          </w:rPr>
          <w:t>https://www.20087.com/9/71/DuoMoGuangXianDeXianZhuangYuQianJing.html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29ec04a8e4036" w:history="1">
      <w:r>
        <w:rPr>
          <w:rStyle w:val="Hyperlink"/>
        </w:rPr>
        <w:t>2024-2030年中国多模光纤行业市场分析与发展前景预测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uoMoGuangXianDeXianZhuangYuQianJing.html" TargetMode="External" Id="R37a81063814e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uoMoGuangXianDeXianZhuangYuQianJing.html" TargetMode="External" Id="R7ea29ec04a8e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2024-05-23T01:15:54Z</dcterms:created>
  <dcterms:modified xsi:type="dcterms:W3CDTF">2024-05-23T02:15:54Z</dcterms:modified>
  <dc:subject>2024-2030年中国多模光纤行业市场分析与发展前景预测</dc:subject>
  <dc:title>2024-2030年中国多模光纤行业市场分析与发展前景预测</dc:title>
  <cp:keywords>2024-2030年中国多模光纤行业市场分析与发展前景预测</cp:keywords>
  <dc:description>2024-2030年中国多模光纤行业市场分析与发展前景预测</dc:description>
</cp:coreProperties>
</file>